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BA5" w14:textId="77777777" w:rsidR="00194E04" w:rsidRDefault="00194E04" w:rsidP="00194E04">
      <w:pPr>
        <w:pStyle w:val="Ttulo5"/>
      </w:pPr>
    </w:p>
    <w:p w14:paraId="015AB6E9" w14:textId="77777777" w:rsidR="00194E04" w:rsidRDefault="00194E04" w:rsidP="00194E04">
      <w:pPr>
        <w:rPr>
          <w:lang w:val="es-MX"/>
        </w:rPr>
      </w:pPr>
    </w:p>
    <w:p w14:paraId="1027C471" w14:textId="77777777" w:rsidR="00194E04" w:rsidRDefault="00194E04" w:rsidP="00194E04">
      <w:pPr>
        <w:pStyle w:val="Ttulo5"/>
        <w:rPr>
          <w:rFonts w:ascii="Arial" w:hAnsi="Arial"/>
          <w:sz w:val="20"/>
        </w:rPr>
      </w:pPr>
    </w:p>
    <w:p w14:paraId="60A7D494" w14:textId="77777777" w:rsidR="00194E04" w:rsidRDefault="00194E04" w:rsidP="00194E04">
      <w:pPr>
        <w:pStyle w:val="Ttulo5"/>
        <w:rPr>
          <w:rFonts w:ascii="Arial" w:hAnsi="Arial"/>
          <w:sz w:val="20"/>
        </w:rPr>
      </w:pPr>
    </w:p>
    <w:p w14:paraId="21931995" w14:textId="77777777" w:rsidR="00194E04" w:rsidRDefault="00194E04" w:rsidP="00194E04">
      <w:pPr>
        <w:pStyle w:val="Ttulo5"/>
        <w:rPr>
          <w:rFonts w:ascii="Arial" w:hAnsi="Arial"/>
          <w:sz w:val="20"/>
        </w:rPr>
      </w:pPr>
    </w:p>
    <w:p w14:paraId="234922D3" w14:textId="77777777" w:rsidR="00B95CCE" w:rsidRPr="000B54D1" w:rsidRDefault="00054114" w:rsidP="00194E04">
      <w:pPr>
        <w:pStyle w:val="BodyText31"/>
        <w:rPr>
          <w:rFonts w:cs="Arial"/>
          <w:sz w:val="40"/>
          <w:szCs w:val="40"/>
        </w:rPr>
      </w:pPr>
      <w:r w:rsidRPr="000B54D1">
        <w:rPr>
          <w:rFonts w:cs="Arial"/>
          <w:sz w:val="40"/>
          <w:szCs w:val="40"/>
        </w:rPr>
        <w:t xml:space="preserve">Universidad </w:t>
      </w:r>
      <w:r>
        <w:rPr>
          <w:rFonts w:cs="Arial"/>
          <w:sz w:val="40"/>
          <w:szCs w:val="40"/>
        </w:rPr>
        <w:t>Tecnológica de la Riviera M</w:t>
      </w:r>
      <w:r w:rsidRPr="000B54D1">
        <w:rPr>
          <w:rFonts w:cs="Arial"/>
          <w:sz w:val="40"/>
          <w:szCs w:val="40"/>
        </w:rPr>
        <w:t xml:space="preserve">aya </w:t>
      </w:r>
    </w:p>
    <w:p w14:paraId="47C9CD3F" w14:textId="77777777" w:rsidR="00B95CCE" w:rsidRPr="00963E9C" w:rsidRDefault="00B95CCE" w:rsidP="00194E04">
      <w:pPr>
        <w:pStyle w:val="BodyText31"/>
        <w:rPr>
          <w:rFonts w:cs="Arial"/>
          <w:sz w:val="24"/>
          <w:szCs w:val="24"/>
        </w:rPr>
      </w:pPr>
    </w:p>
    <w:p w14:paraId="23D3C680" w14:textId="77777777" w:rsidR="001637F9" w:rsidRDefault="001637F9" w:rsidP="00194E04">
      <w:pPr>
        <w:pStyle w:val="BodyText31"/>
        <w:rPr>
          <w:rFonts w:cs="Arial"/>
          <w:sz w:val="40"/>
          <w:szCs w:val="40"/>
        </w:rPr>
      </w:pPr>
    </w:p>
    <w:p w14:paraId="0E72E376" w14:textId="77777777" w:rsidR="001637F9" w:rsidRDefault="001637F9" w:rsidP="00194E04">
      <w:pPr>
        <w:pStyle w:val="BodyText31"/>
        <w:rPr>
          <w:rFonts w:cs="Arial"/>
          <w:sz w:val="40"/>
          <w:szCs w:val="40"/>
        </w:rPr>
      </w:pPr>
    </w:p>
    <w:p w14:paraId="688CD9DE" w14:textId="1E912994" w:rsidR="00B95CCE" w:rsidRPr="000B54D1" w:rsidRDefault="002A715F" w:rsidP="00194E04">
      <w:pPr>
        <w:pStyle w:val="BodyText31"/>
        <w:rPr>
          <w:rFonts w:cs="Arial"/>
          <w:sz w:val="40"/>
          <w:szCs w:val="40"/>
        </w:rPr>
      </w:pPr>
      <w:r>
        <w:rPr>
          <w:rFonts w:cs="Arial"/>
          <w:sz w:val="40"/>
          <w:szCs w:val="40"/>
        </w:rPr>
        <w:t>Licitación Pública</w:t>
      </w:r>
      <w:r w:rsidR="00054114" w:rsidRPr="000B54D1">
        <w:rPr>
          <w:rFonts w:cs="Arial"/>
          <w:sz w:val="40"/>
          <w:szCs w:val="40"/>
        </w:rPr>
        <w:t xml:space="preserve"> </w:t>
      </w:r>
      <w:r w:rsidR="0081163C">
        <w:rPr>
          <w:rFonts w:cs="Arial"/>
          <w:sz w:val="40"/>
          <w:szCs w:val="40"/>
        </w:rPr>
        <w:t xml:space="preserve">Nacional </w:t>
      </w:r>
      <w:r w:rsidR="001B131A">
        <w:rPr>
          <w:rFonts w:cs="Arial"/>
          <w:sz w:val="40"/>
          <w:szCs w:val="40"/>
        </w:rPr>
        <w:t>Presencial</w:t>
      </w:r>
    </w:p>
    <w:p w14:paraId="65DE1D90" w14:textId="206CB8B3" w:rsidR="009A441C" w:rsidRPr="001A7273" w:rsidRDefault="009A441C" w:rsidP="009A441C">
      <w:pPr>
        <w:jc w:val="center"/>
        <w:rPr>
          <w:b/>
          <w:sz w:val="40"/>
          <w:szCs w:val="28"/>
          <w:lang w:val="es-MX"/>
        </w:rPr>
      </w:pPr>
      <w:r>
        <w:rPr>
          <w:b/>
          <w:sz w:val="40"/>
          <w:szCs w:val="28"/>
          <w:lang w:val="es-MX"/>
        </w:rPr>
        <w:t>LA-82-V90-923056963-N-0</w:t>
      </w:r>
      <w:r w:rsidR="00CC3B44">
        <w:rPr>
          <w:b/>
          <w:sz w:val="40"/>
          <w:szCs w:val="28"/>
          <w:lang w:val="es-MX"/>
        </w:rPr>
        <w:t>4</w:t>
      </w:r>
      <w:r>
        <w:rPr>
          <w:b/>
          <w:sz w:val="40"/>
          <w:szCs w:val="28"/>
          <w:lang w:val="es-MX"/>
        </w:rPr>
        <w:t>-2024</w:t>
      </w:r>
    </w:p>
    <w:p w14:paraId="7E8EF5BB" w14:textId="01F26807" w:rsidR="0081163C" w:rsidRPr="009A441C" w:rsidRDefault="0081163C" w:rsidP="00F346B0">
      <w:pPr>
        <w:pStyle w:val="BodyText31"/>
        <w:rPr>
          <w:rFonts w:cs="Arial"/>
          <w:sz w:val="52"/>
          <w:szCs w:val="40"/>
          <w:lang w:val="es-MX"/>
        </w:rPr>
      </w:pPr>
    </w:p>
    <w:p w14:paraId="4D761034" w14:textId="77777777" w:rsidR="0081163C" w:rsidRDefault="0081163C" w:rsidP="00F346B0">
      <w:pPr>
        <w:pStyle w:val="BodyText31"/>
        <w:rPr>
          <w:rFonts w:cs="Arial"/>
          <w:sz w:val="40"/>
          <w:szCs w:val="40"/>
        </w:rPr>
      </w:pPr>
    </w:p>
    <w:p w14:paraId="45586BBD" w14:textId="77777777" w:rsidR="00194E04" w:rsidRPr="00963E9C" w:rsidRDefault="00194E04" w:rsidP="00194E04">
      <w:pPr>
        <w:pStyle w:val="Ttulo"/>
        <w:widowControl/>
        <w:rPr>
          <w:rFonts w:ascii="Arial" w:hAnsi="Arial" w:cs="Arial"/>
          <w:sz w:val="24"/>
          <w:szCs w:val="24"/>
        </w:rPr>
      </w:pPr>
    </w:p>
    <w:p w14:paraId="6C2A0B1F" w14:textId="77777777" w:rsidR="00194E04" w:rsidRPr="00963E9C" w:rsidRDefault="00194E04" w:rsidP="00194E04">
      <w:pPr>
        <w:pStyle w:val="Ttulo"/>
        <w:widowControl/>
        <w:rPr>
          <w:rFonts w:ascii="Arial" w:hAnsi="Arial" w:cs="Arial"/>
          <w:sz w:val="24"/>
          <w:szCs w:val="24"/>
        </w:rPr>
      </w:pPr>
    </w:p>
    <w:p w14:paraId="23F99FD2" w14:textId="77777777" w:rsidR="00194E04" w:rsidRPr="00963E9C" w:rsidRDefault="00194E04" w:rsidP="00194E04">
      <w:pPr>
        <w:pStyle w:val="Ttulo"/>
        <w:widowControl/>
        <w:rPr>
          <w:rFonts w:ascii="Arial" w:hAnsi="Arial" w:cs="Arial"/>
          <w:sz w:val="24"/>
          <w:szCs w:val="24"/>
        </w:rPr>
      </w:pPr>
    </w:p>
    <w:p w14:paraId="3600C3F5" w14:textId="729A2BB8" w:rsidR="008D391F" w:rsidRDefault="00580D05" w:rsidP="008D391F">
      <w:pPr>
        <w:jc w:val="both"/>
        <w:rPr>
          <w:rFonts w:ascii="Arial" w:hAnsi="Arial" w:cs="Arial"/>
          <w:b/>
          <w:sz w:val="42"/>
          <w:szCs w:val="42"/>
        </w:rPr>
      </w:pPr>
      <w:r w:rsidRPr="00580D05">
        <w:rPr>
          <w:rFonts w:ascii="Arial" w:hAnsi="Arial" w:cs="Arial"/>
          <w:b/>
          <w:sz w:val="42"/>
          <w:szCs w:val="42"/>
        </w:rPr>
        <w:t xml:space="preserve">Prestación de </w:t>
      </w:r>
      <w:r>
        <w:rPr>
          <w:rFonts w:ascii="Arial" w:hAnsi="Arial" w:cs="Arial"/>
          <w:b/>
          <w:sz w:val="42"/>
          <w:szCs w:val="42"/>
        </w:rPr>
        <w:t>S</w:t>
      </w:r>
      <w:r w:rsidRPr="00580D05">
        <w:rPr>
          <w:rFonts w:ascii="Arial" w:hAnsi="Arial" w:cs="Arial"/>
          <w:b/>
          <w:sz w:val="42"/>
          <w:szCs w:val="42"/>
        </w:rPr>
        <w:t xml:space="preserve">ervicios </w:t>
      </w:r>
      <w:r>
        <w:rPr>
          <w:rFonts w:ascii="Arial" w:hAnsi="Arial" w:cs="Arial"/>
          <w:b/>
          <w:sz w:val="42"/>
          <w:szCs w:val="42"/>
        </w:rPr>
        <w:t>P</w:t>
      </w:r>
      <w:r w:rsidRPr="00580D05">
        <w:rPr>
          <w:rFonts w:ascii="Arial" w:hAnsi="Arial" w:cs="Arial"/>
          <w:b/>
          <w:sz w:val="42"/>
          <w:szCs w:val="42"/>
        </w:rPr>
        <w:t xml:space="preserve">rofesionales de </w:t>
      </w:r>
      <w:r>
        <w:rPr>
          <w:rFonts w:ascii="Arial" w:hAnsi="Arial" w:cs="Arial"/>
          <w:b/>
          <w:sz w:val="42"/>
          <w:szCs w:val="42"/>
        </w:rPr>
        <w:t>“</w:t>
      </w:r>
      <w:r w:rsidR="00DA5CD2">
        <w:rPr>
          <w:rFonts w:ascii="Arial" w:hAnsi="Arial" w:cs="Arial"/>
          <w:b/>
          <w:sz w:val="42"/>
          <w:szCs w:val="42"/>
        </w:rPr>
        <w:t>E</w:t>
      </w:r>
      <w:r w:rsidR="00DA5CD2" w:rsidRPr="00580D05">
        <w:rPr>
          <w:rFonts w:ascii="Arial" w:hAnsi="Arial" w:cs="Arial"/>
          <w:b/>
          <w:sz w:val="42"/>
          <w:szCs w:val="42"/>
        </w:rPr>
        <w:t>laboración</w:t>
      </w:r>
      <w:r w:rsidRPr="00580D05">
        <w:rPr>
          <w:rFonts w:ascii="Arial" w:hAnsi="Arial" w:cs="Arial"/>
          <w:b/>
          <w:sz w:val="42"/>
          <w:szCs w:val="42"/>
        </w:rPr>
        <w:t xml:space="preserve"> de </w:t>
      </w:r>
      <w:r>
        <w:rPr>
          <w:rFonts w:ascii="Arial" w:hAnsi="Arial" w:cs="Arial"/>
          <w:b/>
          <w:sz w:val="42"/>
          <w:szCs w:val="42"/>
        </w:rPr>
        <w:t>D</w:t>
      </w:r>
      <w:r w:rsidRPr="00580D05">
        <w:rPr>
          <w:rFonts w:ascii="Arial" w:hAnsi="Arial" w:cs="Arial"/>
          <w:b/>
          <w:sz w:val="42"/>
          <w:szCs w:val="42"/>
        </w:rPr>
        <w:t xml:space="preserve">ocumentos </w:t>
      </w:r>
      <w:r>
        <w:rPr>
          <w:rFonts w:ascii="Arial" w:hAnsi="Arial" w:cs="Arial"/>
          <w:b/>
          <w:sz w:val="42"/>
          <w:szCs w:val="42"/>
        </w:rPr>
        <w:t>N</w:t>
      </w:r>
      <w:r w:rsidRPr="00580D05">
        <w:rPr>
          <w:rFonts w:ascii="Arial" w:hAnsi="Arial" w:cs="Arial"/>
          <w:b/>
          <w:sz w:val="42"/>
          <w:szCs w:val="42"/>
        </w:rPr>
        <w:t xml:space="preserve">ormativos y de </w:t>
      </w:r>
      <w:r>
        <w:rPr>
          <w:rFonts w:ascii="Arial" w:hAnsi="Arial" w:cs="Arial"/>
          <w:b/>
          <w:sz w:val="42"/>
          <w:szCs w:val="42"/>
        </w:rPr>
        <w:t>C</w:t>
      </w:r>
      <w:r w:rsidRPr="00580D05">
        <w:rPr>
          <w:rFonts w:ascii="Arial" w:hAnsi="Arial" w:cs="Arial"/>
          <w:b/>
          <w:sz w:val="42"/>
          <w:szCs w:val="42"/>
        </w:rPr>
        <w:t>onsultoría Administrativa de la Universidad Tecnológica de la Riviera Maya</w:t>
      </w:r>
      <w:r w:rsidR="00303B39">
        <w:rPr>
          <w:rFonts w:ascii="Arial" w:hAnsi="Arial" w:cs="Arial"/>
          <w:b/>
          <w:sz w:val="42"/>
          <w:szCs w:val="42"/>
        </w:rPr>
        <w:t>.</w:t>
      </w:r>
    </w:p>
    <w:p w14:paraId="52649287" w14:textId="77777777" w:rsidR="00B223F5" w:rsidRPr="005B2A9E" w:rsidRDefault="00B223F5" w:rsidP="008D391F">
      <w:pPr>
        <w:jc w:val="both"/>
        <w:rPr>
          <w:rFonts w:ascii="Arial" w:hAnsi="Arial" w:cs="Arial"/>
          <w:b/>
          <w:sz w:val="42"/>
          <w:szCs w:val="42"/>
        </w:rPr>
      </w:pPr>
    </w:p>
    <w:p w14:paraId="566A673E" w14:textId="77777777" w:rsidR="000B54D1" w:rsidRDefault="000B54D1" w:rsidP="00194E04">
      <w:pPr>
        <w:jc w:val="right"/>
        <w:rPr>
          <w:rFonts w:ascii="Arial" w:hAnsi="Arial" w:cs="Arial"/>
          <w:sz w:val="24"/>
          <w:szCs w:val="24"/>
          <w:lang w:val="es-ES_tradnl"/>
        </w:rPr>
      </w:pPr>
    </w:p>
    <w:p w14:paraId="4B079C2D" w14:textId="77777777" w:rsidR="000B54D1" w:rsidRDefault="000B54D1" w:rsidP="00194E04">
      <w:pPr>
        <w:jc w:val="right"/>
        <w:rPr>
          <w:rFonts w:ascii="Arial" w:hAnsi="Arial" w:cs="Arial"/>
          <w:sz w:val="24"/>
          <w:szCs w:val="24"/>
          <w:lang w:val="es-ES_tradnl"/>
        </w:rPr>
      </w:pPr>
    </w:p>
    <w:p w14:paraId="7DFF3E57" w14:textId="77777777" w:rsidR="000B54D1" w:rsidRDefault="000B54D1" w:rsidP="00194E04">
      <w:pPr>
        <w:jc w:val="right"/>
        <w:rPr>
          <w:rFonts w:ascii="Arial" w:hAnsi="Arial" w:cs="Arial"/>
          <w:sz w:val="24"/>
          <w:szCs w:val="24"/>
          <w:lang w:val="es-ES_tradnl"/>
        </w:rPr>
      </w:pPr>
    </w:p>
    <w:p w14:paraId="44078132" w14:textId="77777777" w:rsidR="000B54D1" w:rsidRDefault="000B54D1" w:rsidP="00194E04">
      <w:pPr>
        <w:jc w:val="right"/>
        <w:rPr>
          <w:rFonts w:ascii="Arial" w:hAnsi="Arial" w:cs="Arial"/>
          <w:sz w:val="24"/>
          <w:szCs w:val="24"/>
          <w:lang w:val="es-ES_tradnl"/>
        </w:rPr>
      </w:pPr>
    </w:p>
    <w:p w14:paraId="6EF44316" w14:textId="77777777" w:rsidR="000B54D1" w:rsidRDefault="000B54D1" w:rsidP="00194E04">
      <w:pPr>
        <w:jc w:val="right"/>
        <w:rPr>
          <w:rFonts w:ascii="Arial" w:hAnsi="Arial" w:cs="Arial"/>
          <w:sz w:val="24"/>
          <w:szCs w:val="24"/>
          <w:lang w:val="es-ES_tradnl"/>
        </w:rPr>
      </w:pPr>
    </w:p>
    <w:p w14:paraId="2BBEA0B9" w14:textId="77777777" w:rsidR="000B54D1" w:rsidRDefault="000B54D1" w:rsidP="00194E04">
      <w:pPr>
        <w:jc w:val="right"/>
        <w:rPr>
          <w:rFonts w:ascii="Arial" w:hAnsi="Arial" w:cs="Arial"/>
          <w:sz w:val="24"/>
          <w:szCs w:val="24"/>
          <w:lang w:val="es-ES_tradnl"/>
        </w:rPr>
      </w:pPr>
    </w:p>
    <w:p w14:paraId="4B28AB41" w14:textId="77777777" w:rsidR="000B54D1" w:rsidRDefault="000B54D1" w:rsidP="00194E04">
      <w:pPr>
        <w:jc w:val="right"/>
        <w:rPr>
          <w:rFonts w:ascii="Arial" w:hAnsi="Arial" w:cs="Arial"/>
          <w:sz w:val="24"/>
          <w:szCs w:val="24"/>
          <w:lang w:val="es-ES_tradnl"/>
        </w:rPr>
      </w:pPr>
    </w:p>
    <w:p w14:paraId="723EB27A" w14:textId="77777777" w:rsidR="000B54D1" w:rsidRDefault="000B54D1" w:rsidP="00194E04">
      <w:pPr>
        <w:jc w:val="right"/>
        <w:rPr>
          <w:rFonts w:ascii="Arial" w:hAnsi="Arial" w:cs="Arial"/>
          <w:sz w:val="24"/>
          <w:szCs w:val="24"/>
          <w:lang w:val="es-ES_tradnl"/>
        </w:rPr>
      </w:pPr>
    </w:p>
    <w:p w14:paraId="6A51F8AA" w14:textId="77777777" w:rsidR="000B54D1" w:rsidRDefault="000B54D1" w:rsidP="00194E04">
      <w:pPr>
        <w:jc w:val="right"/>
        <w:rPr>
          <w:rFonts w:ascii="Arial" w:hAnsi="Arial" w:cs="Arial"/>
          <w:sz w:val="24"/>
          <w:szCs w:val="24"/>
          <w:lang w:val="es-ES_tradnl"/>
        </w:rPr>
      </w:pPr>
    </w:p>
    <w:p w14:paraId="65BD85D2" w14:textId="77777777" w:rsidR="000B54D1" w:rsidRDefault="000B54D1" w:rsidP="00194E04">
      <w:pPr>
        <w:jc w:val="right"/>
        <w:rPr>
          <w:rFonts w:ascii="Arial" w:hAnsi="Arial" w:cs="Arial"/>
          <w:sz w:val="24"/>
          <w:szCs w:val="24"/>
          <w:lang w:val="es-ES_tradnl"/>
        </w:rPr>
      </w:pPr>
    </w:p>
    <w:p w14:paraId="32C3B0FE" w14:textId="77777777" w:rsidR="000B54D1" w:rsidRDefault="000B54D1" w:rsidP="00194E04">
      <w:pPr>
        <w:jc w:val="right"/>
        <w:rPr>
          <w:rFonts w:ascii="Arial" w:hAnsi="Arial" w:cs="Arial"/>
          <w:sz w:val="24"/>
          <w:szCs w:val="24"/>
          <w:lang w:val="es-ES_tradnl"/>
        </w:rPr>
      </w:pPr>
    </w:p>
    <w:p w14:paraId="1869C2BD" w14:textId="77777777" w:rsidR="000B54D1" w:rsidRDefault="000B54D1" w:rsidP="00194E04">
      <w:pPr>
        <w:jc w:val="right"/>
        <w:rPr>
          <w:rFonts w:ascii="Arial" w:hAnsi="Arial" w:cs="Arial"/>
          <w:sz w:val="24"/>
          <w:szCs w:val="24"/>
          <w:lang w:val="es-ES_tradnl"/>
        </w:rPr>
      </w:pPr>
    </w:p>
    <w:p w14:paraId="0EAE7665" w14:textId="77777777" w:rsidR="00303B39" w:rsidRDefault="00303B39" w:rsidP="00194E04">
      <w:pPr>
        <w:jc w:val="right"/>
        <w:rPr>
          <w:rFonts w:ascii="Arial" w:hAnsi="Arial" w:cs="Arial"/>
          <w:sz w:val="24"/>
          <w:szCs w:val="24"/>
          <w:lang w:val="es-ES_tradnl"/>
        </w:rPr>
      </w:pPr>
    </w:p>
    <w:p w14:paraId="755FD808" w14:textId="77777777" w:rsidR="00303B39" w:rsidRDefault="00303B39" w:rsidP="00194E04">
      <w:pPr>
        <w:jc w:val="right"/>
        <w:rPr>
          <w:rFonts w:ascii="Arial" w:hAnsi="Arial" w:cs="Arial"/>
          <w:sz w:val="24"/>
          <w:szCs w:val="24"/>
          <w:lang w:val="es-ES_tradnl"/>
        </w:rPr>
      </w:pPr>
    </w:p>
    <w:p w14:paraId="19905072" w14:textId="77777777" w:rsidR="00303B39" w:rsidRDefault="00303B39" w:rsidP="00194E04">
      <w:pPr>
        <w:jc w:val="right"/>
        <w:rPr>
          <w:rFonts w:ascii="Arial" w:hAnsi="Arial" w:cs="Arial"/>
          <w:sz w:val="24"/>
          <w:szCs w:val="24"/>
          <w:lang w:val="es-ES_tradnl"/>
        </w:rPr>
      </w:pPr>
    </w:p>
    <w:p w14:paraId="2C60848F" w14:textId="77777777" w:rsidR="000B54D1" w:rsidRDefault="000B54D1" w:rsidP="00194E04">
      <w:pPr>
        <w:jc w:val="right"/>
        <w:rPr>
          <w:rFonts w:ascii="Arial" w:hAnsi="Arial" w:cs="Arial"/>
          <w:sz w:val="24"/>
          <w:szCs w:val="24"/>
          <w:lang w:val="es-ES_tradnl"/>
        </w:rPr>
      </w:pPr>
    </w:p>
    <w:p w14:paraId="2CAE8A8C" w14:textId="7EC871AA" w:rsidR="009A441C" w:rsidRPr="004C1E6A" w:rsidRDefault="009A441C" w:rsidP="009A441C">
      <w:pPr>
        <w:jc w:val="right"/>
        <w:rPr>
          <w:rFonts w:ascii="Arial" w:hAnsi="Arial" w:cs="Arial"/>
          <w:sz w:val="24"/>
          <w:szCs w:val="24"/>
          <w:lang w:val="es-ES_tradnl"/>
        </w:rPr>
      </w:pPr>
      <w:r w:rsidRPr="002A48CF">
        <w:rPr>
          <w:rFonts w:ascii="Arial" w:hAnsi="Arial" w:cs="Arial"/>
          <w:sz w:val="24"/>
          <w:szCs w:val="24"/>
          <w:lang w:val="es-ES_tradnl"/>
        </w:rPr>
        <w:lastRenderedPageBreak/>
        <w:t xml:space="preserve">Playa del Carmen, Q. Roo a </w:t>
      </w:r>
      <w:r w:rsidR="00206D77">
        <w:rPr>
          <w:rFonts w:ascii="Arial" w:hAnsi="Arial" w:cs="Arial"/>
          <w:sz w:val="24"/>
          <w:szCs w:val="24"/>
          <w:lang w:val="es-ES_tradnl"/>
        </w:rPr>
        <w:t>19</w:t>
      </w:r>
      <w:r w:rsidRPr="002A48CF">
        <w:rPr>
          <w:rFonts w:ascii="Arial" w:hAnsi="Arial" w:cs="Arial"/>
          <w:sz w:val="24"/>
          <w:szCs w:val="24"/>
          <w:lang w:val="es-ES_tradnl"/>
        </w:rPr>
        <w:t xml:space="preserve"> de </w:t>
      </w:r>
      <w:r>
        <w:rPr>
          <w:rFonts w:ascii="Arial" w:hAnsi="Arial" w:cs="Arial"/>
          <w:sz w:val="24"/>
          <w:szCs w:val="24"/>
          <w:lang w:val="es-ES_tradnl"/>
        </w:rPr>
        <w:t>febrero</w:t>
      </w:r>
      <w:r w:rsidRPr="002A48CF">
        <w:rPr>
          <w:rFonts w:ascii="Arial" w:hAnsi="Arial" w:cs="Arial"/>
          <w:sz w:val="24"/>
          <w:szCs w:val="24"/>
          <w:lang w:val="es-ES_tradnl"/>
        </w:rPr>
        <w:t xml:space="preserve"> de 202</w:t>
      </w:r>
      <w:r>
        <w:rPr>
          <w:rFonts w:ascii="Arial" w:hAnsi="Arial" w:cs="Arial"/>
          <w:sz w:val="24"/>
          <w:szCs w:val="24"/>
          <w:lang w:val="es-ES_tradnl"/>
        </w:rPr>
        <w:t>4</w:t>
      </w:r>
    </w:p>
    <w:p w14:paraId="1B9A9040" w14:textId="77777777" w:rsidR="003A49F4" w:rsidRDefault="003A49F4" w:rsidP="000B54D1">
      <w:pPr>
        <w:jc w:val="right"/>
        <w:rPr>
          <w:rFonts w:ascii="Arial" w:hAnsi="Arial" w:cs="Arial"/>
          <w:sz w:val="24"/>
          <w:szCs w:val="24"/>
          <w:lang w:val="es-ES_tradnl"/>
        </w:rPr>
      </w:pPr>
    </w:p>
    <w:p w14:paraId="139CA30C" w14:textId="77777777" w:rsidR="003A49F4" w:rsidRDefault="003A49F4" w:rsidP="000B54D1">
      <w:pPr>
        <w:jc w:val="right"/>
        <w:rPr>
          <w:rFonts w:ascii="Arial" w:hAnsi="Arial" w:cs="Arial"/>
          <w:sz w:val="24"/>
          <w:szCs w:val="24"/>
          <w:lang w:val="es-ES_tradnl"/>
        </w:rPr>
      </w:pPr>
    </w:p>
    <w:p w14:paraId="3E8257BE" w14:textId="77777777" w:rsidR="003A49F4" w:rsidRPr="000128A4" w:rsidRDefault="003A49F4" w:rsidP="000B54D1">
      <w:pPr>
        <w:jc w:val="right"/>
        <w:rPr>
          <w:rFonts w:ascii="Arial" w:hAnsi="Arial" w:cs="Arial"/>
          <w:sz w:val="22"/>
          <w:szCs w:val="24"/>
          <w:lang w:val="es-ES_tradnl"/>
        </w:rPr>
      </w:pPr>
    </w:p>
    <w:p w14:paraId="296CD882" w14:textId="77777777" w:rsidR="003A49F4" w:rsidRPr="000128A4" w:rsidRDefault="003A49F4" w:rsidP="000B54D1">
      <w:pPr>
        <w:jc w:val="right"/>
        <w:rPr>
          <w:rFonts w:ascii="Arial" w:hAnsi="Arial" w:cs="Arial"/>
          <w:sz w:val="22"/>
          <w:szCs w:val="24"/>
          <w:lang w:val="es-ES_tradnl"/>
        </w:rPr>
      </w:pPr>
    </w:p>
    <w:p w14:paraId="4FBACDD0" w14:textId="77777777" w:rsidR="003A49F4" w:rsidRPr="000128A4" w:rsidRDefault="003A49F4" w:rsidP="000B54D1">
      <w:pPr>
        <w:jc w:val="right"/>
        <w:rPr>
          <w:rFonts w:ascii="Arial" w:hAnsi="Arial" w:cs="Arial"/>
          <w:sz w:val="22"/>
          <w:szCs w:val="24"/>
          <w:lang w:val="es-ES_tradnl"/>
        </w:rPr>
      </w:pPr>
    </w:p>
    <w:p w14:paraId="4706A6F6" w14:textId="506AD84A" w:rsidR="003A49F4" w:rsidRPr="00303B39" w:rsidRDefault="00054114" w:rsidP="00303B39">
      <w:pPr>
        <w:pBdr>
          <w:top w:val="single" w:sz="4" w:space="1" w:color="auto"/>
          <w:left w:val="single" w:sz="4" w:space="4" w:color="auto"/>
          <w:bottom w:val="single" w:sz="4" w:space="1" w:color="auto"/>
          <w:right w:val="single" w:sz="4" w:space="4" w:color="auto"/>
        </w:pBdr>
        <w:shd w:val="clear" w:color="auto" w:fill="D9D9D9"/>
        <w:ind w:left="142"/>
        <w:jc w:val="center"/>
        <w:rPr>
          <w:rFonts w:ascii="Arial" w:hAnsi="Arial" w:cs="Arial"/>
        </w:rPr>
      </w:pPr>
      <w:r w:rsidRPr="000128A4">
        <w:rPr>
          <w:rFonts w:ascii="Arial" w:hAnsi="Arial" w:cs="Arial"/>
          <w:b/>
          <w:sz w:val="22"/>
          <w:szCs w:val="22"/>
        </w:rPr>
        <w:t>Convocatoria</w:t>
      </w:r>
    </w:p>
    <w:p w14:paraId="653FFA6A" w14:textId="77777777" w:rsidR="003A49F4" w:rsidRPr="000128A4" w:rsidRDefault="003A49F4" w:rsidP="00AB7F21">
      <w:pPr>
        <w:jc w:val="both"/>
        <w:rPr>
          <w:rFonts w:ascii="Arial" w:hAnsi="Arial" w:cs="Arial"/>
          <w:sz w:val="22"/>
          <w:szCs w:val="24"/>
        </w:rPr>
      </w:pPr>
    </w:p>
    <w:p w14:paraId="6276A68C" w14:textId="7A84D3BB" w:rsidR="00194E04" w:rsidRPr="009A441C" w:rsidRDefault="00194E04" w:rsidP="009A441C">
      <w:pPr>
        <w:jc w:val="both"/>
        <w:rPr>
          <w:b/>
          <w:sz w:val="40"/>
          <w:szCs w:val="28"/>
          <w:lang w:val="es-MX"/>
        </w:rPr>
      </w:pPr>
      <w:r w:rsidRPr="000128A4">
        <w:rPr>
          <w:rFonts w:ascii="Arial" w:hAnsi="Arial" w:cs="Arial"/>
          <w:sz w:val="22"/>
          <w:szCs w:val="24"/>
        </w:rPr>
        <w:t xml:space="preserve">La Universidad </w:t>
      </w:r>
      <w:r w:rsidR="008C5A98" w:rsidRPr="000128A4">
        <w:rPr>
          <w:rFonts w:ascii="Arial" w:hAnsi="Arial" w:cs="Arial"/>
          <w:sz w:val="22"/>
          <w:szCs w:val="24"/>
        </w:rPr>
        <w:t>Tecnológica de la Riviera Maya</w:t>
      </w:r>
      <w:r w:rsidRPr="000128A4">
        <w:rPr>
          <w:rFonts w:ascii="Arial" w:hAnsi="Arial" w:cs="Arial"/>
          <w:sz w:val="22"/>
          <w:szCs w:val="24"/>
        </w:rPr>
        <w:t xml:space="preserve">, </w:t>
      </w:r>
      <w:r w:rsidR="00C66D60" w:rsidRPr="000128A4">
        <w:rPr>
          <w:rFonts w:ascii="Arial" w:hAnsi="Arial" w:cs="Arial"/>
          <w:sz w:val="22"/>
          <w:szCs w:val="24"/>
        </w:rPr>
        <w:t xml:space="preserve">en cumplimiento de las disposiciones que establece el artículo 134 de la </w:t>
      </w:r>
      <w:r w:rsidR="00C66D60" w:rsidRPr="00DD0877">
        <w:rPr>
          <w:rFonts w:ascii="Arial" w:hAnsi="Arial" w:cs="Arial"/>
          <w:sz w:val="22"/>
          <w:szCs w:val="24"/>
        </w:rPr>
        <w:t xml:space="preserve">Constitución Política de los Estados Unidos Mexicanos y los artículos </w:t>
      </w:r>
      <w:r w:rsidR="00DD0877" w:rsidRPr="00DD0877">
        <w:rPr>
          <w:rFonts w:ascii="Arial" w:hAnsi="Arial" w:cs="Arial"/>
          <w:sz w:val="22"/>
          <w:szCs w:val="24"/>
        </w:rPr>
        <w:t>19 y 21 de la Ley de Adquisiciones, Arrendamientos y Prestación de Servicios relacionados con bienes muebles del Estado de Quintana Roo</w:t>
      </w:r>
      <w:r w:rsidR="00C66D60" w:rsidRPr="000128A4">
        <w:rPr>
          <w:rFonts w:ascii="Arial" w:hAnsi="Arial" w:cs="Arial"/>
          <w:sz w:val="22"/>
          <w:szCs w:val="24"/>
        </w:rPr>
        <w:t xml:space="preserve">, </w:t>
      </w:r>
      <w:r w:rsidRPr="000128A4">
        <w:rPr>
          <w:rFonts w:ascii="Arial" w:hAnsi="Arial" w:cs="Arial"/>
          <w:sz w:val="22"/>
          <w:szCs w:val="24"/>
        </w:rPr>
        <w:t>a través d</w:t>
      </w:r>
      <w:r w:rsidR="00B54C7C" w:rsidRPr="000128A4">
        <w:rPr>
          <w:rFonts w:ascii="Arial" w:hAnsi="Arial" w:cs="Arial"/>
          <w:sz w:val="22"/>
          <w:szCs w:val="24"/>
        </w:rPr>
        <w:t xml:space="preserve">e la Dirección de Administración </w:t>
      </w:r>
      <w:r w:rsidR="0081163C" w:rsidRPr="000128A4">
        <w:rPr>
          <w:rFonts w:ascii="Arial" w:hAnsi="Arial" w:cs="Arial"/>
          <w:sz w:val="22"/>
          <w:szCs w:val="24"/>
        </w:rPr>
        <w:t>y</w:t>
      </w:r>
      <w:r w:rsidR="00B54C7C" w:rsidRPr="000128A4">
        <w:rPr>
          <w:rFonts w:ascii="Arial" w:hAnsi="Arial" w:cs="Arial"/>
          <w:sz w:val="22"/>
          <w:szCs w:val="24"/>
        </w:rPr>
        <w:t xml:space="preserve"> Finanzas</w:t>
      </w:r>
      <w:r w:rsidR="00C66D60" w:rsidRPr="000128A4">
        <w:rPr>
          <w:rFonts w:ascii="Arial" w:hAnsi="Arial" w:cs="Arial"/>
          <w:sz w:val="22"/>
          <w:szCs w:val="24"/>
        </w:rPr>
        <w:t>,</w:t>
      </w:r>
      <w:r w:rsidRPr="000128A4">
        <w:rPr>
          <w:rFonts w:ascii="Arial" w:hAnsi="Arial" w:cs="Arial"/>
          <w:sz w:val="22"/>
          <w:szCs w:val="24"/>
        </w:rPr>
        <w:t xml:space="preserve"> invita a proveedore</w:t>
      </w:r>
      <w:r w:rsidR="00B54C7C" w:rsidRPr="000128A4">
        <w:rPr>
          <w:rFonts w:ascii="Arial" w:hAnsi="Arial" w:cs="Arial"/>
          <w:sz w:val="22"/>
          <w:szCs w:val="24"/>
        </w:rPr>
        <w:t>s nacionales a particip</w:t>
      </w:r>
      <w:r w:rsidR="003B5315" w:rsidRPr="000128A4">
        <w:rPr>
          <w:rFonts w:ascii="Arial" w:hAnsi="Arial" w:cs="Arial"/>
          <w:sz w:val="22"/>
          <w:szCs w:val="24"/>
        </w:rPr>
        <w:t>ar en el concurso por Licitación Pública</w:t>
      </w:r>
      <w:r w:rsidR="009A441C">
        <w:rPr>
          <w:rFonts w:ascii="Arial" w:hAnsi="Arial" w:cs="Arial"/>
          <w:sz w:val="22"/>
          <w:szCs w:val="24"/>
        </w:rPr>
        <w:t xml:space="preserve"> </w:t>
      </w:r>
      <w:r w:rsidR="00C66D60" w:rsidRPr="000128A4">
        <w:rPr>
          <w:rFonts w:ascii="Arial" w:hAnsi="Arial" w:cs="Arial"/>
          <w:sz w:val="22"/>
          <w:szCs w:val="24"/>
        </w:rPr>
        <w:t>Nacional</w:t>
      </w:r>
      <w:r w:rsidR="001637F9" w:rsidRPr="000128A4">
        <w:rPr>
          <w:rFonts w:ascii="Arial" w:hAnsi="Arial" w:cs="Arial"/>
          <w:sz w:val="22"/>
          <w:szCs w:val="24"/>
        </w:rPr>
        <w:t xml:space="preserve"> </w:t>
      </w:r>
      <w:r w:rsidR="001336D3" w:rsidRPr="000128A4">
        <w:rPr>
          <w:rFonts w:ascii="Arial" w:hAnsi="Arial" w:cs="Arial"/>
          <w:sz w:val="22"/>
          <w:szCs w:val="24"/>
        </w:rPr>
        <w:t>N</w:t>
      </w:r>
      <w:r w:rsidR="0081163C" w:rsidRPr="000128A4">
        <w:rPr>
          <w:rFonts w:ascii="Arial" w:hAnsi="Arial" w:cs="Arial"/>
          <w:sz w:val="22"/>
          <w:szCs w:val="24"/>
        </w:rPr>
        <w:t>o</w:t>
      </w:r>
      <w:r w:rsidR="00865152" w:rsidRPr="006F3943">
        <w:rPr>
          <w:rFonts w:ascii="Arial" w:hAnsi="Arial" w:cs="Arial"/>
          <w:sz w:val="22"/>
          <w:szCs w:val="24"/>
        </w:rPr>
        <w:t>.</w:t>
      </w:r>
      <w:r w:rsidR="00C66D60" w:rsidRPr="006F3943">
        <w:rPr>
          <w:rFonts w:ascii="Arial" w:hAnsi="Arial" w:cs="Arial"/>
          <w:sz w:val="22"/>
          <w:szCs w:val="24"/>
        </w:rPr>
        <w:t xml:space="preserve"> </w:t>
      </w:r>
      <w:r w:rsidR="009A441C" w:rsidRPr="009A441C">
        <w:rPr>
          <w:rFonts w:ascii="Arial" w:hAnsi="Arial" w:cs="Arial"/>
          <w:b/>
          <w:sz w:val="22"/>
          <w:szCs w:val="24"/>
        </w:rPr>
        <w:t>LA-82-V90-923056963-N-0</w:t>
      </w:r>
      <w:r w:rsidR="00303B39">
        <w:rPr>
          <w:rFonts w:ascii="Arial" w:hAnsi="Arial" w:cs="Arial"/>
          <w:b/>
          <w:sz w:val="22"/>
          <w:szCs w:val="24"/>
        </w:rPr>
        <w:t>4</w:t>
      </w:r>
      <w:r w:rsidR="009A441C" w:rsidRPr="009A441C">
        <w:rPr>
          <w:rFonts w:ascii="Arial" w:hAnsi="Arial" w:cs="Arial"/>
          <w:b/>
          <w:sz w:val="22"/>
          <w:szCs w:val="24"/>
        </w:rPr>
        <w:t>-2024</w:t>
      </w:r>
      <w:r w:rsidR="009A441C">
        <w:rPr>
          <w:b/>
          <w:sz w:val="40"/>
          <w:szCs w:val="28"/>
          <w:lang w:val="es-MX"/>
        </w:rPr>
        <w:t xml:space="preserve"> </w:t>
      </w:r>
      <w:r w:rsidRPr="000128A4">
        <w:rPr>
          <w:rFonts w:ascii="Arial" w:hAnsi="Arial" w:cs="Arial"/>
          <w:sz w:val="22"/>
          <w:szCs w:val="24"/>
        </w:rPr>
        <w:t xml:space="preserve">para la </w:t>
      </w:r>
      <w:r w:rsidR="00AB7F21">
        <w:rPr>
          <w:rFonts w:ascii="Arial" w:hAnsi="Arial" w:cs="Arial"/>
          <w:b/>
          <w:sz w:val="22"/>
          <w:szCs w:val="24"/>
        </w:rPr>
        <w:t>Contratación</w:t>
      </w:r>
      <w:r w:rsidR="000B54D1" w:rsidRPr="000128A4">
        <w:rPr>
          <w:rFonts w:ascii="Arial" w:hAnsi="Arial" w:cs="Arial"/>
          <w:b/>
          <w:sz w:val="22"/>
          <w:szCs w:val="24"/>
        </w:rPr>
        <w:t xml:space="preserve"> de</w:t>
      </w:r>
      <w:r w:rsidR="00580D05">
        <w:rPr>
          <w:rFonts w:ascii="Arial" w:hAnsi="Arial" w:cs="Arial"/>
          <w:b/>
          <w:sz w:val="22"/>
          <w:szCs w:val="24"/>
        </w:rPr>
        <w:t xml:space="preserve"> </w:t>
      </w:r>
      <w:r w:rsidR="00625F3C" w:rsidRPr="000128A4">
        <w:rPr>
          <w:rFonts w:ascii="Arial" w:hAnsi="Arial" w:cs="Arial"/>
          <w:b/>
          <w:sz w:val="22"/>
          <w:szCs w:val="24"/>
        </w:rPr>
        <w:t>l</w:t>
      </w:r>
      <w:r w:rsidR="00580D05">
        <w:rPr>
          <w:rFonts w:ascii="Arial" w:hAnsi="Arial" w:cs="Arial"/>
          <w:b/>
          <w:sz w:val="22"/>
          <w:szCs w:val="24"/>
        </w:rPr>
        <w:t>a</w:t>
      </w:r>
      <w:r w:rsidR="00625F3C" w:rsidRPr="000128A4">
        <w:rPr>
          <w:rFonts w:ascii="Arial" w:hAnsi="Arial" w:cs="Arial"/>
          <w:b/>
          <w:sz w:val="22"/>
          <w:szCs w:val="24"/>
        </w:rPr>
        <w:t xml:space="preserve"> </w:t>
      </w:r>
      <w:r w:rsidR="00580D05" w:rsidRPr="00580D05">
        <w:rPr>
          <w:rFonts w:ascii="Arial" w:hAnsi="Arial" w:cs="Arial"/>
          <w:b/>
          <w:sz w:val="22"/>
          <w:szCs w:val="24"/>
        </w:rPr>
        <w:t>Prestación de Servicios Profesionales de “</w:t>
      </w:r>
      <w:r w:rsidR="00DA5CD2" w:rsidRPr="00580D05">
        <w:rPr>
          <w:rFonts w:ascii="Arial" w:hAnsi="Arial" w:cs="Arial"/>
          <w:b/>
          <w:sz w:val="22"/>
          <w:szCs w:val="24"/>
        </w:rPr>
        <w:t>Elaboración</w:t>
      </w:r>
      <w:r w:rsidR="00580D05" w:rsidRPr="00580D05">
        <w:rPr>
          <w:rFonts w:ascii="Arial" w:hAnsi="Arial" w:cs="Arial"/>
          <w:b/>
          <w:sz w:val="22"/>
          <w:szCs w:val="24"/>
        </w:rPr>
        <w:t xml:space="preserve"> de Documentos Normativos y de Consultoría Administrativa de la Universidad Tecnológica de la Riviera Maya</w:t>
      </w:r>
      <w:r w:rsidR="009511D3">
        <w:rPr>
          <w:rFonts w:ascii="Arial" w:hAnsi="Arial" w:cs="Arial"/>
          <w:b/>
          <w:sz w:val="22"/>
          <w:szCs w:val="24"/>
        </w:rPr>
        <w:t>”</w:t>
      </w:r>
      <w:r w:rsidR="00D462C8">
        <w:rPr>
          <w:rFonts w:ascii="Arial" w:hAnsi="Arial" w:cs="Arial"/>
          <w:b/>
          <w:sz w:val="22"/>
          <w:szCs w:val="24"/>
        </w:rPr>
        <w:t xml:space="preserve">, </w:t>
      </w:r>
      <w:r w:rsidRPr="000128A4">
        <w:rPr>
          <w:rFonts w:ascii="Arial" w:hAnsi="Arial" w:cs="Arial"/>
          <w:sz w:val="22"/>
          <w:szCs w:val="24"/>
        </w:rPr>
        <w:t>cuyas especificacion</w:t>
      </w:r>
      <w:r w:rsidR="00037442" w:rsidRPr="000128A4">
        <w:rPr>
          <w:rFonts w:ascii="Arial" w:hAnsi="Arial" w:cs="Arial"/>
          <w:sz w:val="22"/>
          <w:szCs w:val="24"/>
        </w:rPr>
        <w:t>es técnicas se</w:t>
      </w:r>
      <w:r w:rsidR="009A441C">
        <w:rPr>
          <w:rFonts w:ascii="Arial" w:hAnsi="Arial" w:cs="Arial"/>
          <w:sz w:val="22"/>
          <w:szCs w:val="24"/>
        </w:rPr>
        <w:t xml:space="preserve"> </w:t>
      </w:r>
      <w:r w:rsidR="00037442" w:rsidRPr="000128A4">
        <w:rPr>
          <w:rFonts w:ascii="Arial" w:hAnsi="Arial" w:cs="Arial"/>
          <w:sz w:val="22"/>
          <w:szCs w:val="24"/>
        </w:rPr>
        <w:t xml:space="preserve">describen en el </w:t>
      </w:r>
      <w:r w:rsidRPr="000128A4">
        <w:rPr>
          <w:rFonts w:ascii="Arial" w:hAnsi="Arial" w:cs="Arial"/>
          <w:sz w:val="22"/>
          <w:szCs w:val="24"/>
        </w:rPr>
        <w:t>Anexo I</w:t>
      </w:r>
      <w:r w:rsidR="003A49F4" w:rsidRPr="000128A4">
        <w:rPr>
          <w:rFonts w:ascii="Arial" w:hAnsi="Arial" w:cs="Arial"/>
          <w:sz w:val="22"/>
          <w:szCs w:val="24"/>
        </w:rPr>
        <w:t xml:space="preserve">, para lo cual se emiten </w:t>
      </w:r>
      <w:r w:rsidR="00C66D60" w:rsidRPr="000128A4">
        <w:rPr>
          <w:rFonts w:ascii="Arial" w:hAnsi="Arial" w:cs="Arial"/>
          <w:sz w:val="22"/>
          <w:szCs w:val="24"/>
        </w:rPr>
        <w:t>las presentes</w:t>
      </w:r>
      <w:r w:rsidRPr="000128A4">
        <w:rPr>
          <w:rFonts w:ascii="Arial" w:hAnsi="Arial" w:cs="Arial"/>
          <w:sz w:val="22"/>
          <w:szCs w:val="24"/>
        </w:rPr>
        <w:t xml:space="preserve"> Bases.</w:t>
      </w:r>
    </w:p>
    <w:p w14:paraId="7CE0343A" w14:textId="77777777" w:rsidR="00194E04" w:rsidRPr="009511D3" w:rsidRDefault="00194E04" w:rsidP="00AB7F21">
      <w:pPr>
        <w:pStyle w:val="Textoindependiente2"/>
        <w:rPr>
          <w:rFonts w:ascii="Arial" w:hAnsi="Arial" w:cs="Arial"/>
          <w:sz w:val="22"/>
          <w:szCs w:val="24"/>
        </w:rPr>
      </w:pPr>
    </w:p>
    <w:p w14:paraId="4040A070" w14:textId="77777777" w:rsidR="003A49F4" w:rsidRPr="000128A4" w:rsidRDefault="003A49F4" w:rsidP="00AB7F21">
      <w:pPr>
        <w:pStyle w:val="Textoindependiente2"/>
        <w:rPr>
          <w:rFonts w:ascii="Arial" w:hAnsi="Arial" w:cs="Arial"/>
          <w:sz w:val="22"/>
          <w:szCs w:val="24"/>
          <w:lang w:val="es-ES"/>
        </w:rPr>
      </w:pPr>
    </w:p>
    <w:p w14:paraId="0A57BCD6" w14:textId="77777777" w:rsidR="003A49F4" w:rsidRPr="000128A4" w:rsidRDefault="003A49F4" w:rsidP="00AB7F21">
      <w:pPr>
        <w:pStyle w:val="Textoindependiente2"/>
        <w:rPr>
          <w:rFonts w:ascii="Arial" w:hAnsi="Arial" w:cs="Arial"/>
          <w:sz w:val="22"/>
          <w:szCs w:val="24"/>
          <w:lang w:val="es-ES"/>
        </w:rPr>
      </w:pPr>
    </w:p>
    <w:p w14:paraId="62F4108B" w14:textId="77777777" w:rsidR="003A49F4" w:rsidRPr="000128A4" w:rsidRDefault="003A49F4" w:rsidP="00AB7F21">
      <w:pPr>
        <w:pStyle w:val="Textoindependiente2"/>
        <w:rPr>
          <w:rFonts w:ascii="Arial" w:hAnsi="Arial" w:cs="Arial"/>
          <w:sz w:val="22"/>
          <w:szCs w:val="24"/>
          <w:lang w:val="es-ES"/>
        </w:rPr>
      </w:pPr>
    </w:p>
    <w:p w14:paraId="482B842E" w14:textId="77777777" w:rsidR="003A49F4" w:rsidRPr="000128A4" w:rsidRDefault="003A49F4" w:rsidP="00441E97">
      <w:pPr>
        <w:pStyle w:val="Textoindependiente2"/>
        <w:rPr>
          <w:rFonts w:ascii="Arial" w:hAnsi="Arial" w:cs="Arial"/>
          <w:sz w:val="22"/>
          <w:szCs w:val="24"/>
          <w:lang w:val="es-ES"/>
        </w:rPr>
      </w:pPr>
    </w:p>
    <w:p w14:paraId="487AB0D4" w14:textId="77777777" w:rsidR="003A49F4" w:rsidRPr="000128A4" w:rsidRDefault="003A49F4" w:rsidP="00441E97">
      <w:pPr>
        <w:pStyle w:val="Textoindependiente2"/>
        <w:rPr>
          <w:rFonts w:ascii="Arial" w:hAnsi="Arial" w:cs="Arial"/>
          <w:sz w:val="22"/>
          <w:szCs w:val="24"/>
          <w:lang w:val="es-ES"/>
        </w:rPr>
      </w:pPr>
    </w:p>
    <w:p w14:paraId="25DE7FDF" w14:textId="77777777" w:rsidR="003A49F4" w:rsidRPr="000128A4" w:rsidRDefault="003A49F4" w:rsidP="00441E97">
      <w:pPr>
        <w:pStyle w:val="Textoindependiente2"/>
        <w:rPr>
          <w:rFonts w:ascii="Arial" w:hAnsi="Arial" w:cs="Arial"/>
          <w:sz w:val="22"/>
          <w:szCs w:val="24"/>
          <w:lang w:val="es-ES"/>
        </w:rPr>
      </w:pPr>
    </w:p>
    <w:p w14:paraId="63DC5318" w14:textId="77777777" w:rsidR="003A49F4" w:rsidRPr="000128A4" w:rsidRDefault="003A49F4" w:rsidP="00441E97">
      <w:pPr>
        <w:pStyle w:val="Textoindependiente2"/>
        <w:rPr>
          <w:rFonts w:ascii="Arial" w:hAnsi="Arial" w:cs="Arial"/>
          <w:sz w:val="22"/>
          <w:szCs w:val="24"/>
          <w:lang w:val="es-ES"/>
        </w:rPr>
      </w:pPr>
    </w:p>
    <w:p w14:paraId="166CABB1" w14:textId="77777777" w:rsidR="003A49F4" w:rsidRPr="000128A4" w:rsidRDefault="003A49F4" w:rsidP="00441E97">
      <w:pPr>
        <w:pStyle w:val="Textoindependiente2"/>
        <w:rPr>
          <w:rFonts w:ascii="Arial" w:hAnsi="Arial" w:cs="Arial"/>
          <w:sz w:val="22"/>
          <w:szCs w:val="24"/>
          <w:lang w:val="es-ES"/>
        </w:rPr>
      </w:pPr>
    </w:p>
    <w:p w14:paraId="62037553" w14:textId="77777777" w:rsidR="003A49F4" w:rsidRPr="000128A4" w:rsidRDefault="003A49F4" w:rsidP="00441E97">
      <w:pPr>
        <w:pStyle w:val="Textoindependiente2"/>
        <w:rPr>
          <w:rFonts w:ascii="Arial" w:hAnsi="Arial" w:cs="Arial"/>
          <w:sz w:val="22"/>
          <w:szCs w:val="24"/>
          <w:lang w:val="es-ES"/>
        </w:rPr>
      </w:pPr>
    </w:p>
    <w:p w14:paraId="39B8CAB1" w14:textId="77777777" w:rsidR="003A49F4" w:rsidRPr="000128A4" w:rsidRDefault="003A49F4" w:rsidP="00441E97">
      <w:pPr>
        <w:pStyle w:val="Textoindependiente2"/>
        <w:rPr>
          <w:rFonts w:ascii="Arial" w:hAnsi="Arial" w:cs="Arial"/>
          <w:sz w:val="22"/>
          <w:szCs w:val="24"/>
          <w:lang w:val="es-ES"/>
        </w:rPr>
      </w:pPr>
    </w:p>
    <w:p w14:paraId="0144C477" w14:textId="77777777" w:rsidR="003A49F4" w:rsidRPr="000128A4" w:rsidRDefault="003A49F4" w:rsidP="00441E97">
      <w:pPr>
        <w:pStyle w:val="Textoindependiente2"/>
        <w:rPr>
          <w:rFonts w:ascii="Arial" w:hAnsi="Arial" w:cs="Arial"/>
          <w:sz w:val="22"/>
          <w:szCs w:val="24"/>
          <w:lang w:val="es-ES"/>
        </w:rPr>
      </w:pPr>
    </w:p>
    <w:p w14:paraId="4631CCBE" w14:textId="77777777" w:rsidR="003A49F4" w:rsidRPr="000128A4" w:rsidRDefault="003A49F4" w:rsidP="00441E97">
      <w:pPr>
        <w:pStyle w:val="Textoindependiente2"/>
        <w:rPr>
          <w:rFonts w:ascii="Arial" w:hAnsi="Arial" w:cs="Arial"/>
          <w:sz w:val="22"/>
          <w:szCs w:val="24"/>
          <w:lang w:val="es-ES"/>
        </w:rPr>
      </w:pPr>
    </w:p>
    <w:p w14:paraId="7F8861BF" w14:textId="77777777" w:rsidR="003A49F4" w:rsidRPr="000128A4" w:rsidRDefault="003A49F4" w:rsidP="00441E97">
      <w:pPr>
        <w:pStyle w:val="Textoindependiente2"/>
        <w:rPr>
          <w:rFonts w:ascii="Arial" w:hAnsi="Arial" w:cs="Arial"/>
          <w:sz w:val="22"/>
          <w:szCs w:val="24"/>
          <w:lang w:val="es-ES"/>
        </w:rPr>
      </w:pPr>
    </w:p>
    <w:p w14:paraId="2E1AE80E" w14:textId="77777777" w:rsidR="003A49F4" w:rsidRPr="000128A4" w:rsidRDefault="003A49F4" w:rsidP="00441E97">
      <w:pPr>
        <w:pStyle w:val="Textoindependiente2"/>
        <w:rPr>
          <w:rFonts w:ascii="Arial" w:hAnsi="Arial" w:cs="Arial"/>
          <w:sz w:val="22"/>
          <w:szCs w:val="24"/>
          <w:lang w:val="es-ES"/>
        </w:rPr>
      </w:pPr>
    </w:p>
    <w:p w14:paraId="59452ABD" w14:textId="77777777" w:rsidR="003A49F4" w:rsidRPr="000128A4" w:rsidRDefault="003A49F4" w:rsidP="00441E97">
      <w:pPr>
        <w:pStyle w:val="Textoindependiente2"/>
        <w:rPr>
          <w:rFonts w:ascii="Arial" w:hAnsi="Arial" w:cs="Arial"/>
          <w:sz w:val="22"/>
          <w:szCs w:val="24"/>
          <w:lang w:val="es-ES"/>
        </w:rPr>
      </w:pPr>
    </w:p>
    <w:p w14:paraId="4D8583B4" w14:textId="77777777" w:rsidR="003A49F4" w:rsidRPr="000128A4" w:rsidRDefault="003A49F4" w:rsidP="00441E97">
      <w:pPr>
        <w:pStyle w:val="Textoindependiente2"/>
        <w:rPr>
          <w:rFonts w:ascii="Arial" w:hAnsi="Arial" w:cs="Arial"/>
          <w:sz w:val="22"/>
          <w:szCs w:val="24"/>
          <w:lang w:val="es-ES"/>
        </w:rPr>
      </w:pPr>
    </w:p>
    <w:p w14:paraId="161A7193" w14:textId="77777777" w:rsidR="003A49F4" w:rsidRPr="000128A4" w:rsidRDefault="003A49F4" w:rsidP="00441E97">
      <w:pPr>
        <w:pStyle w:val="Textoindependiente2"/>
        <w:rPr>
          <w:rFonts w:ascii="Arial" w:hAnsi="Arial" w:cs="Arial"/>
          <w:sz w:val="22"/>
          <w:szCs w:val="24"/>
          <w:lang w:val="es-ES"/>
        </w:rPr>
      </w:pPr>
    </w:p>
    <w:p w14:paraId="0F83DE6F" w14:textId="77777777" w:rsidR="003A49F4" w:rsidRPr="000128A4" w:rsidRDefault="003A49F4" w:rsidP="00441E97">
      <w:pPr>
        <w:pStyle w:val="Textoindependiente2"/>
        <w:rPr>
          <w:rFonts w:ascii="Arial" w:hAnsi="Arial" w:cs="Arial"/>
          <w:sz w:val="22"/>
          <w:szCs w:val="24"/>
          <w:lang w:val="es-ES"/>
        </w:rPr>
      </w:pPr>
    </w:p>
    <w:p w14:paraId="50F90D7B" w14:textId="77777777" w:rsidR="003A49F4" w:rsidRPr="000128A4" w:rsidRDefault="003A49F4" w:rsidP="00441E97">
      <w:pPr>
        <w:pStyle w:val="Textoindependiente2"/>
        <w:rPr>
          <w:rFonts w:ascii="Arial" w:hAnsi="Arial" w:cs="Arial"/>
          <w:sz w:val="22"/>
          <w:szCs w:val="24"/>
          <w:lang w:val="es-ES"/>
        </w:rPr>
      </w:pPr>
    </w:p>
    <w:p w14:paraId="7D871A9F" w14:textId="77777777" w:rsidR="003A49F4" w:rsidRPr="000128A4" w:rsidRDefault="003A49F4" w:rsidP="00441E97">
      <w:pPr>
        <w:pStyle w:val="Textoindependiente2"/>
        <w:rPr>
          <w:rFonts w:ascii="Arial" w:hAnsi="Arial" w:cs="Arial"/>
          <w:sz w:val="22"/>
          <w:szCs w:val="24"/>
          <w:lang w:val="es-ES"/>
        </w:rPr>
      </w:pPr>
    </w:p>
    <w:p w14:paraId="43153807" w14:textId="77777777" w:rsidR="003A49F4" w:rsidRPr="000128A4" w:rsidRDefault="003A49F4" w:rsidP="00441E97">
      <w:pPr>
        <w:pStyle w:val="Textoindependiente2"/>
        <w:rPr>
          <w:rFonts w:ascii="Arial" w:hAnsi="Arial" w:cs="Arial"/>
          <w:sz w:val="22"/>
          <w:szCs w:val="24"/>
          <w:lang w:val="es-ES"/>
        </w:rPr>
      </w:pPr>
    </w:p>
    <w:p w14:paraId="20133E89" w14:textId="77777777" w:rsidR="003A49F4" w:rsidRPr="000128A4" w:rsidRDefault="003A49F4" w:rsidP="00441E97">
      <w:pPr>
        <w:pStyle w:val="Textoindependiente2"/>
        <w:rPr>
          <w:rFonts w:ascii="Arial" w:hAnsi="Arial" w:cs="Arial"/>
          <w:sz w:val="22"/>
          <w:szCs w:val="24"/>
          <w:lang w:val="es-ES"/>
        </w:rPr>
      </w:pPr>
    </w:p>
    <w:p w14:paraId="1D52C704" w14:textId="77777777" w:rsidR="003A49F4" w:rsidRPr="000128A4" w:rsidRDefault="003A49F4" w:rsidP="00441E97">
      <w:pPr>
        <w:pStyle w:val="Textoindependiente2"/>
        <w:rPr>
          <w:rFonts w:ascii="Arial" w:hAnsi="Arial" w:cs="Arial"/>
          <w:sz w:val="22"/>
          <w:szCs w:val="24"/>
          <w:lang w:val="es-ES"/>
        </w:rPr>
      </w:pPr>
    </w:p>
    <w:p w14:paraId="0BA9B59B" w14:textId="77777777" w:rsidR="003A49F4" w:rsidRPr="000128A4" w:rsidRDefault="003A49F4" w:rsidP="00441E97">
      <w:pPr>
        <w:pStyle w:val="Textoindependiente2"/>
        <w:rPr>
          <w:rFonts w:ascii="Arial" w:hAnsi="Arial" w:cs="Arial"/>
          <w:sz w:val="22"/>
          <w:szCs w:val="24"/>
          <w:lang w:val="es-ES"/>
        </w:rPr>
      </w:pPr>
    </w:p>
    <w:p w14:paraId="08A8A3EC" w14:textId="77777777" w:rsidR="003A49F4" w:rsidRDefault="003A49F4" w:rsidP="00441E97">
      <w:pPr>
        <w:pStyle w:val="Textoindependiente2"/>
        <w:rPr>
          <w:rFonts w:ascii="Arial" w:hAnsi="Arial" w:cs="Arial"/>
          <w:sz w:val="22"/>
          <w:szCs w:val="24"/>
          <w:lang w:val="es-ES"/>
        </w:rPr>
      </w:pPr>
    </w:p>
    <w:p w14:paraId="48A55972" w14:textId="77777777" w:rsidR="000128A4" w:rsidRDefault="000128A4" w:rsidP="00441E97">
      <w:pPr>
        <w:pStyle w:val="Textoindependiente2"/>
        <w:rPr>
          <w:rFonts w:ascii="Arial" w:hAnsi="Arial" w:cs="Arial"/>
          <w:sz w:val="22"/>
          <w:szCs w:val="24"/>
          <w:lang w:val="es-ES"/>
        </w:rPr>
      </w:pPr>
    </w:p>
    <w:p w14:paraId="0A65338C" w14:textId="77777777" w:rsidR="000128A4" w:rsidRDefault="000128A4" w:rsidP="00441E97">
      <w:pPr>
        <w:pStyle w:val="Textoindependiente2"/>
        <w:rPr>
          <w:rFonts w:ascii="Arial" w:hAnsi="Arial" w:cs="Arial"/>
          <w:sz w:val="22"/>
          <w:szCs w:val="24"/>
          <w:lang w:val="es-ES"/>
        </w:rPr>
      </w:pPr>
    </w:p>
    <w:p w14:paraId="6777401F" w14:textId="77777777" w:rsidR="000128A4" w:rsidRDefault="000128A4" w:rsidP="00441E97">
      <w:pPr>
        <w:pStyle w:val="Textoindependiente2"/>
        <w:rPr>
          <w:rFonts w:ascii="Arial" w:hAnsi="Arial" w:cs="Arial"/>
          <w:sz w:val="22"/>
          <w:szCs w:val="24"/>
          <w:lang w:val="es-ES"/>
        </w:rPr>
      </w:pPr>
    </w:p>
    <w:p w14:paraId="64E3E34A" w14:textId="77777777" w:rsidR="000128A4" w:rsidRPr="000128A4" w:rsidRDefault="000128A4" w:rsidP="00441E97">
      <w:pPr>
        <w:pStyle w:val="Textoindependiente2"/>
        <w:rPr>
          <w:rFonts w:ascii="Arial" w:hAnsi="Arial" w:cs="Arial"/>
          <w:sz w:val="22"/>
          <w:szCs w:val="24"/>
          <w:lang w:val="es-ES"/>
        </w:rPr>
      </w:pPr>
    </w:p>
    <w:p w14:paraId="15937BA8" w14:textId="77777777" w:rsidR="003A49F4" w:rsidRPr="000128A4" w:rsidRDefault="003A49F4" w:rsidP="00441E97">
      <w:pPr>
        <w:pStyle w:val="Textoindependiente2"/>
        <w:rPr>
          <w:rFonts w:ascii="Arial" w:hAnsi="Arial" w:cs="Arial"/>
          <w:sz w:val="22"/>
          <w:szCs w:val="24"/>
          <w:lang w:val="es-ES"/>
        </w:rPr>
      </w:pPr>
    </w:p>
    <w:p w14:paraId="55FB937A" w14:textId="77777777" w:rsidR="003A49F4" w:rsidRDefault="003A49F4" w:rsidP="00441E97">
      <w:pPr>
        <w:pStyle w:val="Textoindependiente2"/>
        <w:rPr>
          <w:rFonts w:ascii="Arial" w:hAnsi="Arial" w:cs="Arial"/>
          <w:sz w:val="22"/>
          <w:szCs w:val="24"/>
          <w:lang w:val="es-ES"/>
        </w:rPr>
      </w:pPr>
    </w:p>
    <w:p w14:paraId="183549A4" w14:textId="77777777" w:rsidR="00E34669" w:rsidRDefault="00E34669" w:rsidP="00441E97">
      <w:pPr>
        <w:pStyle w:val="Textoindependiente2"/>
        <w:rPr>
          <w:rFonts w:ascii="Arial" w:hAnsi="Arial" w:cs="Arial"/>
          <w:sz w:val="22"/>
          <w:szCs w:val="24"/>
          <w:lang w:val="es-ES"/>
        </w:rPr>
      </w:pPr>
    </w:p>
    <w:p w14:paraId="531241E6" w14:textId="77777777" w:rsidR="00E34669" w:rsidRDefault="00E34669" w:rsidP="00441E97">
      <w:pPr>
        <w:pStyle w:val="Textoindependiente2"/>
        <w:rPr>
          <w:rFonts w:ascii="Arial" w:hAnsi="Arial" w:cs="Arial"/>
          <w:sz w:val="22"/>
          <w:szCs w:val="24"/>
          <w:lang w:val="es-ES"/>
        </w:rPr>
      </w:pPr>
    </w:p>
    <w:p w14:paraId="2F55990C" w14:textId="77777777" w:rsidR="000128A4" w:rsidRDefault="000128A4" w:rsidP="00441E97">
      <w:pPr>
        <w:pStyle w:val="Textoindependiente2"/>
        <w:rPr>
          <w:rFonts w:ascii="Arial" w:hAnsi="Arial" w:cs="Arial"/>
          <w:sz w:val="22"/>
          <w:szCs w:val="24"/>
          <w:lang w:val="es-ES"/>
        </w:rPr>
      </w:pPr>
    </w:p>
    <w:p w14:paraId="01DD2027" w14:textId="77777777" w:rsidR="003F7819" w:rsidRPr="000128A4" w:rsidRDefault="003F7819" w:rsidP="00441E97">
      <w:pPr>
        <w:pStyle w:val="Textoindependiente2"/>
        <w:rPr>
          <w:rFonts w:ascii="Arial" w:hAnsi="Arial" w:cs="Arial"/>
          <w:sz w:val="22"/>
          <w:szCs w:val="24"/>
          <w:lang w:val="es-ES"/>
        </w:rPr>
      </w:pPr>
    </w:p>
    <w:p w14:paraId="1B2733E3" w14:textId="77777777" w:rsidR="003A49F4" w:rsidRPr="0030685C" w:rsidRDefault="003A49F4" w:rsidP="003A49F4">
      <w:pPr>
        <w:pBdr>
          <w:top w:val="single" w:sz="4" w:space="1" w:color="auto"/>
          <w:left w:val="single" w:sz="4" w:space="4" w:color="auto"/>
          <w:bottom w:val="single" w:sz="4" w:space="1" w:color="auto"/>
          <w:right w:val="single" w:sz="4" w:space="4" w:color="auto"/>
        </w:pBdr>
        <w:shd w:val="clear" w:color="auto" w:fill="D9D9D9"/>
        <w:ind w:left="-284"/>
        <w:jc w:val="center"/>
        <w:rPr>
          <w:rFonts w:ascii="Arial" w:hAnsi="Arial" w:cs="Arial"/>
          <w:sz w:val="22"/>
          <w:szCs w:val="22"/>
        </w:rPr>
      </w:pPr>
      <w:r w:rsidRPr="0030685C">
        <w:rPr>
          <w:rFonts w:ascii="Arial" w:hAnsi="Arial" w:cs="Arial"/>
          <w:b/>
          <w:sz w:val="22"/>
          <w:szCs w:val="22"/>
        </w:rPr>
        <w:t>Glosario de términos</w:t>
      </w:r>
    </w:p>
    <w:p w14:paraId="49FE5C64" w14:textId="77777777" w:rsidR="003A49F4" w:rsidRPr="0030685C" w:rsidRDefault="003A49F4" w:rsidP="003A49F4">
      <w:pPr>
        <w:ind w:left="142"/>
        <w:jc w:val="both"/>
        <w:rPr>
          <w:rFonts w:ascii="Arial" w:hAnsi="Arial" w:cs="Arial"/>
          <w:sz w:val="22"/>
          <w:szCs w:val="22"/>
        </w:rPr>
      </w:pPr>
    </w:p>
    <w:p w14:paraId="3E2B3967" w14:textId="77777777" w:rsidR="003A49F4" w:rsidRPr="000128A4" w:rsidRDefault="003A49F4" w:rsidP="003A49F4">
      <w:pPr>
        <w:ind w:left="142"/>
        <w:jc w:val="center"/>
        <w:rPr>
          <w:rFonts w:ascii="Arial Narrow" w:hAnsi="Arial Narrow"/>
          <w:b/>
          <w:sz w:val="22"/>
          <w:szCs w:val="22"/>
        </w:rPr>
      </w:pPr>
      <w:r w:rsidRPr="0030685C">
        <w:rPr>
          <w:rFonts w:ascii="Arial" w:hAnsi="Arial" w:cs="Arial"/>
          <w:b/>
          <w:sz w:val="22"/>
          <w:szCs w:val="22"/>
        </w:rPr>
        <w:t>Para efectos de estas bases</w:t>
      </w:r>
      <w:r w:rsidRPr="000128A4">
        <w:rPr>
          <w:rFonts w:ascii="Arial Narrow" w:hAnsi="Arial Narrow"/>
          <w:b/>
          <w:sz w:val="22"/>
          <w:szCs w:val="22"/>
        </w:rPr>
        <w:t xml:space="preserve">, </w:t>
      </w:r>
      <w:r w:rsidRPr="0030685C">
        <w:rPr>
          <w:rFonts w:ascii="Arial" w:hAnsi="Arial" w:cs="Arial"/>
          <w:b/>
          <w:sz w:val="22"/>
          <w:szCs w:val="22"/>
        </w:rPr>
        <w:t>se entenderá por:</w:t>
      </w:r>
    </w:p>
    <w:p w14:paraId="1B45EC6D" w14:textId="77777777" w:rsidR="003A49F4" w:rsidRPr="00F759F0" w:rsidRDefault="003A49F4" w:rsidP="003A49F4">
      <w:pPr>
        <w:pStyle w:val="Sinespaciado"/>
        <w:ind w:left="284" w:right="141"/>
        <w:jc w:val="center"/>
        <w:rPr>
          <w:rFonts w:ascii="Arial Narrow" w:hAnsi="Arial Narrow"/>
          <w:b/>
          <w:spacing w:val="20"/>
          <w:w w:val="150"/>
          <w:szCs w:val="21"/>
          <w14:shadow w14:blurRad="50800" w14:dist="38100" w14:dir="2700000" w14:sx="100000" w14:sy="100000" w14:kx="0" w14:ky="0" w14:algn="tl">
            <w14:srgbClr w14:val="000000">
              <w14:alpha w14:val="60000"/>
            </w14:srgbClr>
          </w14:shadow>
        </w:rPr>
      </w:pPr>
    </w:p>
    <w:tbl>
      <w:tblPr>
        <w:tblW w:w="10073" w:type="dxa"/>
        <w:tblInd w:w="-214" w:type="dxa"/>
        <w:tblLayout w:type="fixed"/>
        <w:tblCellMar>
          <w:left w:w="70" w:type="dxa"/>
          <w:right w:w="70" w:type="dxa"/>
        </w:tblCellMar>
        <w:tblLook w:val="0000" w:firstRow="0" w:lastRow="0" w:firstColumn="0" w:lastColumn="0" w:noHBand="0" w:noVBand="0"/>
      </w:tblPr>
      <w:tblGrid>
        <w:gridCol w:w="2339"/>
        <w:gridCol w:w="7734"/>
      </w:tblGrid>
      <w:tr w:rsidR="003A49F4" w:rsidRPr="009A441C" w14:paraId="24A232A2" w14:textId="77777777" w:rsidTr="009A441C">
        <w:trPr>
          <w:trHeight w:val="617"/>
        </w:trPr>
        <w:tc>
          <w:tcPr>
            <w:tcW w:w="2339" w:type="dxa"/>
            <w:vAlign w:val="center"/>
          </w:tcPr>
          <w:p w14:paraId="648BDA6D"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sz w:val="22"/>
                <w:szCs w:val="24"/>
              </w:rPr>
              <w:t>Ley:</w:t>
            </w:r>
          </w:p>
        </w:tc>
        <w:tc>
          <w:tcPr>
            <w:tcW w:w="7734" w:type="dxa"/>
            <w:vAlign w:val="center"/>
          </w:tcPr>
          <w:p w14:paraId="644776B7" w14:textId="0AC03DDC" w:rsidR="003A49F4" w:rsidRPr="009A441C" w:rsidRDefault="003771B0" w:rsidP="008D391F">
            <w:pPr>
              <w:tabs>
                <w:tab w:val="left" w:pos="6624"/>
              </w:tabs>
              <w:spacing w:before="120" w:after="120"/>
              <w:ind w:left="76"/>
              <w:jc w:val="both"/>
              <w:rPr>
                <w:rFonts w:ascii="Arial" w:hAnsi="Arial" w:cs="Arial"/>
                <w:sz w:val="22"/>
                <w:szCs w:val="24"/>
              </w:rPr>
            </w:pPr>
            <w:r w:rsidRPr="009A441C">
              <w:rPr>
                <w:rFonts w:ascii="Arial" w:hAnsi="Arial" w:cs="Arial"/>
                <w:sz w:val="22"/>
                <w:szCs w:val="24"/>
              </w:rPr>
              <w:t>Ley de Adquisiciones, Arrendamientos y Prestación de Servicios relacionados con bienes muebles del Estado de Quintana Roo.</w:t>
            </w:r>
          </w:p>
        </w:tc>
      </w:tr>
      <w:tr w:rsidR="003A49F4" w:rsidRPr="009A441C" w14:paraId="08465180" w14:textId="77777777" w:rsidTr="009A441C">
        <w:trPr>
          <w:trHeight w:val="826"/>
        </w:trPr>
        <w:tc>
          <w:tcPr>
            <w:tcW w:w="2339" w:type="dxa"/>
            <w:vAlign w:val="center"/>
          </w:tcPr>
          <w:p w14:paraId="1A91A320"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sz w:val="22"/>
                <w:szCs w:val="24"/>
              </w:rPr>
              <w:t>Partida, renglón o concepto:</w:t>
            </w:r>
          </w:p>
        </w:tc>
        <w:tc>
          <w:tcPr>
            <w:tcW w:w="7734" w:type="dxa"/>
            <w:vAlign w:val="center"/>
          </w:tcPr>
          <w:p w14:paraId="602BB832" w14:textId="77777777" w:rsidR="003A49F4" w:rsidRPr="009A441C" w:rsidRDefault="003A49F4" w:rsidP="008D391F">
            <w:pPr>
              <w:pStyle w:val="Default"/>
              <w:spacing w:before="120" w:after="120"/>
              <w:ind w:left="75"/>
              <w:jc w:val="both"/>
              <w:rPr>
                <w:rFonts w:ascii="Arial" w:hAnsi="Arial" w:cs="Arial"/>
                <w:color w:val="auto"/>
                <w:sz w:val="22"/>
                <w:lang w:val="es-ES_tradnl" w:eastAsia="es-ES"/>
              </w:rPr>
            </w:pPr>
            <w:r w:rsidRPr="009A441C">
              <w:rPr>
                <w:rFonts w:ascii="Arial" w:hAnsi="Arial" w:cs="Arial"/>
                <w:color w:val="auto"/>
                <w:sz w:val="22"/>
                <w:lang w:val="es-ES_tradnl" w:eastAsia="es-ES"/>
              </w:rPr>
              <w:t xml:space="preserve">La división o desglose de los bienes o servicios, contenidos en un procedimiento de contratación o en un contrato o pedido, para diferenciarlos unos de otros, clasificarlos o agruparlos. </w:t>
            </w:r>
          </w:p>
        </w:tc>
      </w:tr>
      <w:tr w:rsidR="003A49F4" w:rsidRPr="009A441C" w14:paraId="341FFE42" w14:textId="77777777" w:rsidTr="009A441C">
        <w:trPr>
          <w:trHeight w:val="401"/>
        </w:trPr>
        <w:tc>
          <w:tcPr>
            <w:tcW w:w="2339" w:type="dxa"/>
            <w:vAlign w:val="center"/>
          </w:tcPr>
          <w:p w14:paraId="0CB14E3B"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sz w:val="22"/>
                <w:szCs w:val="24"/>
              </w:rPr>
              <w:t>Convocante:</w:t>
            </w:r>
          </w:p>
        </w:tc>
        <w:tc>
          <w:tcPr>
            <w:tcW w:w="7734" w:type="dxa"/>
            <w:vAlign w:val="center"/>
          </w:tcPr>
          <w:p w14:paraId="0912DFCA" w14:textId="77777777" w:rsidR="003A49F4" w:rsidRPr="009A441C" w:rsidRDefault="003A49F4" w:rsidP="008D391F">
            <w:pPr>
              <w:tabs>
                <w:tab w:val="left" w:pos="6624"/>
              </w:tabs>
              <w:spacing w:before="120" w:after="120"/>
              <w:ind w:left="76"/>
              <w:jc w:val="both"/>
              <w:rPr>
                <w:rFonts w:ascii="Arial" w:hAnsi="Arial" w:cs="Arial"/>
                <w:sz w:val="22"/>
                <w:szCs w:val="24"/>
              </w:rPr>
            </w:pPr>
            <w:r w:rsidRPr="009A441C">
              <w:rPr>
                <w:rFonts w:ascii="Arial" w:hAnsi="Arial" w:cs="Arial"/>
                <w:sz w:val="22"/>
                <w:szCs w:val="24"/>
              </w:rPr>
              <w:t>Universidad Tecnológica de la Riviera Maya</w:t>
            </w:r>
          </w:p>
        </w:tc>
      </w:tr>
      <w:tr w:rsidR="003A49F4" w:rsidRPr="009A441C" w14:paraId="276F0D63" w14:textId="77777777" w:rsidTr="009A441C">
        <w:trPr>
          <w:trHeight w:val="1035"/>
        </w:trPr>
        <w:tc>
          <w:tcPr>
            <w:tcW w:w="2339" w:type="dxa"/>
            <w:vAlign w:val="center"/>
          </w:tcPr>
          <w:p w14:paraId="4A69F474"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bCs w:val="0"/>
                <w:sz w:val="22"/>
                <w:szCs w:val="24"/>
              </w:rPr>
              <w:t>Convocatoria:</w:t>
            </w:r>
          </w:p>
        </w:tc>
        <w:tc>
          <w:tcPr>
            <w:tcW w:w="7734" w:type="dxa"/>
            <w:vAlign w:val="center"/>
          </w:tcPr>
          <w:p w14:paraId="5DD3F51C" w14:textId="77777777" w:rsidR="003A49F4" w:rsidRPr="009A441C" w:rsidRDefault="003A49F4" w:rsidP="008D391F">
            <w:pPr>
              <w:pStyle w:val="Default"/>
              <w:spacing w:before="120" w:after="120"/>
              <w:ind w:left="76" w:hanging="63"/>
              <w:jc w:val="both"/>
              <w:rPr>
                <w:rFonts w:ascii="Arial" w:hAnsi="Arial" w:cs="Arial"/>
                <w:sz w:val="22"/>
              </w:rPr>
            </w:pPr>
            <w:r w:rsidRPr="009A441C">
              <w:rPr>
                <w:rFonts w:ascii="Arial" w:hAnsi="Arial" w:cs="Arial"/>
                <w:b/>
                <w:bCs/>
                <w:color w:val="auto"/>
                <w:sz w:val="22"/>
              </w:rPr>
              <w:tab/>
            </w:r>
            <w:r w:rsidRPr="009A441C">
              <w:rPr>
                <w:rFonts w:ascii="Arial" w:hAnsi="Arial" w:cs="Arial"/>
                <w:color w:val="auto"/>
                <w:sz w:val="22"/>
              </w:rPr>
              <w:t xml:space="preserve">Documento que contiene la información, fechas de los eventos, aspectos técnicos, alcances y condiciones que regirán a la licitación para la contratación de bienes y servicios, a la que deberán sujetarse los licitantes para participar. </w:t>
            </w:r>
          </w:p>
        </w:tc>
      </w:tr>
      <w:tr w:rsidR="003A49F4" w:rsidRPr="009A441C" w14:paraId="4EDE8C6B" w14:textId="77777777" w:rsidTr="009A441C">
        <w:trPr>
          <w:trHeight w:val="340"/>
        </w:trPr>
        <w:tc>
          <w:tcPr>
            <w:tcW w:w="2339" w:type="dxa"/>
            <w:vAlign w:val="center"/>
          </w:tcPr>
          <w:p w14:paraId="71C28350"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sz w:val="22"/>
                <w:szCs w:val="24"/>
              </w:rPr>
              <w:t>Bases:</w:t>
            </w:r>
          </w:p>
        </w:tc>
        <w:tc>
          <w:tcPr>
            <w:tcW w:w="7734" w:type="dxa"/>
            <w:vAlign w:val="center"/>
          </w:tcPr>
          <w:p w14:paraId="4E347E4F" w14:textId="77777777" w:rsidR="003A49F4" w:rsidRPr="009A441C" w:rsidRDefault="003A49F4" w:rsidP="008D391F">
            <w:pPr>
              <w:tabs>
                <w:tab w:val="left" w:pos="6624"/>
              </w:tabs>
              <w:spacing w:before="120" w:after="120"/>
              <w:ind w:left="76"/>
              <w:jc w:val="both"/>
              <w:rPr>
                <w:rFonts w:ascii="Arial" w:hAnsi="Arial" w:cs="Arial"/>
                <w:sz w:val="22"/>
                <w:szCs w:val="24"/>
              </w:rPr>
            </w:pPr>
            <w:r w:rsidRPr="009A441C">
              <w:rPr>
                <w:rFonts w:ascii="Arial" w:hAnsi="Arial" w:cs="Arial"/>
                <w:sz w:val="22"/>
                <w:szCs w:val="24"/>
              </w:rPr>
              <w:t>Documento que contiene los conceptos que regirán y serán aplicados para la adquisición y suministro de los bienes que se oferten.</w:t>
            </w:r>
          </w:p>
        </w:tc>
      </w:tr>
      <w:tr w:rsidR="003A49F4" w:rsidRPr="009A441C" w14:paraId="1139E8D4" w14:textId="77777777" w:rsidTr="009A441C">
        <w:trPr>
          <w:trHeight w:val="885"/>
        </w:trPr>
        <w:tc>
          <w:tcPr>
            <w:tcW w:w="2339" w:type="dxa"/>
            <w:vAlign w:val="center"/>
          </w:tcPr>
          <w:p w14:paraId="1B5A431C"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bCs/>
                <w:sz w:val="22"/>
                <w:szCs w:val="24"/>
              </w:rPr>
            </w:pPr>
            <w:r w:rsidRPr="009A441C">
              <w:rPr>
                <w:rFonts w:ascii="Arial" w:hAnsi="Arial" w:cs="Arial"/>
                <w:b/>
                <w:bCs/>
                <w:sz w:val="22"/>
                <w:szCs w:val="24"/>
              </w:rPr>
              <w:t>Contrato:</w:t>
            </w:r>
          </w:p>
        </w:tc>
        <w:tc>
          <w:tcPr>
            <w:tcW w:w="7734" w:type="dxa"/>
            <w:vAlign w:val="center"/>
          </w:tcPr>
          <w:p w14:paraId="70CD5B71" w14:textId="77777777" w:rsidR="003A49F4" w:rsidRPr="009A441C" w:rsidRDefault="003A49F4" w:rsidP="008D391F">
            <w:pPr>
              <w:pStyle w:val="Default"/>
              <w:spacing w:before="120" w:after="120"/>
              <w:ind w:left="76" w:hanging="63"/>
              <w:jc w:val="both"/>
              <w:rPr>
                <w:rFonts w:ascii="Arial" w:hAnsi="Arial" w:cs="Arial"/>
                <w:color w:val="auto"/>
                <w:sz w:val="22"/>
              </w:rPr>
            </w:pPr>
            <w:r w:rsidRPr="009A441C">
              <w:rPr>
                <w:rFonts w:ascii="Arial" w:hAnsi="Arial" w:cs="Arial"/>
                <w:color w:val="auto"/>
                <w:sz w:val="22"/>
              </w:rPr>
              <w:tab/>
              <w:t>Documento a través del cual se formalizan los derechos y obligaciones derivados del fallo del procedimiento de adquisición</w:t>
            </w:r>
            <w:r w:rsidRPr="009A441C">
              <w:rPr>
                <w:rFonts w:ascii="Arial" w:hAnsi="Arial" w:cs="Arial"/>
                <w:sz w:val="22"/>
              </w:rPr>
              <w:t xml:space="preserve"> entre la convocante y el proveedor</w:t>
            </w:r>
            <w:r w:rsidRPr="009A441C">
              <w:rPr>
                <w:rFonts w:ascii="Arial" w:hAnsi="Arial" w:cs="Arial"/>
                <w:color w:val="auto"/>
                <w:sz w:val="22"/>
              </w:rPr>
              <w:t xml:space="preserve">. </w:t>
            </w:r>
          </w:p>
        </w:tc>
      </w:tr>
      <w:tr w:rsidR="003A49F4" w:rsidRPr="009A441C" w14:paraId="5589CAC5" w14:textId="77777777" w:rsidTr="009A441C">
        <w:trPr>
          <w:trHeight w:val="409"/>
        </w:trPr>
        <w:tc>
          <w:tcPr>
            <w:tcW w:w="2339" w:type="dxa"/>
            <w:vAlign w:val="center"/>
          </w:tcPr>
          <w:p w14:paraId="75A5BA58" w14:textId="77777777" w:rsidR="003A49F4" w:rsidRPr="009A441C" w:rsidRDefault="003A49F4" w:rsidP="008D391F">
            <w:pPr>
              <w:pStyle w:val="Ttulo3"/>
              <w:tabs>
                <w:tab w:val="left" w:pos="142"/>
                <w:tab w:val="left" w:pos="3330"/>
              </w:tabs>
              <w:spacing w:before="120" w:after="120"/>
              <w:ind w:left="142" w:hanging="142"/>
              <w:rPr>
                <w:sz w:val="22"/>
                <w:szCs w:val="24"/>
              </w:rPr>
            </w:pPr>
            <w:r w:rsidRPr="009A441C">
              <w:rPr>
                <w:bCs w:val="0"/>
                <w:sz w:val="22"/>
                <w:szCs w:val="24"/>
              </w:rPr>
              <w:t>IVA:</w:t>
            </w:r>
          </w:p>
        </w:tc>
        <w:tc>
          <w:tcPr>
            <w:tcW w:w="7734" w:type="dxa"/>
            <w:vAlign w:val="center"/>
          </w:tcPr>
          <w:p w14:paraId="71EABE0C" w14:textId="77777777" w:rsidR="003A49F4" w:rsidRPr="009A441C" w:rsidRDefault="003A49F4" w:rsidP="008D391F">
            <w:pPr>
              <w:pStyle w:val="Default"/>
              <w:spacing w:before="120" w:after="120"/>
              <w:ind w:left="70" w:firstLine="3"/>
              <w:jc w:val="both"/>
              <w:rPr>
                <w:rFonts w:ascii="Arial" w:hAnsi="Arial" w:cs="Arial"/>
                <w:sz w:val="22"/>
              </w:rPr>
            </w:pPr>
            <w:r w:rsidRPr="009A441C">
              <w:rPr>
                <w:rFonts w:ascii="Arial" w:hAnsi="Arial" w:cs="Arial"/>
                <w:color w:val="auto"/>
                <w:sz w:val="22"/>
              </w:rPr>
              <w:t xml:space="preserve">Impuesto al Valor Agregado. </w:t>
            </w:r>
          </w:p>
        </w:tc>
      </w:tr>
      <w:tr w:rsidR="003A49F4" w:rsidRPr="009A441C" w14:paraId="1254AD38" w14:textId="77777777" w:rsidTr="009A441C">
        <w:trPr>
          <w:trHeight w:val="401"/>
        </w:trPr>
        <w:tc>
          <w:tcPr>
            <w:tcW w:w="2339" w:type="dxa"/>
            <w:vAlign w:val="center"/>
          </w:tcPr>
          <w:p w14:paraId="2234BD83"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sz w:val="22"/>
                <w:szCs w:val="24"/>
              </w:rPr>
              <w:t>Licitante:</w:t>
            </w:r>
          </w:p>
        </w:tc>
        <w:tc>
          <w:tcPr>
            <w:tcW w:w="7734" w:type="dxa"/>
            <w:vAlign w:val="center"/>
          </w:tcPr>
          <w:p w14:paraId="5C570B2D" w14:textId="77777777" w:rsidR="003A49F4" w:rsidRPr="009A441C" w:rsidRDefault="003A49F4" w:rsidP="008D391F">
            <w:pPr>
              <w:tabs>
                <w:tab w:val="left" w:pos="6624"/>
              </w:tabs>
              <w:spacing w:before="120" w:after="120"/>
              <w:ind w:left="76"/>
              <w:jc w:val="both"/>
              <w:rPr>
                <w:rFonts w:ascii="Arial" w:hAnsi="Arial" w:cs="Arial"/>
                <w:sz w:val="22"/>
                <w:szCs w:val="24"/>
              </w:rPr>
            </w:pPr>
            <w:r w:rsidRPr="009A441C">
              <w:rPr>
                <w:rFonts w:ascii="Arial" w:hAnsi="Arial" w:cs="Arial"/>
                <w:sz w:val="22"/>
                <w:szCs w:val="24"/>
              </w:rPr>
              <w:t>La persona física y/o moral que participe en la presente licitación.</w:t>
            </w:r>
          </w:p>
        </w:tc>
      </w:tr>
      <w:tr w:rsidR="003A49F4" w:rsidRPr="009A441C" w14:paraId="6E25CB26" w14:textId="77777777" w:rsidTr="009A441C">
        <w:trPr>
          <w:trHeight w:val="617"/>
        </w:trPr>
        <w:tc>
          <w:tcPr>
            <w:tcW w:w="2339" w:type="dxa"/>
            <w:vAlign w:val="center"/>
          </w:tcPr>
          <w:p w14:paraId="5585F816" w14:textId="77777777" w:rsidR="003A49F4" w:rsidRPr="009A441C" w:rsidRDefault="003A49F4" w:rsidP="008D391F">
            <w:pPr>
              <w:tabs>
                <w:tab w:val="left" w:pos="142"/>
                <w:tab w:val="left" w:pos="3330"/>
              </w:tabs>
              <w:spacing w:before="120" w:after="120"/>
              <w:ind w:right="-69"/>
              <w:jc w:val="both"/>
              <w:rPr>
                <w:rFonts w:ascii="Arial" w:hAnsi="Arial" w:cs="Arial"/>
                <w:b/>
                <w:sz w:val="22"/>
                <w:szCs w:val="24"/>
              </w:rPr>
            </w:pPr>
            <w:r w:rsidRPr="009A441C">
              <w:rPr>
                <w:rFonts w:ascii="Arial" w:hAnsi="Arial" w:cs="Arial"/>
                <w:b/>
                <w:sz w:val="22"/>
                <w:szCs w:val="24"/>
              </w:rPr>
              <w:t>Identificación oficial vigente:</w:t>
            </w:r>
          </w:p>
        </w:tc>
        <w:tc>
          <w:tcPr>
            <w:tcW w:w="7734" w:type="dxa"/>
            <w:vAlign w:val="center"/>
          </w:tcPr>
          <w:p w14:paraId="0F8B4D6B" w14:textId="77777777" w:rsidR="003A49F4" w:rsidRPr="009A441C" w:rsidRDefault="003A49F4" w:rsidP="008D391F">
            <w:pPr>
              <w:spacing w:before="120" w:after="120"/>
              <w:ind w:left="76"/>
              <w:jc w:val="both"/>
              <w:rPr>
                <w:rFonts w:ascii="Arial" w:hAnsi="Arial" w:cs="Arial"/>
                <w:sz w:val="22"/>
                <w:szCs w:val="24"/>
                <w:lang w:val="es-MX"/>
              </w:rPr>
            </w:pPr>
            <w:r w:rsidRPr="009A441C">
              <w:rPr>
                <w:rFonts w:ascii="Arial" w:hAnsi="Arial" w:cs="Arial"/>
                <w:sz w:val="22"/>
                <w:szCs w:val="24"/>
                <w:lang w:val="es-MX"/>
              </w:rPr>
              <w:t>La credencial para votar, cédula profesional, pasaporte o cartilla del servicio militar nacional.</w:t>
            </w:r>
          </w:p>
        </w:tc>
      </w:tr>
      <w:tr w:rsidR="003A49F4" w:rsidRPr="009A441C" w14:paraId="56B45937" w14:textId="77777777" w:rsidTr="009A441C">
        <w:trPr>
          <w:trHeight w:val="409"/>
        </w:trPr>
        <w:tc>
          <w:tcPr>
            <w:tcW w:w="2339" w:type="dxa"/>
            <w:vAlign w:val="center"/>
          </w:tcPr>
          <w:p w14:paraId="3AEF635F" w14:textId="77777777" w:rsidR="003A49F4" w:rsidRPr="009A441C" w:rsidRDefault="003A49F4" w:rsidP="008D391F">
            <w:pPr>
              <w:tabs>
                <w:tab w:val="left" w:pos="142"/>
                <w:tab w:val="left" w:pos="3330"/>
              </w:tabs>
              <w:spacing w:before="120" w:after="120"/>
              <w:rPr>
                <w:rFonts w:ascii="Arial" w:hAnsi="Arial" w:cs="Arial"/>
                <w:b/>
                <w:sz w:val="22"/>
                <w:szCs w:val="24"/>
                <w:lang w:val="es-MX"/>
              </w:rPr>
            </w:pPr>
            <w:r w:rsidRPr="009A441C">
              <w:rPr>
                <w:rFonts w:ascii="Arial" w:hAnsi="Arial" w:cs="Arial"/>
                <w:b/>
                <w:sz w:val="22"/>
                <w:szCs w:val="24"/>
              </w:rPr>
              <w:t>Persona:</w:t>
            </w:r>
          </w:p>
        </w:tc>
        <w:tc>
          <w:tcPr>
            <w:tcW w:w="7734" w:type="dxa"/>
            <w:vAlign w:val="center"/>
          </w:tcPr>
          <w:p w14:paraId="0CC40304" w14:textId="77777777" w:rsidR="003A49F4" w:rsidRPr="009A441C" w:rsidRDefault="003A49F4" w:rsidP="008D391F">
            <w:pPr>
              <w:spacing w:before="120" w:after="120"/>
              <w:ind w:left="76"/>
              <w:jc w:val="both"/>
              <w:rPr>
                <w:rFonts w:ascii="Arial" w:hAnsi="Arial" w:cs="Arial"/>
                <w:sz w:val="22"/>
                <w:szCs w:val="24"/>
              </w:rPr>
            </w:pPr>
            <w:r w:rsidRPr="009A441C">
              <w:rPr>
                <w:rFonts w:ascii="Arial" w:hAnsi="Arial" w:cs="Arial"/>
                <w:sz w:val="22"/>
                <w:szCs w:val="24"/>
                <w:lang w:val="es-MX"/>
              </w:rPr>
              <w:t>La persona física o moral con susceptible de derechos y obligaciones.</w:t>
            </w:r>
          </w:p>
        </w:tc>
      </w:tr>
      <w:tr w:rsidR="003A49F4" w:rsidRPr="009A441C" w14:paraId="234E5241" w14:textId="77777777" w:rsidTr="009A441C">
        <w:trPr>
          <w:trHeight w:val="633"/>
        </w:trPr>
        <w:tc>
          <w:tcPr>
            <w:tcW w:w="2339" w:type="dxa"/>
            <w:vAlign w:val="center"/>
          </w:tcPr>
          <w:p w14:paraId="5FCF65A0"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sz w:val="22"/>
                <w:szCs w:val="24"/>
              </w:rPr>
              <w:t>Proveedor:</w:t>
            </w:r>
          </w:p>
        </w:tc>
        <w:tc>
          <w:tcPr>
            <w:tcW w:w="7734" w:type="dxa"/>
            <w:vAlign w:val="center"/>
          </w:tcPr>
          <w:p w14:paraId="327A9261" w14:textId="77777777" w:rsidR="003A49F4" w:rsidRPr="009A441C" w:rsidRDefault="003A49F4" w:rsidP="008D391F">
            <w:pPr>
              <w:tabs>
                <w:tab w:val="left" w:pos="6624"/>
              </w:tabs>
              <w:spacing w:before="120" w:after="120"/>
              <w:ind w:left="76"/>
              <w:jc w:val="both"/>
              <w:rPr>
                <w:rFonts w:ascii="Arial" w:hAnsi="Arial" w:cs="Arial"/>
                <w:sz w:val="22"/>
                <w:szCs w:val="24"/>
              </w:rPr>
            </w:pPr>
            <w:r w:rsidRPr="009A441C">
              <w:rPr>
                <w:rFonts w:ascii="Arial" w:hAnsi="Arial" w:cs="Arial"/>
                <w:sz w:val="22"/>
                <w:szCs w:val="24"/>
              </w:rPr>
              <w:t>Persona física o moral con quien los Servicios Estatales de Salud celebre el contrato</w:t>
            </w:r>
          </w:p>
        </w:tc>
      </w:tr>
      <w:tr w:rsidR="003A49F4" w:rsidRPr="009A441C" w14:paraId="06B0D467" w14:textId="77777777" w:rsidTr="009A441C">
        <w:trPr>
          <w:trHeight w:val="401"/>
        </w:trPr>
        <w:tc>
          <w:tcPr>
            <w:tcW w:w="2339" w:type="dxa"/>
            <w:vAlign w:val="center"/>
          </w:tcPr>
          <w:p w14:paraId="0EB6583D"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sz w:val="22"/>
                <w:szCs w:val="24"/>
              </w:rPr>
              <w:t>Suministro:</w:t>
            </w:r>
          </w:p>
        </w:tc>
        <w:tc>
          <w:tcPr>
            <w:tcW w:w="7734" w:type="dxa"/>
            <w:vAlign w:val="center"/>
          </w:tcPr>
          <w:p w14:paraId="0463E0B9" w14:textId="77777777" w:rsidR="003A49F4" w:rsidRPr="009A441C" w:rsidRDefault="003A49F4" w:rsidP="0030685C">
            <w:pPr>
              <w:spacing w:before="120" w:after="120"/>
              <w:ind w:left="76"/>
              <w:jc w:val="both"/>
              <w:rPr>
                <w:rFonts w:ascii="Arial" w:hAnsi="Arial" w:cs="Arial"/>
                <w:sz w:val="22"/>
                <w:szCs w:val="24"/>
              </w:rPr>
            </w:pPr>
            <w:r w:rsidRPr="009A441C">
              <w:rPr>
                <w:rFonts w:ascii="Arial" w:hAnsi="Arial" w:cs="Arial"/>
                <w:sz w:val="22"/>
                <w:szCs w:val="24"/>
              </w:rPr>
              <w:t>La adquisición y distribución de los bienes objeto de este concurso.</w:t>
            </w:r>
          </w:p>
        </w:tc>
      </w:tr>
      <w:tr w:rsidR="003A49F4" w:rsidRPr="009A441C" w14:paraId="537B37E7" w14:textId="77777777" w:rsidTr="009A441C">
        <w:trPr>
          <w:trHeight w:val="409"/>
        </w:trPr>
        <w:tc>
          <w:tcPr>
            <w:tcW w:w="2339" w:type="dxa"/>
            <w:vAlign w:val="center"/>
          </w:tcPr>
          <w:p w14:paraId="48D139ED"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sz w:val="22"/>
                <w:szCs w:val="24"/>
              </w:rPr>
              <w:t>Propuesta:</w:t>
            </w:r>
          </w:p>
        </w:tc>
        <w:tc>
          <w:tcPr>
            <w:tcW w:w="7734" w:type="dxa"/>
            <w:vAlign w:val="center"/>
          </w:tcPr>
          <w:p w14:paraId="1DA81004" w14:textId="77777777" w:rsidR="003A49F4" w:rsidRPr="009A441C" w:rsidRDefault="003A49F4" w:rsidP="0030685C">
            <w:pPr>
              <w:spacing w:before="120" w:after="120"/>
              <w:ind w:left="76"/>
              <w:jc w:val="both"/>
              <w:rPr>
                <w:rFonts w:ascii="Arial" w:hAnsi="Arial" w:cs="Arial"/>
                <w:sz w:val="22"/>
                <w:szCs w:val="24"/>
              </w:rPr>
            </w:pPr>
            <w:r w:rsidRPr="009A441C">
              <w:rPr>
                <w:rFonts w:ascii="Arial" w:hAnsi="Arial" w:cs="Arial"/>
                <w:sz w:val="22"/>
                <w:szCs w:val="24"/>
              </w:rPr>
              <w:t>Oferta técnica y/o económica que presentan los licitantes.</w:t>
            </w:r>
          </w:p>
        </w:tc>
      </w:tr>
      <w:tr w:rsidR="003A49F4" w:rsidRPr="009A441C" w14:paraId="49A9853F" w14:textId="77777777" w:rsidTr="009A441C">
        <w:trPr>
          <w:trHeight w:val="885"/>
        </w:trPr>
        <w:tc>
          <w:tcPr>
            <w:tcW w:w="2339" w:type="dxa"/>
            <w:vAlign w:val="center"/>
          </w:tcPr>
          <w:p w14:paraId="391C7994"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bCs/>
                <w:sz w:val="22"/>
                <w:szCs w:val="24"/>
              </w:rPr>
              <w:t xml:space="preserve">Sobre cerrado: </w:t>
            </w:r>
            <w:r w:rsidRPr="009A441C">
              <w:rPr>
                <w:rFonts w:ascii="Arial" w:hAnsi="Arial" w:cs="Arial"/>
                <w:b/>
                <w:bCs/>
                <w:sz w:val="22"/>
                <w:szCs w:val="24"/>
              </w:rPr>
              <w:tab/>
            </w:r>
          </w:p>
        </w:tc>
        <w:tc>
          <w:tcPr>
            <w:tcW w:w="7734" w:type="dxa"/>
            <w:vAlign w:val="center"/>
          </w:tcPr>
          <w:p w14:paraId="1470E262" w14:textId="77777777" w:rsidR="003A49F4" w:rsidRPr="009A441C" w:rsidRDefault="003A49F4" w:rsidP="008D391F">
            <w:pPr>
              <w:pStyle w:val="Default"/>
              <w:spacing w:before="120" w:after="120"/>
              <w:ind w:firstLine="3"/>
              <w:jc w:val="both"/>
              <w:rPr>
                <w:rFonts w:ascii="Arial" w:hAnsi="Arial" w:cs="Arial"/>
                <w:sz w:val="22"/>
              </w:rPr>
            </w:pPr>
            <w:r w:rsidRPr="009A441C">
              <w:rPr>
                <w:rFonts w:ascii="Arial" w:hAnsi="Arial" w:cs="Arial"/>
                <w:color w:val="auto"/>
                <w:sz w:val="22"/>
              </w:rPr>
              <w:t xml:space="preserve">Cualquier medio que contenga la proposición, cuyo contenido puede ser consultado hasta el inicio del acto de presentación y apertura de proposiciones, en términos de la Ley. </w:t>
            </w:r>
          </w:p>
        </w:tc>
      </w:tr>
      <w:tr w:rsidR="003A49F4" w:rsidRPr="009A441C" w14:paraId="1F2E7318" w14:textId="77777777" w:rsidTr="009A441C">
        <w:trPr>
          <w:trHeight w:val="826"/>
        </w:trPr>
        <w:tc>
          <w:tcPr>
            <w:tcW w:w="2339" w:type="dxa"/>
            <w:vAlign w:val="center"/>
          </w:tcPr>
          <w:p w14:paraId="07698BD8" w14:textId="77777777" w:rsidR="003A49F4" w:rsidRPr="009A441C" w:rsidRDefault="003A49F4" w:rsidP="008D391F">
            <w:pPr>
              <w:tabs>
                <w:tab w:val="left" w:pos="142"/>
                <w:tab w:val="left" w:pos="864"/>
                <w:tab w:val="left" w:pos="3330"/>
                <w:tab w:val="left" w:pos="3744"/>
                <w:tab w:val="left" w:pos="4464"/>
                <w:tab w:val="left" w:pos="5184"/>
                <w:tab w:val="left" w:pos="5904"/>
                <w:tab w:val="left" w:pos="6624"/>
              </w:tabs>
              <w:spacing w:before="120" w:after="120"/>
              <w:ind w:left="142" w:hanging="142"/>
              <w:jc w:val="both"/>
              <w:rPr>
                <w:rFonts w:ascii="Arial" w:hAnsi="Arial" w:cs="Arial"/>
                <w:b/>
                <w:sz w:val="22"/>
                <w:szCs w:val="24"/>
              </w:rPr>
            </w:pPr>
            <w:r w:rsidRPr="009A441C">
              <w:rPr>
                <w:rFonts w:ascii="Arial" w:hAnsi="Arial" w:cs="Arial"/>
                <w:b/>
                <w:bCs/>
                <w:sz w:val="22"/>
                <w:szCs w:val="24"/>
              </w:rPr>
              <w:lastRenderedPageBreak/>
              <w:t>MIPYMES</w:t>
            </w:r>
            <w:r w:rsidRPr="009A441C">
              <w:rPr>
                <w:rFonts w:ascii="Arial" w:hAnsi="Arial" w:cs="Arial"/>
                <w:sz w:val="22"/>
                <w:szCs w:val="24"/>
              </w:rPr>
              <w:t xml:space="preserve">: </w:t>
            </w:r>
            <w:r w:rsidRPr="009A441C">
              <w:rPr>
                <w:rFonts w:ascii="Arial" w:hAnsi="Arial" w:cs="Arial"/>
                <w:sz w:val="22"/>
                <w:szCs w:val="24"/>
              </w:rPr>
              <w:tab/>
            </w:r>
          </w:p>
        </w:tc>
        <w:tc>
          <w:tcPr>
            <w:tcW w:w="7734" w:type="dxa"/>
            <w:vAlign w:val="center"/>
          </w:tcPr>
          <w:p w14:paraId="77269BA8" w14:textId="77777777" w:rsidR="003A49F4" w:rsidRPr="009A441C" w:rsidRDefault="003A49F4" w:rsidP="008D391F">
            <w:pPr>
              <w:pStyle w:val="Default"/>
              <w:spacing w:before="120" w:after="120"/>
              <w:ind w:firstLine="3"/>
              <w:jc w:val="both"/>
              <w:rPr>
                <w:rFonts w:ascii="Arial" w:hAnsi="Arial" w:cs="Arial"/>
                <w:sz w:val="22"/>
              </w:rPr>
            </w:pPr>
            <w:r w:rsidRPr="009A441C">
              <w:rPr>
                <w:rFonts w:ascii="Arial" w:hAnsi="Arial" w:cs="Arial"/>
                <w:color w:val="auto"/>
                <w:sz w:val="22"/>
              </w:rPr>
              <w:t>Las micro, pequeñas y medianas empresas de nacionalidad mexicana a las que hace referencia la Ley para el Desarrollo de la Competitividad de la Micro, Pequeña y Mediana Empresa.</w:t>
            </w:r>
          </w:p>
        </w:tc>
      </w:tr>
    </w:tbl>
    <w:p w14:paraId="1686E275" w14:textId="77777777" w:rsidR="009B74EC" w:rsidRDefault="009B74EC" w:rsidP="00441E97">
      <w:pPr>
        <w:pStyle w:val="Textoindependiente2"/>
        <w:rPr>
          <w:rFonts w:ascii="Arial" w:hAnsi="Arial" w:cs="Arial"/>
          <w:sz w:val="22"/>
          <w:szCs w:val="24"/>
          <w:lang w:val="es-ES"/>
        </w:rPr>
      </w:pPr>
    </w:p>
    <w:p w14:paraId="22618CE1" w14:textId="13664711" w:rsidR="001B131A" w:rsidRDefault="001B131A" w:rsidP="00441E97">
      <w:pPr>
        <w:pStyle w:val="Textoindependiente2"/>
        <w:rPr>
          <w:rFonts w:ascii="Arial" w:hAnsi="Arial" w:cs="Arial"/>
          <w:sz w:val="22"/>
          <w:szCs w:val="24"/>
          <w:lang w:val="es-ES"/>
        </w:rPr>
      </w:pPr>
    </w:p>
    <w:p w14:paraId="4AC1B89F" w14:textId="77777777" w:rsidR="00194E04" w:rsidRPr="000128A4" w:rsidRDefault="00037442" w:rsidP="00194E04">
      <w:pPr>
        <w:pStyle w:val="Textoindependiente2"/>
        <w:rPr>
          <w:rFonts w:ascii="Arial" w:hAnsi="Arial" w:cs="Arial"/>
          <w:b/>
          <w:sz w:val="22"/>
          <w:szCs w:val="24"/>
        </w:rPr>
      </w:pPr>
      <w:r w:rsidRPr="000128A4">
        <w:rPr>
          <w:rFonts w:ascii="Arial" w:hAnsi="Arial" w:cs="Arial"/>
          <w:b/>
          <w:sz w:val="22"/>
          <w:szCs w:val="24"/>
        </w:rPr>
        <w:t>Fuente de los Recursos</w:t>
      </w:r>
      <w:r w:rsidR="00194E04" w:rsidRPr="000128A4">
        <w:rPr>
          <w:rFonts w:ascii="Arial" w:hAnsi="Arial" w:cs="Arial"/>
          <w:b/>
          <w:sz w:val="22"/>
          <w:szCs w:val="24"/>
        </w:rPr>
        <w:t>:</w:t>
      </w:r>
    </w:p>
    <w:p w14:paraId="04D4909E" w14:textId="64F8A267" w:rsidR="00F60801" w:rsidRPr="000128A4" w:rsidRDefault="00194E04" w:rsidP="00194E04">
      <w:pPr>
        <w:pStyle w:val="Textoindependiente2"/>
        <w:rPr>
          <w:rFonts w:ascii="Arial" w:hAnsi="Arial" w:cs="Arial"/>
          <w:sz w:val="22"/>
          <w:szCs w:val="24"/>
        </w:rPr>
      </w:pPr>
      <w:r w:rsidRPr="000128A4">
        <w:rPr>
          <w:rFonts w:ascii="Arial" w:hAnsi="Arial" w:cs="Arial"/>
          <w:sz w:val="22"/>
          <w:szCs w:val="24"/>
        </w:rPr>
        <w:t>La Universidad</w:t>
      </w:r>
      <w:r w:rsidR="008C5A98" w:rsidRPr="000128A4">
        <w:rPr>
          <w:rFonts w:ascii="Arial" w:hAnsi="Arial" w:cs="Arial"/>
          <w:sz w:val="22"/>
          <w:szCs w:val="24"/>
        </w:rPr>
        <w:t xml:space="preserve"> Tecnológica de la Riviera Maya</w:t>
      </w:r>
      <w:r w:rsidRPr="000128A4">
        <w:rPr>
          <w:rFonts w:ascii="Arial" w:hAnsi="Arial" w:cs="Arial"/>
          <w:sz w:val="22"/>
          <w:szCs w:val="24"/>
        </w:rPr>
        <w:t xml:space="preserve"> posee recursos</w:t>
      </w:r>
      <w:r w:rsidR="00AA192C" w:rsidRPr="000128A4">
        <w:rPr>
          <w:rFonts w:ascii="Arial" w:hAnsi="Arial" w:cs="Arial"/>
          <w:sz w:val="22"/>
          <w:szCs w:val="24"/>
        </w:rPr>
        <w:t xml:space="preserve"> </w:t>
      </w:r>
      <w:r w:rsidR="001336D3" w:rsidRPr="000128A4">
        <w:rPr>
          <w:rFonts w:ascii="Arial" w:hAnsi="Arial" w:cs="Arial"/>
          <w:sz w:val="22"/>
          <w:szCs w:val="24"/>
        </w:rPr>
        <w:t>del Presupuesto basado en resultados (PBR</w:t>
      </w:r>
      <w:r w:rsidR="00441E97" w:rsidRPr="000128A4">
        <w:rPr>
          <w:rFonts w:ascii="Arial" w:hAnsi="Arial" w:cs="Arial"/>
          <w:sz w:val="22"/>
          <w:szCs w:val="24"/>
        </w:rPr>
        <w:t>)</w:t>
      </w:r>
      <w:r w:rsidR="00BB2F2F" w:rsidRPr="000128A4">
        <w:rPr>
          <w:rFonts w:ascii="Arial" w:hAnsi="Arial" w:cs="Arial"/>
          <w:sz w:val="22"/>
          <w:szCs w:val="24"/>
        </w:rPr>
        <w:t xml:space="preserve"> para el</w:t>
      </w:r>
      <w:r w:rsidR="002A715F" w:rsidRPr="000128A4">
        <w:rPr>
          <w:rFonts w:ascii="Arial" w:hAnsi="Arial" w:cs="Arial"/>
          <w:sz w:val="22"/>
          <w:szCs w:val="24"/>
        </w:rPr>
        <w:t xml:space="preserve"> ejercicio 20</w:t>
      </w:r>
      <w:r w:rsidR="001B131A">
        <w:rPr>
          <w:rFonts w:ascii="Arial" w:hAnsi="Arial" w:cs="Arial"/>
          <w:sz w:val="22"/>
          <w:szCs w:val="24"/>
        </w:rPr>
        <w:t>2</w:t>
      </w:r>
      <w:r w:rsidR="009A441C">
        <w:rPr>
          <w:rFonts w:ascii="Arial" w:hAnsi="Arial" w:cs="Arial"/>
          <w:sz w:val="22"/>
          <w:szCs w:val="24"/>
        </w:rPr>
        <w:t>4</w:t>
      </w:r>
      <w:r w:rsidR="000D2EBE">
        <w:rPr>
          <w:rFonts w:ascii="Arial" w:hAnsi="Arial" w:cs="Arial"/>
          <w:sz w:val="22"/>
          <w:szCs w:val="24"/>
        </w:rPr>
        <w:t>.</w:t>
      </w:r>
    </w:p>
    <w:p w14:paraId="69BCC39B" w14:textId="77777777" w:rsidR="00F60801" w:rsidRPr="000128A4" w:rsidRDefault="00F60801" w:rsidP="00194E04">
      <w:pPr>
        <w:pStyle w:val="Textoindependiente2"/>
        <w:rPr>
          <w:rFonts w:ascii="Arial" w:hAnsi="Arial" w:cs="Arial"/>
          <w:sz w:val="22"/>
          <w:szCs w:val="24"/>
        </w:rPr>
      </w:pPr>
    </w:p>
    <w:p w14:paraId="09A8F2B8" w14:textId="77777777" w:rsidR="00194E04" w:rsidRPr="000128A4" w:rsidRDefault="003C56AD" w:rsidP="00194E04">
      <w:pPr>
        <w:pStyle w:val="Ttulo1"/>
        <w:rPr>
          <w:rFonts w:cs="Arial"/>
          <w:bCs/>
          <w:sz w:val="22"/>
          <w:szCs w:val="24"/>
        </w:rPr>
      </w:pPr>
      <w:bookmarkStart w:id="0" w:name="_Toc111280518"/>
      <w:bookmarkStart w:id="1" w:name="_Toc144608486"/>
      <w:r w:rsidRPr="000128A4">
        <w:rPr>
          <w:rFonts w:cs="Arial"/>
          <w:bCs/>
          <w:sz w:val="22"/>
          <w:szCs w:val="24"/>
        </w:rPr>
        <w:t>A</w:t>
      </w:r>
      <w:r w:rsidR="00194E04" w:rsidRPr="000128A4">
        <w:rPr>
          <w:rFonts w:cs="Arial"/>
          <w:bCs/>
          <w:sz w:val="22"/>
          <w:szCs w:val="24"/>
        </w:rPr>
        <w:t xml:space="preserve">. </w:t>
      </w:r>
      <w:r w:rsidR="00054114" w:rsidRPr="000128A4">
        <w:rPr>
          <w:rFonts w:cs="Arial"/>
          <w:bCs/>
          <w:sz w:val="22"/>
          <w:szCs w:val="24"/>
        </w:rPr>
        <w:t>Procesos de</w:t>
      </w:r>
      <w:bookmarkEnd w:id="0"/>
      <w:bookmarkEnd w:id="1"/>
      <w:r w:rsidR="00054114" w:rsidRPr="000128A4">
        <w:rPr>
          <w:rFonts w:cs="Arial"/>
          <w:bCs/>
          <w:sz w:val="22"/>
          <w:szCs w:val="24"/>
        </w:rPr>
        <w:t>l concurso:</w:t>
      </w:r>
    </w:p>
    <w:p w14:paraId="3174356A" w14:textId="77777777" w:rsidR="00194E04" w:rsidRPr="000128A4" w:rsidRDefault="00194E04" w:rsidP="00194E04">
      <w:pPr>
        <w:pStyle w:val="Ttulo7"/>
        <w:rPr>
          <w:rFonts w:ascii="Arial" w:hAnsi="Arial" w:cs="Arial"/>
          <w:bCs/>
          <w:sz w:val="14"/>
          <w:szCs w:val="24"/>
          <w:lang w:val="es-ES_tradnl"/>
        </w:rPr>
      </w:pPr>
      <w:bookmarkStart w:id="2" w:name="_Toc460937188"/>
      <w:bookmarkStart w:id="3" w:name="_Toc10353038"/>
      <w:bookmarkStart w:id="4" w:name="_Toc11213885"/>
    </w:p>
    <w:p w14:paraId="523202AA" w14:textId="77777777" w:rsidR="00194E04" w:rsidRPr="000128A4" w:rsidRDefault="00054114" w:rsidP="00194E04">
      <w:pPr>
        <w:pStyle w:val="Ttulo7"/>
        <w:rPr>
          <w:rFonts w:ascii="Arial" w:hAnsi="Arial" w:cs="Arial"/>
          <w:bCs/>
          <w:sz w:val="22"/>
          <w:szCs w:val="24"/>
          <w:lang w:val="es-ES_tradnl"/>
        </w:rPr>
      </w:pPr>
      <w:r w:rsidRPr="000128A4">
        <w:rPr>
          <w:rFonts w:ascii="Arial" w:hAnsi="Arial" w:cs="Arial"/>
          <w:bCs/>
          <w:sz w:val="22"/>
          <w:szCs w:val="24"/>
          <w:lang w:val="es-ES_tradnl"/>
        </w:rPr>
        <w:t>Calendariz</w:t>
      </w:r>
      <w:bookmarkEnd w:id="2"/>
      <w:bookmarkEnd w:id="3"/>
      <w:bookmarkEnd w:id="4"/>
      <w:r w:rsidR="00064307" w:rsidRPr="000128A4">
        <w:rPr>
          <w:rFonts w:ascii="Arial" w:hAnsi="Arial" w:cs="Arial"/>
          <w:bCs/>
          <w:sz w:val="22"/>
          <w:szCs w:val="24"/>
          <w:lang w:val="es-ES_tradnl"/>
        </w:rPr>
        <w:t>ación</w:t>
      </w:r>
      <w:r w:rsidR="003D69F7" w:rsidRPr="000128A4">
        <w:rPr>
          <w:rFonts w:ascii="Arial" w:hAnsi="Arial" w:cs="Arial"/>
          <w:bCs/>
          <w:sz w:val="22"/>
          <w:szCs w:val="24"/>
          <w:lang w:val="es-ES_tradnl"/>
        </w:rPr>
        <w:t xml:space="preserve">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629"/>
        <w:gridCol w:w="2041"/>
      </w:tblGrid>
      <w:tr w:rsidR="00194E04" w:rsidRPr="000128A4" w14:paraId="5E4EAE8E" w14:textId="77777777" w:rsidTr="0030685C">
        <w:trPr>
          <w:jc w:val="center"/>
        </w:trPr>
        <w:tc>
          <w:tcPr>
            <w:tcW w:w="3614" w:type="dxa"/>
          </w:tcPr>
          <w:p w14:paraId="639D27D2" w14:textId="77777777" w:rsidR="00194E04" w:rsidRPr="000128A4" w:rsidRDefault="00194E04" w:rsidP="00DB08EA">
            <w:pPr>
              <w:pStyle w:val="Ttulo"/>
              <w:widowControl/>
              <w:ind w:left="0"/>
              <w:rPr>
                <w:rFonts w:ascii="Arial" w:hAnsi="Arial" w:cs="Arial"/>
                <w:b/>
                <w:sz w:val="22"/>
                <w:szCs w:val="24"/>
              </w:rPr>
            </w:pPr>
            <w:r w:rsidRPr="000128A4">
              <w:rPr>
                <w:rFonts w:ascii="Arial" w:hAnsi="Arial" w:cs="Arial"/>
                <w:b/>
                <w:sz w:val="22"/>
                <w:szCs w:val="24"/>
              </w:rPr>
              <w:t>EVENTO</w:t>
            </w:r>
          </w:p>
        </w:tc>
        <w:tc>
          <w:tcPr>
            <w:tcW w:w="3629" w:type="dxa"/>
          </w:tcPr>
          <w:p w14:paraId="1F0D8AFE" w14:textId="77777777" w:rsidR="00194E04" w:rsidRPr="000128A4" w:rsidRDefault="00194E04" w:rsidP="003A49F4">
            <w:pPr>
              <w:pStyle w:val="Ttulo"/>
              <w:widowControl/>
              <w:ind w:left="0" w:right="0"/>
              <w:rPr>
                <w:rFonts w:ascii="Arial" w:hAnsi="Arial" w:cs="Arial"/>
                <w:b/>
                <w:sz w:val="22"/>
                <w:szCs w:val="24"/>
              </w:rPr>
            </w:pPr>
            <w:r w:rsidRPr="000128A4">
              <w:rPr>
                <w:rFonts w:ascii="Arial" w:hAnsi="Arial" w:cs="Arial"/>
                <w:b/>
                <w:sz w:val="22"/>
                <w:szCs w:val="24"/>
              </w:rPr>
              <w:t>FECHA</w:t>
            </w:r>
          </w:p>
        </w:tc>
        <w:tc>
          <w:tcPr>
            <w:tcW w:w="2041" w:type="dxa"/>
          </w:tcPr>
          <w:p w14:paraId="6599F4BC" w14:textId="77777777" w:rsidR="00194E04" w:rsidRPr="000128A4" w:rsidRDefault="00194E04" w:rsidP="003A49F4">
            <w:pPr>
              <w:pStyle w:val="Ttulo"/>
              <w:widowControl/>
              <w:ind w:left="0" w:right="0"/>
              <w:rPr>
                <w:rFonts w:ascii="Arial" w:hAnsi="Arial" w:cs="Arial"/>
                <w:b/>
                <w:sz w:val="22"/>
                <w:szCs w:val="24"/>
              </w:rPr>
            </w:pPr>
            <w:r w:rsidRPr="000128A4">
              <w:rPr>
                <w:rFonts w:ascii="Arial" w:hAnsi="Arial" w:cs="Arial"/>
                <w:b/>
                <w:sz w:val="22"/>
                <w:szCs w:val="24"/>
              </w:rPr>
              <w:t>HORA</w:t>
            </w:r>
          </w:p>
        </w:tc>
      </w:tr>
      <w:tr w:rsidR="009A441C" w:rsidRPr="000128A4" w14:paraId="69F2ED1E" w14:textId="77777777" w:rsidTr="00AE40DB">
        <w:trPr>
          <w:jc w:val="center"/>
        </w:trPr>
        <w:tc>
          <w:tcPr>
            <w:tcW w:w="3614" w:type="dxa"/>
          </w:tcPr>
          <w:p w14:paraId="0B8B6AC3" w14:textId="77777777" w:rsidR="009A441C" w:rsidRPr="000128A4" w:rsidRDefault="009A441C" w:rsidP="009A441C">
            <w:pPr>
              <w:pStyle w:val="Ttulo"/>
              <w:widowControl/>
              <w:ind w:left="0" w:right="54"/>
              <w:jc w:val="both"/>
              <w:rPr>
                <w:rFonts w:ascii="Arial" w:hAnsi="Arial" w:cs="Arial"/>
                <w:b/>
                <w:sz w:val="22"/>
                <w:szCs w:val="24"/>
              </w:rPr>
            </w:pPr>
            <w:r w:rsidRPr="000128A4">
              <w:rPr>
                <w:rFonts w:ascii="Arial" w:hAnsi="Arial" w:cs="Arial"/>
                <w:b/>
                <w:sz w:val="22"/>
                <w:szCs w:val="24"/>
              </w:rPr>
              <w:t>Publicación de Convocatoria</w:t>
            </w:r>
          </w:p>
        </w:tc>
        <w:tc>
          <w:tcPr>
            <w:tcW w:w="3629" w:type="dxa"/>
            <w:vAlign w:val="center"/>
          </w:tcPr>
          <w:p w14:paraId="7E8B60E6" w14:textId="4103C7D3" w:rsidR="009A441C" w:rsidRPr="00F6661B" w:rsidRDefault="00C1719E" w:rsidP="009A441C">
            <w:pPr>
              <w:pStyle w:val="Ttulo"/>
              <w:widowControl/>
              <w:ind w:left="0" w:right="0"/>
              <w:rPr>
                <w:rFonts w:ascii="Arial" w:hAnsi="Arial" w:cs="Arial"/>
                <w:b/>
                <w:sz w:val="22"/>
                <w:szCs w:val="24"/>
              </w:rPr>
            </w:pPr>
            <w:r>
              <w:rPr>
                <w:rFonts w:ascii="Arial" w:hAnsi="Arial" w:cs="Arial"/>
                <w:sz w:val="22"/>
                <w:szCs w:val="22"/>
              </w:rPr>
              <w:t>11</w:t>
            </w:r>
            <w:r w:rsidR="000D17E9">
              <w:rPr>
                <w:rFonts w:ascii="Arial" w:hAnsi="Arial" w:cs="Arial"/>
                <w:sz w:val="22"/>
                <w:szCs w:val="22"/>
              </w:rPr>
              <w:t xml:space="preserve"> </w:t>
            </w:r>
            <w:r w:rsidR="009A441C">
              <w:rPr>
                <w:rFonts w:ascii="Arial" w:hAnsi="Arial" w:cs="Arial"/>
                <w:sz w:val="22"/>
                <w:szCs w:val="22"/>
              </w:rPr>
              <w:t xml:space="preserve">de </w:t>
            </w:r>
            <w:r w:rsidR="000D17E9">
              <w:rPr>
                <w:rFonts w:ascii="Arial" w:hAnsi="Arial" w:cs="Arial"/>
                <w:sz w:val="22"/>
                <w:szCs w:val="22"/>
              </w:rPr>
              <w:t xml:space="preserve">marzo </w:t>
            </w:r>
            <w:r w:rsidR="009A441C" w:rsidRPr="008B1F23">
              <w:rPr>
                <w:rFonts w:ascii="Arial" w:hAnsi="Arial" w:cs="Arial"/>
                <w:sz w:val="22"/>
                <w:szCs w:val="22"/>
              </w:rPr>
              <w:t>de 202</w:t>
            </w:r>
            <w:r w:rsidR="009A441C">
              <w:rPr>
                <w:rFonts w:ascii="Arial" w:hAnsi="Arial" w:cs="Arial"/>
                <w:sz w:val="22"/>
                <w:szCs w:val="22"/>
              </w:rPr>
              <w:t>4</w:t>
            </w:r>
          </w:p>
        </w:tc>
        <w:tc>
          <w:tcPr>
            <w:tcW w:w="2041" w:type="dxa"/>
          </w:tcPr>
          <w:p w14:paraId="4411623F" w14:textId="1BF46AA8" w:rsidR="009A441C" w:rsidRPr="007A4A09" w:rsidRDefault="009A441C" w:rsidP="009A441C">
            <w:pPr>
              <w:pStyle w:val="Ttulo"/>
              <w:widowControl/>
              <w:ind w:left="0" w:right="0"/>
              <w:rPr>
                <w:rFonts w:ascii="Arial" w:hAnsi="Arial" w:cs="Arial"/>
                <w:sz w:val="22"/>
                <w:szCs w:val="22"/>
              </w:rPr>
            </w:pPr>
            <w:r w:rsidRPr="007A4A09">
              <w:rPr>
                <w:rFonts w:ascii="Arial" w:hAnsi="Arial" w:cs="Arial"/>
                <w:sz w:val="22"/>
                <w:szCs w:val="22"/>
              </w:rPr>
              <w:t>1</w:t>
            </w:r>
            <w:r w:rsidR="007A4A09" w:rsidRPr="007A4A09">
              <w:rPr>
                <w:rFonts w:ascii="Arial" w:hAnsi="Arial" w:cs="Arial"/>
                <w:sz w:val="22"/>
                <w:szCs w:val="22"/>
              </w:rPr>
              <w:t>1</w:t>
            </w:r>
            <w:r w:rsidRPr="007A4A09">
              <w:rPr>
                <w:rFonts w:ascii="Arial" w:hAnsi="Arial" w:cs="Arial"/>
                <w:sz w:val="22"/>
                <w:szCs w:val="22"/>
              </w:rPr>
              <w:t>:00 horas</w:t>
            </w:r>
          </w:p>
        </w:tc>
      </w:tr>
      <w:tr w:rsidR="007A4A09" w:rsidRPr="000128A4" w14:paraId="244619E1" w14:textId="77777777" w:rsidTr="003111FD">
        <w:trPr>
          <w:jc w:val="center"/>
        </w:trPr>
        <w:tc>
          <w:tcPr>
            <w:tcW w:w="3614" w:type="dxa"/>
          </w:tcPr>
          <w:p w14:paraId="277F76C2" w14:textId="77777777" w:rsidR="007A4A09" w:rsidRPr="000128A4" w:rsidRDefault="007A4A09" w:rsidP="007A4A09">
            <w:pPr>
              <w:pStyle w:val="Ttulo"/>
              <w:widowControl/>
              <w:ind w:left="0" w:right="54"/>
              <w:jc w:val="both"/>
              <w:rPr>
                <w:rFonts w:ascii="Arial" w:hAnsi="Arial" w:cs="Arial"/>
                <w:b/>
                <w:sz w:val="22"/>
                <w:szCs w:val="24"/>
              </w:rPr>
            </w:pPr>
            <w:r w:rsidRPr="000128A4">
              <w:rPr>
                <w:rFonts w:ascii="Arial" w:hAnsi="Arial" w:cs="Arial"/>
                <w:b/>
                <w:sz w:val="22"/>
                <w:szCs w:val="24"/>
              </w:rPr>
              <w:t>Junta de Aclaraciones</w:t>
            </w:r>
          </w:p>
        </w:tc>
        <w:tc>
          <w:tcPr>
            <w:tcW w:w="3629" w:type="dxa"/>
            <w:vAlign w:val="center"/>
          </w:tcPr>
          <w:p w14:paraId="5FFBC8AA" w14:textId="5E4084B6" w:rsidR="007A4A09" w:rsidRPr="00F6661B" w:rsidRDefault="00C1719E" w:rsidP="007A4A09">
            <w:pPr>
              <w:pStyle w:val="Ttulo"/>
              <w:widowControl/>
              <w:ind w:left="0" w:right="0"/>
              <w:rPr>
                <w:rFonts w:ascii="Arial" w:hAnsi="Arial" w:cs="Arial"/>
                <w:b/>
                <w:sz w:val="22"/>
                <w:szCs w:val="24"/>
              </w:rPr>
            </w:pPr>
            <w:r>
              <w:rPr>
                <w:rFonts w:ascii="Arial" w:hAnsi="Arial" w:cs="Arial"/>
                <w:sz w:val="22"/>
                <w:szCs w:val="22"/>
              </w:rPr>
              <w:t>18</w:t>
            </w:r>
            <w:r w:rsidR="007A4A09">
              <w:rPr>
                <w:rFonts w:ascii="Arial" w:hAnsi="Arial" w:cs="Arial"/>
                <w:sz w:val="22"/>
                <w:szCs w:val="22"/>
              </w:rPr>
              <w:t xml:space="preserve"> de </w:t>
            </w:r>
            <w:r w:rsidR="00F6387C">
              <w:rPr>
                <w:rFonts w:ascii="Arial" w:hAnsi="Arial" w:cs="Arial"/>
                <w:sz w:val="22"/>
                <w:szCs w:val="22"/>
              </w:rPr>
              <w:t>marzo</w:t>
            </w:r>
            <w:r w:rsidR="007A4A09">
              <w:rPr>
                <w:rFonts w:ascii="Arial" w:hAnsi="Arial" w:cs="Arial"/>
                <w:sz w:val="22"/>
                <w:szCs w:val="22"/>
              </w:rPr>
              <w:t xml:space="preserve"> </w:t>
            </w:r>
            <w:r w:rsidR="007A4A09" w:rsidRPr="008B1F23">
              <w:rPr>
                <w:rFonts w:ascii="Arial" w:hAnsi="Arial" w:cs="Arial"/>
                <w:sz w:val="22"/>
                <w:szCs w:val="22"/>
              </w:rPr>
              <w:t>de 202</w:t>
            </w:r>
            <w:r w:rsidR="007A4A09">
              <w:rPr>
                <w:rFonts w:ascii="Arial" w:hAnsi="Arial" w:cs="Arial"/>
                <w:sz w:val="22"/>
                <w:szCs w:val="22"/>
              </w:rPr>
              <w:t>4</w:t>
            </w:r>
          </w:p>
        </w:tc>
        <w:tc>
          <w:tcPr>
            <w:tcW w:w="2041" w:type="dxa"/>
          </w:tcPr>
          <w:p w14:paraId="594E19F1" w14:textId="4C27E36B" w:rsidR="007A4A09" w:rsidRPr="007A4A09" w:rsidRDefault="007A4A09" w:rsidP="007A4A09">
            <w:pPr>
              <w:pStyle w:val="Ttulo"/>
              <w:widowControl/>
              <w:ind w:left="0" w:right="0"/>
              <w:rPr>
                <w:rFonts w:ascii="Arial" w:hAnsi="Arial" w:cs="Arial"/>
                <w:sz w:val="22"/>
                <w:szCs w:val="22"/>
              </w:rPr>
            </w:pPr>
            <w:r w:rsidRPr="007A4A09">
              <w:rPr>
                <w:rFonts w:ascii="Arial" w:hAnsi="Arial" w:cs="Arial"/>
                <w:sz w:val="22"/>
                <w:szCs w:val="22"/>
              </w:rPr>
              <w:t>1</w:t>
            </w:r>
            <w:r w:rsidR="008F1465">
              <w:rPr>
                <w:rFonts w:ascii="Arial" w:hAnsi="Arial" w:cs="Arial"/>
                <w:sz w:val="22"/>
                <w:szCs w:val="22"/>
              </w:rPr>
              <w:t>3</w:t>
            </w:r>
            <w:r w:rsidRPr="007A4A09">
              <w:rPr>
                <w:rFonts w:ascii="Arial" w:hAnsi="Arial" w:cs="Arial"/>
                <w:sz w:val="22"/>
                <w:szCs w:val="22"/>
              </w:rPr>
              <w:t>:00 horas</w:t>
            </w:r>
          </w:p>
        </w:tc>
      </w:tr>
      <w:tr w:rsidR="007A4A09" w:rsidRPr="000128A4" w14:paraId="341816C2" w14:textId="77777777" w:rsidTr="00A80754">
        <w:trPr>
          <w:jc w:val="center"/>
        </w:trPr>
        <w:tc>
          <w:tcPr>
            <w:tcW w:w="3614" w:type="dxa"/>
          </w:tcPr>
          <w:p w14:paraId="305B92B9" w14:textId="18101770" w:rsidR="007A4A09" w:rsidRPr="000128A4" w:rsidRDefault="007A4A09" w:rsidP="007A4A09">
            <w:pPr>
              <w:pStyle w:val="Ttulo"/>
              <w:widowControl/>
              <w:ind w:left="0" w:right="54"/>
              <w:jc w:val="both"/>
              <w:rPr>
                <w:rFonts w:ascii="Arial" w:hAnsi="Arial" w:cs="Arial"/>
                <w:b/>
                <w:sz w:val="22"/>
                <w:szCs w:val="24"/>
              </w:rPr>
            </w:pPr>
            <w:r w:rsidRPr="000128A4">
              <w:rPr>
                <w:rFonts w:ascii="Arial" w:hAnsi="Arial" w:cs="Arial"/>
                <w:b/>
                <w:sz w:val="22"/>
                <w:szCs w:val="24"/>
              </w:rPr>
              <w:t xml:space="preserve">Presentación </w:t>
            </w:r>
            <w:r>
              <w:rPr>
                <w:rFonts w:ascii="Arial" w:hAnsi="Arial" w:cs="Arial"/>
                <w:b/>
                <w:sz w:val="22"/>
                <w:szCs w:val="24"/>
              </w:rPr>
              <w:t>y apertura de propuestas</w:t>
            </w:r>
          </w:p>
        </w:tc>
        <w:tc>
          <w:tcPr>
            <w:tcW w:w="3629" w:type="dxa"/>
            <w:vAlign w:val="center"/>
          </w:tcPr>
          <w:p w14:paraId="44188FB5" w14:textId="0987BDFF" w:rsidR="007A4A09" w:rsidRPr="00F6661B" w:rsidRDefault="00CE13E5" w:rsidP="007A4A09">
            <w:pPr>
              <w:pStyle w:val="Ttulo"/>
              <w:widowControl/>
              <w:ind w:left="0" w:right="0"/>
              <w:rPr>
                <w:rFonts w:ascii="Arial" w:hAnsi="Arial" w:cs="Arial"/>
                <w:b/>
                <w:sz w:val="22"/>
                <w:szCs w:val="24"/>
              </w:rPr>
            </w:pPr>
            <w:r>
              <w:rPr>
                <w:rFonts w:ascii="Arial" w:hAnsi="Arial" w:cs="Arial"/>
                <w:sz w:val="22"/>
                <w:szCs w:val="22"/>
              </w:rPr>
              <w:t>21</w:t>
            </w:r>
            <w:r w:rsidR="007A4A09">
              <w:rPr>
                <w:rFonts w:ascii="Arial" w:hAnsi="Arial" w:cs="Arial"/>
                <w:sz w:val="22"/>
                <w:szCs w:val="22"/>
              </w:rPr>
              <w:t xml:space="preserve"> de </w:t>
            </w:r>
            <w:r w:rsidR="005D11B8">
              <w:rPr>
                <w:rFonts w:ascii="Arial" w:hAnsi="Arial" w:cs="Arial"/>
                <w:sz w:val="22"/>
                <w:szCs w:val="22"/>
              </w:rPr>
              <w:t>marzo</w:t>
            </w:r>
            <w:r w:rsidR="007A4A09">
              <w:rPr>
                <w:rFonts w:ascii="Arial" w:hAnsi="Arial" w:cs="Arial"/>
                <w:sz w:val="22"/>
                <w:szCs w:val="22"/>
              </w:rPr>
              <w:t xml:space="preserve"> </w:t>
            </w:r>
            <w:r w:rsidR="007A4A09" w:rsidRPr="008B1F23">
              <w:rPr>
                <w:rFonts w:ascii="Arial" w:hAnsi="Arial" w:cs="Arial"/>
                <w:sz w:val="22"/>
                <w:szCs w:val="22"/>
              </w:rPr>
              <w:t>de 202</w:t>
            </w:r>
            <w:r w:rsidR="007A4A09">
              <w:rPr>
                <w:rFonts w:ascii="Arial" w:hAnsi="Arial" w:cs="Arial"/>
                <w:sz w:val="22"/>
                <w:szCs w:val="22"/>
              </w:rPr>
              <w:t>4</w:t>
            </w:r>
            <w:r w:rsidR="007A4A09" w:rsidRPr="008B1F23">
              <w:rPr>
                <w:rFonts w:ascii="Arial" w:hAnsi="Arial" w:cs="Arial"/>
                <w:sz w:val="22"/>
                <w:szCs w:val="22"/>
              </w:rPr>
              <w:t xml:space="preserve"> </w:t>
            </w:r>
          </w:p>
        </w:tc>
        <w:tc>
          <w:tcPr>
            <w:tcW w:w="2041" w:type="dxa"/>
          </w:tcPr>
          <w:p w14:paraId="7D4DFE0C" w14:textId="5A7BFCE1" w:rsidR="007A4A09" w:rsidRPr="007A4A09" w:rsidRDefault="007A4A09" w:rsidP="007A4A09">
            <w:pPr>
              <w:pStyle w:val="Ttulo"/>
              <w:widowControl/>
              <w:ind w:left="0" w:right="0"/>
              <w:rPr>
                <w:rFonts w:ascii="Arial" w:hAnsi="Arial" w:cs="Arial"/>
                <w:sz w:val="22"/>
                <w:szCs w:val="22"/>
              </w:rPr>
            </w:pPr>
            <w:r w:rsidRPr="007A4A09">
              <w:rPr>
                <w:rFonts w:ascii="Arial" w:hAnsi="Arial" w:cs="Arial"/>
                <w:sz w:val="22"/>
                <w:szCs w:val="22"/>
              </w:rPr>
              <w:t>1</w:t>
            </w:r>
            <w:r w:rsidR="008F1465">
              <w:rPr>
                <w:rFonts w:ascii="Arial" w:hAnsi="Arial" w:cs="Arial"/>
                <w:sz w:val="22"/>
                <w:szCs w:val="22"/>
              </w:rPr>
              <w:t>3</w:t>
            </w:r>
            <w:r w:rsidRPr="007A4A09">
              <w:rPr>
                <w:rFonts w:ascii="Arial" w:hAnsi="Arial" w:cs="Arial"/>
                <w:sz w:val="22"/>
                <w:szCs w:val="22"/>
              </w:rPr>
              <w:t>:00 horas</w:t>
            </w:r>
          </w:p>
        </w:tc>
      </w:tr>
      <w:tr w:rsidR="007A4A09" w:rsidRPr="000128A4" w14:paraId="0449E2AB" w14:textId="77777777" w:rsidTr="00F128E4">
        <w:trPr>
          <w:jc w:val="center"/>
        </w:trPr>
        <w:tc>
          <w:tcPr>
            <w:tcW w:w="3614" w:type="dxa"/>
          </w:tcPr>
          <w:p w14:paraId="50265E72" w14:textId="49D5006A" w:rsidR="007A4A09" w:rsidRPr="000128A4" w:rsidRDefault="007A4A09" w:rsidP="007A4A09">
            <w:pPr>
              <w:pStyle w:val="Ttulo"/>
              <w:widowControl/>
              <w:ind w:left="0" w:right="54"/>
              <w:jc w:val="both"/>
              <w:rPr>
                <w:rFonts w:ascii="Arial" w:hAnsi="Arial" w:cs="Arial"/>
                <w:b/>
                <w:sz w:val="22"/>
                <w:szCs w:val="24"/>
              </w:rPr>
            </w:pPr>
            <w:r w:rsidRPr="000128A4">
              <w:rPr>
                <w:rFonts w:ascii="Arial" w:hAnsi="Arial" w:cs="Arial"/>
                <w:b/>
                <w:sz w:val="22"/>
                <w:szCs w:val="24"/>
              </w:rPr>
              <w:t xml:space="preserve">Fallo </w:t>
            </w:r>
          </w:p>
        </w:tc>
        <w:tc>
          <w:tcPr>
            <w:tcW w:w="3629" w:type="dxa"/>
            <w:vAlign w:val="center"/>
          </w:tcPr>
          <w:p w14:paraId="6B0223DD" w14:textId="42DE14E3" w:rsidR="007A4A09" w:rsidRPr="00F6661B" w:rsidRDefault="00C1719E" w:rsidP="007A4A09">
            <w:pPr>
              <w:pStyle w:val="Ttulo"/>
              <w:widowControl/>
              <w:ind w:left="0" w:right="0"/>
              <w:rPr>
                <w:rFonts w:ascii="Arial" w:hAnsi="Arial" w:cs="Arial"/>
                <w:b/>
                <w:sz w:val="22"/>
                <w:szCs w:val="24"/>
              </w:rPr>
            </w:pPr>
            <w:r>
              <w:rPr>
                <w:rFonts w:ascii="Arial" w:hAnsi="Arial" w:cs="Arial"/>
                <w:sz w:val="22"/>
                <w:szCs w:val="22"/>
              </w:rPr>
              <w:t>2</w:t>
            </w:r>
            <w:r w:rsidR="00CE13E5">
              <w:rPr>
                <w:rFonts w:ascii="Arial" w:hAnsi="Arial" w:cs="Arial"/>
                <w:sz w:val="22"/>
                <w:szCs w:val="22"/>
              </w:rPr>
              <w:t>5</w:t>
            </w:r>
            <w:r w:rsidR="007A4A09">
              <w:rPr>
                <w:rFonts w:ascii="Arial" w:hAnsi="Arial" w:cs="Arial"/>
                <w:sz w:val="22"/>
                <w:szCs w:val="22"/>
              </w:rPr>
              <w:t xml:space="preserve"> de </w:t>
            </w:r>
            <w:r w:rsidR="005D11B8">
              <w:rPr>
                <w:rFonts w:ascii="Arial" w:hAnsi="Arial" w:cs="Arial"/>
                <w:sz w:val="22"/>
                <w:szCs w:val="22"/>
              </w:rPr>
              <w:t>marzo</w:t>
            </w:r>
            <w:r w:rsidR="007A4A09">
              <w:rPr>
                <w:rFonts w:ascii="Arial" w:hAnsi="Arial" w:cs="Arial"/>
                <w:sz w:val="22"/>
                <w:szCs w:val="22"/>
              </w:rPr>
              <w:t xml:space="preserve"> </w:t>
            </w:r>
            <w:r w:rsidR="007A4A09" w:rsidRPr="008B1F23">
              <w:rPr>
                <w:rFonts w:ascii="Arial" w:hAnsi="Arial" w:cs="Arial"/>
                <w:sz w:val="22"/>
                <w:szCs w:val="22"/>
              </w:rPr>
              <w:t>de 202</w:t>
            </w:r>
            <w:r w:rsidR="007A4A09">
              <w:rPr>
                <w:rFonts w:ascii="Arial" w:hAnsi="Arial" w:cs="Arial"/>
                <w:sz w:val="22"/>
                <w:szCs w:val="22"/>
              </w:rPr>
              <w:t>4</w:t>
            </w:r>
            <w:r w:rsidR="007A4A09" w:rsidRPr="008B1F23">
              <w:rPr>
                <w:rFonts w:ascii="Arial" w:hAnsi="Arial" w:cs="Arial"/>
                <w:sz w:val="22"/>
                <w:szCs w:val="22"/>
              </w:rPr>
              <w:t xml:space="preserve"> </w:t>
            </w:r>
          </w:p>
        </w:tc>
        <w:tc>
          <w:tcPr>
            <w:tcW w:w="2041" w:type="dxa"/>
          </w:tcPr>
          <w:p w14:paraId="4C26B711" w14:textId="016DB519" w:rsidR="007A4A09" w:rsidRPr="007A4A09" w:rsidRDefault="007A4A09" w:rsidP="007A4A09">
            <w:pPr>
              <w:pStyle w:val="Ttulo"/>
              <w:widowControl/>
              <w:ind w:left="0" w:right="0"/>
              <w:rPr>
                <w:rFonts w:ascii="Arial" w:hAnsi="Arial" w:cs="Arial"/>
                <w:sz w:val="22"/>
                <w:szCs w:val="22"/>
              </w:rPr>
            </w:pPr>
            <w:r w:rsidRPr="007A4A09">
              <w:rPr>
                <w:rFonts w:ascii="Arial" w:hAnsi="Arial" w:cs="Arial"/>
                <w:sz w:val="22"/>
                <w:szCs w:val="22"/>
              </w:rPr>
              <w:t>1</w:t>
            </w:r>
            <w:r w:rsidR="008F1465">
              <w:rPr>
                <w:rFonts w:ascii="Arial" w:hAnsi="Arial" w:cs="Arial"/>
                <w:sz w:val="22"/>
                <w:szCs w:val="22"/>
              </w:rPr>
              <w:t>3</w:t>
            </w:r>
            <w:r w:rsidRPr="007A4A09">
              <w:rPr>
                <w:rFonts w:ascii="Arial" w:hAnsi="Arial" w:cs="Arial"/>
                <w:sz w:val="22"/>
                <w:szCs w:val="22"/>
              </w:rPr>
              <w:t>:00 horas</w:t>
            </w:r>
          </w:p>
        </w:tc>
      </w:tr>
      <w:tr w:rsidR="007A4A09" w:rsidRPr="000128A4" w14:paraId="6E802114" w14:textId="77777777" w:rsidTr="0030685C">
        <w:trPr>
          <w:jc w:val="center"/>
        </w:trPr>
        <w:tc>
          <w:tcPr>
            <w:tcW w:w="3614" w:type="dxa"/>
          </w:tcPr>
          <w:p w14:paraId="21896548" w14:textId="77777777" w:rsidR="007A4A09" w:rsidRPr="000128A4" w:rsidRDefault="007A4A09" w:rsidP="007A4A09">
            <w:pPr>
              <w:pStyle w:val="Ttulo"/>
              <w:widowControl/>
              <w:ind w:left="0" w:right="54"/>
              <w:jc w:val="both"/>
              <w:rPr>
                <w:rFonts w:ascii="Arial" w:hAnsi="Arial" w:cs="Arial"/>
                <w:b/>
                <w:sz w:val="22"/>
                <w:szCs w:val="24"/>
              </w:rPr>
            </w:pPr>
            <w:r w:rsidRPr="000128A4">
              <w:rPr>
                <w:rFonts w:ascii="Arial" w:hAnsi="Arial" w:cs="Arial"/>
                <w:b/>
                <w:sz w:val="22"/>
                <w:szCs w:val="24"/>
              </w:rPr>
              <w:t>Firma de contrato</w:t>
            </w:r>
          </w:p>
        </w:tc>
        <w:tc>
          <w:tcPr>
            <w:tcW w:w="3629" w:type="dxa"/>
          </w:tcPr>
          <w:p w14:paraId="2EFF469C" w14:textId="4E1E5F92" w:rsidR="007A4A09" w:rsidRPr="00F6661B" w:rsidRDefault="00C1719E" w:rsidP="007A4A09">
            <w:pPr>
              <w:pStyle w:val="Ttulo"/>
              <w:widowControl/>
              <w:ind w:left="0" w:right="0"/>
              <w:rPr>
                <w:rFonts w:ascii="Arial" w:hAnsi="Arial" w:cs="Arial"/>
                <w:b/>
                <w:sz w:val="22"/>
                <w:szCs w:val="24"/>
              </w:rPr>
            </w:pPr>
            <w:r>
              <w:rPr>
                <w:rFonts w:ascii="Arial" w:hAnsi="Arial" w:cs="Arial"/>
                <w:sz w:val="22"/>
                <w:szCs w:val="22"/>
              </w:rPr>
              <w:t>2</w:t>
            </w:r>
            <w:r w:rsidR="00CE13E5">
              <w:rPr>
                <w:rFonts w:ascii="Arial" w:hAnsi="Arial" w:cs="Arial"/>
                <w:sz w:val="22"/>
                <w:szCs w:val="22"/>
              </w:rPr>
              <w:t>6</w:t>
            </w:r>
            <w:r w:rsidR="007A4A09">
              <w:rPr>
                <w:rFonts w:ascii="Arial" w:hAnsi="Arial" w:cs="Arial"/>
                <w:sz w:val="22"/>
                <w:szCs w:val="22"/>
              </w:rPr>
              <w:t xml:space="preserve"> de </w:t>
            </w:r>
            <w:r w:rsidR="005D11B8">
              <w:rPr>
                <w:rFonts w:ascii="Arial" w:hAnsi="Arial" w:cs="Arial"/>
                <w:sz w:val="22"/>
                <w:szCs w:val="22"/>
              </w:rPr>
              <w:t>marzo</w:t>
            </w:r>
            <w:r w:rsidR="007A4A09" w:rsidRPr="008B1F23">
              <w:rPr>
                <w:rFonts w:ascii="Arial" w:hAnsi="Arial" w:cs="Arial"/>
                <w:sz w:val="22"/>
                <w:szCs w:val="22"/>
              </w:rPr>
              <w:t xml:space="preserve"> de 202</w:t>
            </w:r>
            <w:r w:rsidR="007A4A09">
              <w:rPr>
                <w:rFonts w:ascii="Arial" w:hAnsi="Arial" w:cs="Arial"/>
                <w:sz w:val="22"/>
                <w:szCs w:val="22"/>
              </w:rPr>
              <w:t>4</w:t>
            </w:r>
            <w:r w:rsidR="007A4A09" w:rsidRPr="008B1F23">
              <w:rPr>
                <w:rFonts w:ascii="Arial" w:hAnsi="Arial" w:cs="Arial"/>
                <w:sz w:val="22"/>
                <w:szCs w:val="22"/>
              </w:rPr>
              <w:t xml:space="preserve"> </w:t>
            </w:r>
          </w:p>
        </w:tc>
        <w:tc>
          <w:tcPr>
            <w:tcW w:w="2041" w:type="dxa"/>
          </w:tcPr>
          <w:p w14:paraId="1244A524" w14:textId="16BF6EFB" w:rsidR="007A4A09" w:rsidRPr="007A4A09" w:rsidRDefault="007A4A09" w:rsidP="007A4A09">
            <w:pPr>
              <w:pStyle w:val="Ttulo"/>
              <w:widowControl/>
              <w:ind w:left="0" w:right="0"/>
              <w:rPr>
                <w:rFonts w:ascii="Arial" w:hAnsi="Arial" w:cs="Arial"/>
                <w:sz w:val="22"/>
                <w:szCs w:val="22"/>
              </w:rPr>
            </w:pPr>
            <w:r w:rsidRPr="007A4A09">
              <w:rPr>
                <w:rFonts w:ascii="Arial" w:hAnsi="Arial" w:cs="Arial"/>
                <w:sz w:val="22"/>
                <w:szCs w:val="22"/>
              </w:rPr>
              <w:t>De 10:00 a 15:00 horas</w:t>
            </w:r>
          </w:p>
        </w:tc>
      </w:tr>
    </w:tbl>
    <w:p w14:paraId="4481F5A6" w14:textId="77777777" w:rsidR="00194E04" w:rsidRDefault="00205898" w:rsidP="00194E04">
      <w:pPr>
        <w:rPr>
          <w:rFonts w:ascii="Arial" w:hAnsi="Arial" w:cs="Arial"/>
          <w:sz w:val="18"/>
          <w:szCs w:val="24"/>
          <w:u w:val="single"/>
        </w:rPr>
      </w:pPr>
      <w:bookmarkStart w:id="5" w:name="_Toc111280519"/>
      <w:r w:rsidRPr="000128A4">
        <w:rPr>
          <w:rFonts w:ascii="Arial" w:hAnsi="Arial" w:cs="Arial"/>
          <w:b/>
          <w:sz w:val="18"/>
          <w:szCs w:val="24"/>
          <w:u w:val="single"/>
        </w:rPr>
        <w:t xml:space="preserve">Nota. </w:t>
      </w:r>
      <w:r w:rsidRPr="000128A4">
        <w:rPr>
          <w:rFonts w:ascii="Arial" w:hAnsi="Arial" w:cs="Arial"/>
          <w:sz w:val="18"/>
          <w:szCs w:val="24"/>
          <w:u w:val="single"/>
        </w:rPr>
        <w:t>Todos los horarios corresponden al huso horario del Tiempo del Sureste.</w:t>
      </w:r>
    </w:p>
    <w:p w14:paraId="59FC29F4" w14:textId="77777777" w:rsidR="00114009" w:rsidRPr="000128A4" w:rsidRDefault="00114009" w:rsidP="00194E04">
      <w:pPr>
        <w:rPr>
          <w:rFonts w:ascii="Arial" w:hAnsi="Arial" w:cs="Arial"/>
          <w:sz w:val="18"/>
          <w:szCs w:val="24"/>
          <w:u w:val="single"/>
        </w:rPr>
      </w:pPr>
    </w:p>
    <w:p w14:paraId="48B9C509" w14:textId="77777777" w:rsidR="00205898" w:rsidRPr="000128A4" w:rsidRDefault="00205898" w:rsidP="00194E04">
      <w:pPr>
        <w:pStyle w:val="Ttulo1"/>
        <w:rPr>
          <w:rFonts w:cs="Arial"/>
          <w:sz w:val="18"/>
          <w:szCs w:val="24"/>
        </w:rPr>
      </w:pPr>
      <w:bookmarkStart w:id="6" w:name="_Toc144608488"/>
      <w:bookmarkEnd w:id="5"/>
    </w:p>
    <w:p w14:paraId="19C8BB0B" w14:textId="77777777" w:rsidR="00BA06C5" w:rsidRPr="000128A4" w:rsidRDefault="003C56AD" w:rsidP="00194E04">
      <w:pPr>
        <w:pStyle w:val="Ttulo1"/>
        <w:rPr>
          <w:rFonts w:cs="Arial"/>
          <w:b w:val="0"/>
          <w:sz w:val="22"/>
          <w:szCs w:val="24"/>
        </w:rPr>
      </w:pPr>
      <w:r w:rsidRPr="000128A4">
        <w:rPr>
          <w:rFonts w:cs="Arial"/>
          <w:sz w:val="22"/>
          <w:szCs w:val="24"/>
        </w:rPr>
        <w:t>B</w:t>
      </w:r>
      <w:r w:rsidR="00BA06C5" w:rsidRPr="000128A4">
        <w:rPr>
          <w:rFonts w:cs="Arial"/>
          <w:sz w:val="22"/>
          <w:szCs w:val="24"/>
        </w:rPr>
        <w:t xml:space="preserve">. </w:t>
      </w:r>
      <w:r w:rsidR="00037442" w:rsidRPr="000128A4">
        <w:rPr>
          <w:rFonts w:cs="Arial"/>
          <w:sz w:val="22"/>
          <w:szCs w:val="24"/>
        </w:rPr>
        <w:t>Condiciones de contratación de los bienes</w:t>
      </w:r>
      <w:r w:rsidR="00325EF4" w:rsidRPr="000128A4">
        <w:rPr>
          <w:rFonts w:cs="Arial"/>
          <w:sz w:val="22"/>
          <w:szCs w:val="24"/>
        </w:rPr>
        <w:t xml:space="preserve"> y/o servicios</w:t>
      </w:r>
      <w:r w:rsidR="00037442" w:rsidRPr="000128A4">
        <w:rPr>
          <w:rFonts w:cs="Arial"/>
          <w:sz w:val="22"/>
          <w:szCs w:val="24"/>
        </w:rPr>
        <w:t xml:space="preserve"> solicitados</w:t>
      </w:r>
      <w:r w:rsidR="00037442" w:rsidRPr="000128A4">
        <w:rPr>
          <w:rFonts w:cs="Arial"/>
          <w:b w:val="0"/>
          <w:sz w:val="22"/>
          <w:szCs w:val="24"/>
        </w:rPr>
        <w:t>:</w:t>
      </w:r>
    </w:p>
    <w:p w14:paraId="44BC677E" w14:textId="77777777" w:rsidR="00C028E1" w:rsidRPr="000128A4" w:rsidRDefault="00C028E1" w:rsidP="00C028E1">
      <w:pPr>
        <w:rPr>
          <w:rFonts w:ascii="Arial" w:hAnsi="Arial" w:cs="Arial"/>
          <w:sz w:val="22"/>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FB384C" w:rsidRPr="000128A4" w14:paraId="039DE1EA" w14:textId="77777777" w:rsidTr="0030685C">
        <w:trPr>
          <w:jc w:val="center"/>
        </w:trPr>
        <w:tc>
          <w:tcPr>
            <w:tcW w:w="2802" w:type="dxa"/>
          </w:tcPr>
          <w:p w14:paraId="0ADB2617" w14:textId="77777777" w:rsidR="00FB384C" w:rsidRPr="000128A4" w:rsidRDefault="00FB384C" w:rsidP="00353A6C">
            <w:pPr>
              <w:rPr>
                <w:rFonts w:ascii="Arial" w:hAnsi="Arial" w:cs="Arial"/>
                <w:b/>
                <w:sz w:val="22"/>
                <w:szCs w:val="24"/>
              </w:rPr>
            </w:pPr>
            <w:r w:rsidRPr="000128A4">
              <w:rPr>
                <w:rFonts w:ascii="Arial" w:hAnsi="Arial" w:cs="Arial"/>
                <w:b/>
                <w:sz w:val="22"/>
                <w:szCs w:val="24"/>
              </w:rPr>
              <w:t xml:space="preserve">Lugar donde se </w:t>
            </w:r>
            <w:r w:rsidR="00353A6C" w:rsidRPr="000128A4">
              <w:rPr>
                <w:rFonts w:ascii="Arial" w:hAnsi="Arial" w:cs="Arial"/>
                <w:b/>
                <w:sz w:val="22"/>
                <w:szCs w:val="24"/>
              </w:rPr>
              <w:t>realizará el servicio</w:t>
            </w:r>
            <w:r w:rsidR="0030685C">
              <w:rPr>
                <w:rFonts w:ascii="Arial" w:hAnsi="Arial" w:cs="Arial"/>
                <w:b/>
                <w:sz w:val="22"/>
                <w:szCs w:val="24"/>
              </w:rPr>
              <w:t>.</w:t>
            </w:r>
          </w:p>
        </w:tc>
        <w:tc>
          <w:tcPr>
            <w:tcW w:w="6666" w:type="dxa"/>
            <w:vAlign w:val="center"/>
          </w:tcPr>
          <w:p w14:paraId="1451079E" w14:textId="77777777" w:rsidR="00FB384C" w:rsidRPr="000128A4" w:rsidRDefault="00FB384C" w:rsidP="0030685C">
            <w:pPr>
              <w:rPr>
                <w:rFonts w:ascii="Arial" w:hAnsi="Arial" w:cs="Arial"/>
                <w:sz w:val="22"/>
                <w:szCs w:val="24"/>
              </w:rPr>
            </w:pPr>
            <w:r w:rsidRPr="000128A4">
              <w:rPr>
                <w:rFonts w:ascii="Arial" w:hAnsi="Arial" w:cs="Arial"/>
                <w:sz w:val="22"/>
                <w:szCs w:val="24"/>
              </w:rPr>
              <w:t>Universidad Tecnológica de la Riviera Maya.</w:t>
            </w:r>
          </w:p>
        </w:tc>
      </w:tr>
      <w:tr w:rsidR="00FB384C" w:rsidRPr="000128A4" w14:paraId="7B842C01" w14:textId="77777777" w:rsidTr="0030685C">
        <w:trPr>
          <w:jc w:val="center"/>
        </w:trPr>
        <w:tc>
          <w:tcPr>
            <w:tcW w:w="2802" w:type="dxa"/>
            <w:vAlign w:val="center"/>
          </w:tcPr>
          <w:p w14:paraId="5AF0733F" w14:textId="77777777" w:rsidR="00FB384C" w:rsidRPr="000128A4" w:rsidRDefault="005B2A9E" w:rsidP="0030685C">
            <w:pPr>
              <w:rPr>
                <w:rFonts w:ascii="Arial" w:hAnsi="Arial" w:cs="Arial"/>
                <w:b/>
                <w:sz w:val="22"/>
                <w:szCs w:val="24"/>
              </w:rPr>
            </w:pPr>
            <w:r w:rsidRPr="000128A4">
              <w:rPr>
                <w:rFonts w:ascii="Arial" w:hAnsi="Arial" w:cs="Arial"/>
                <w:b/>
                <w:sz w:val="22"/>
                <w:szCs w:val="24"/>
              </w:rPr>
              <w:t>Calidad del producto</w:t>
            </w:r>
            <w:r w:rsidR="0030685C">
              <w:rPr>
                <w:rFonts w:ascii="Arial" w:hAnsi="Arial" w:cs="Arial"/>
                <w:b/>
                <w:sz w:val="22"/>
                <w:szCs w:val="24"/>
              </w:rPr>
              <w:t>.</w:t>
            </w:r>
          </w:p>
        </w:tc>
        <w:tc>
          <w:tcPr>
            <w:tcW w:w="6666" w:type="dxa"/>
          </w:tcPr>
          <w:p w14:paraId="55821C4A" w14:textId="77777777" w:rsidR="00FB384C" w:rsidRPr="000128A4" w:rsidRDefault="005B2A9E" w:rsidP="00205898">
            <w:pPr>
              <w:jc w:val="both"/>
              <w:rPr>
                <w:rFonts w:ascii="Arial" w:hAnsi="Arial" w:cs="Arial"/>
                <w:sz w:val="22"/>
                <w:szCs w:val="24"/>
              </w:rPr>
            </w:pPr>
            <w:r w:rsidRPr="000128A4">
              <w:rPr>
                <w:rFonts w:ascii="Arial" w:hAnsi="Arial" w:cs="Arial"/>
                <w:sz w:val="22"/>
                <w:szCs w:val="24"/>
              </w:rPr>
              <w:t xml:space="preserve">La empresa </w:t>
            </w:r>
            <w:r w:rsidR="00353A6C" w:rsidRPr="000128A4">
              <w:rPr>
                <w:rFonts w:ascii="Arial" w:hAnsi="Arial" w:cs="Arial"/>
                <w:sz w:val="22"/>
                <w:szCs w:val="24"/>
              </w:rPr>
              <w:t>que r</w:t>
            </w:r>
            <w:r w:rsidR="000D6E3D" w:rsidRPr="000128A4">
              <w:rPr>
                <w:rFonts w:ascii="Arial" w:hAnsi="Arial" w:cs="Arial"/>
                <w:sz w:val="22"/>
                <w:szCs w:val="24"/>
              </w:rPr>
              <w:t>esulte ganadora de la Licitación</w:t>
            </w:r>
            <w:r w:rsidR="00353A6C" w:rsidRPr="000128A4">
              <w:rPr>
                <w:rFonts w:ascii="Arial" w:hAnsi="Arial" w:cs="Arial"/>
                <w:sz w:val="22"/>
                <w:szCs w:val="24"/>
              </w:rPr>
              <w:t xml:space="preserve"> deberá cumplir con todo lo estipulado en estas bases y en la cotización aceptada</w:t>
            </w:r>
            <w:r w:rsidR="00F01642" w:rsidRPr="000128A4">
              <w:rPr>
                <w:rFonts w:ascii="Arial" w:hAnsi="Arial" w:cs="Arial"/>
                <w:sz w:val="22"/>
                <w:szCs w:val="24"/>
              </w:rPr>
              <w:t>.</w:t>
            </w:r>
          </w:p>
        </w:tc>
      </w:tr>
      <w:tr w:rsidR="00FB384C" w:rsidRPr="000128A4" w14:paraId="6F82FC51" w14:textId="77777777" w:rsidTr="0030685C">
        <w:trPr>
          <w:jc w:val="center"/>
        </w:trPr>
        <w:tc>
          <w:tcPr>
            <w:tcW w:w="2802" w:type="dxa"/>
            <w:vAlign w:val="center"/>
          </w:tcPr>
          <w:p w14:paraId="18991C80" w14:textId="77777777" w:rsidR="00FB384C" w:rsidRPr="000128A4" w:rsidRDefault="00FB384C" w:rsidP="0030685C">
            <w:pPr>
              <w:rPr>
                <w:rFonts w:ascii="Arial" w:hAnsi="Arial" w:cs="Arial"/>
                <w:b/>
                <w:sz w:val="22"/>
                <w:szCs w:val="24"/>
              </w:rPr>
            </w:pPr>
            <w:r w:rsidRPr="000128A4">
              <w:rPr>
                <w:rFonts w:ascii="Arial" w:hAnsi="Arial" w:cs="Arial"/>
                <w:b/>
                <w:sz w:val="22"/>
                <w:szCs w:val="24"/>
              </w:rPr>
              <w:t>Vigencia de contrato</w:t>
            </w:r>
            <w:r w:rsidR="0030685C">
              <w:rPr>
                <w:rFonts w:ascii="Arial" w:hAnsi="Arial" w:cs="Arial"/>
                <w:b/>
                <w:sz w:val="22"/>
                <w:szCs w:val="24"/>
              </w:rPr>
              <w:t>.</w:t>
            </w:r>
          </w:p>
        </w:tc>
        <w:tc>
          <w:tcPr>
            <w:tcW w:w="6666" w:type="dxa"/>
          </w:tcPr>
          <w:p w14:paraId="44E710F9" w14:textId="267C9C32" w:rsidR="00FB384C" w:rsidRPr="000128A4" w:rsidRDefault="00353A6C" w:rsidP="00205898">
            <w:pPr>
              <w:jc w:val="both"/>
              <w:rPr>
                <w:rFonts w:ascii="Arial" w:hAnsi="Arial" w:cs="Arial"/>
                <w:sz w:val="22"/>
                <w:szCs w:val="24"/>
              </w:rPr>
            </w:pPr>
            <w:r w:rsidRPr="000128A4">
              <w:rPr>
                <w:rFonts w:ascii="Arial" w:hAnsi="Arial" w:cs="Arial"/>
                <w:sz w:val="22"/>
                <w:szCs w:val="24"/>
              </w:rPr>
              <w:t xml:space="preserve">El contrato tendrá una vigencia de </w:t>
            </w:r>
            <w:r w:rsidR="005D11B8">
              <w:rPr>
                <w:rFonts w:ascii="Arial" w:hAnsi="Arial" w:cs="Arial"/>
                <w:sz w:val="22"/>
                <w:szCs w:val="24"/>
              </w:rPr>
              <w:t>09</w:t>
            </w:r>
            <w:r w:rsidR="00A80754" w:rsidRPr="00F6661B">
              <w:rPr>
                <w:rFonts w:ascii="Arial" w:hAnsi="Arial" w:cs="Arial"/>
                <w:sz w:val="22"/>
                <w:szCs w:val="24"/>
              </w:rPr>
              <w:t xml:space="preserve"> meses contados a partir del </w:t>
            </w:r>
            <w:r w:rsidR="00461574">
              <w:rPr>
                <w:rFonts w:ascii="Arial" w:hAnsi="Arial" w:cs="Arial"/>
                <w:sz w:val="22"/>
                <w:szCs w:val="24"/>
              </w:rPr>
              <w:t>26</w:t>
            </w:r>
            <w:r w:rsidR="00A80754" w:rsidRPr="00F6661B">
              <w:rPr>
                <w:rFonts w:ascii="Arial" w:hAnsi="Arial" w:cs="Arial"/>
                <w:sz w:val="22"/>
                <w:szCs w:val="24"/>
              </w:rPr>
              <w:t xml:space="preserve"> de </w:t>
            </w:r>
            <w:r w:rsidR="00E53832" w:rsidRPr="00F6661B">
              <w:rPr>
                <w:rFonts w:ascii="Arial" w:hAnsi="Arial" w:cs="Arial"/>
                <w:sz w:val="22"/>
                <w:szCs w:val="24"/>
              </w:rPr>
              <w:t>ma</w:t>
            </w:r>
            <w:r w:rsidR="00D02CD9">
              <w:rPr>
                <w:rFonts w:ascii="Arial" w:hAnsi="Arial" w:cs="Arial"/>
                <w:sz w:val="22"/>
                <w:szCs w:val="24"/>
              </w:rPr>
              <w:t>rzo</w:t>
            </w:r>
            <w:r w:rsidR="00A80754" w:rsidRPr="00F6661B">
              <w:rPr>
                <w:rFonts w:ascii="Arial" w:hAnsi="Arial" w:cs="Arial"/>
                <w:sz w:val="22"/>
                <w:szCs w:val="24"/>
              </w:rPr>
              <w:t xml:space="preserve"> de 202</w:t>
            </w:r>
            <w:r w:rsidR="00D02CD9">
              <w:rPr>
                <w:rFonts w:ascii="Arial" w:hAnsi="Arial" w:cs="Arial"/>
                <w:sz w:val="22"/>
                <w:szCs w:val="24"/>
              </w:rPr>
              <w:t>4</w:t>
            </w:r>
            <w:r w:rsidR="00A80754" w:rsidRPr="00F6661B">
              <w:rPr>
                <w:rFonts w:ascii="Arial" w:hAnsi="Arial" w:cs="Arial"/>
                <w:sz w:val="22"/>
                <w:szCs w:val="24"/>
              </w:rPr>
              <w:t xml:space="preserve"> y finalizará el </w:t>
            </w:r>
            <w:r w:rsidR="00461574">
              <w:rPr>
                <w:rFonts w:ascii="Arial" w:hAnsi="Arial" w:cs="Arial"/>
                <w:sz w:val="22"/>
                <w:szCs w:val="24"/>
              </w:rPr>
              <w:t>26</w:t>
            </w:r>
            <w:r w:rsidR="00A80754" w:rsidRPr="00F6661B">
              <w:rPr>
                <w:rFonts w:ascii="Arial" w:hAnsi="Arial" w:cs="Arial"/>
                <w:sz w:val="22"/>
                <w:szCs w:val="24"/>
              </w:rPr>
              <w:t xml:space="preserve"> de diciembre de 202</w:t>
            </w:r>
            <w:r w:rsidR="00D02CD9">
              <w:rPr>
                <w:rFonts w:ascii="Arial" w:hAnsi="Arial" w:cs="Arial"/>
                <w:sz w:val="22"/>
                <w:szCs w:val="24"/>
              </w:rPr>
              <w:t>4</w:t>
            </w:r>
            <w:r w:rsidR="00A80754" w:rsidRPr="00F6661B">
              <w:rPr>
                <w:rFonts w:ascii="Arial" w:hAnsi="Arial" w:cs="Arial"/>
                <w:sz w:val="22"/>
                <w:szCs w:val="24"/>
              </w:rPr>
              <w:t>.</w:t>
            </w:r>
          </w:p>
        </w:tc>
      </w:tr>
      <w:tr w:rsidR="000F566E" w:rsidRPr="000128A4" w14:paraId="0CFAD46F" w14:textId="77777777" w:rsidTr="0030685C">
        <w:trPr>
          <w:jc w:val="center"/>
        </w:trPr>
        <w:tc>
          <w:tcPr>
            <w:tcW w:w="2802" w:type="dxa"/>
            <w:vAlign w:val="center"/>
          </w:tcPr>
          <w:p w14:paraId="0F16A3CB" w14:textId="77777777" w:rsidR="000F566E" w:rsidRPr="000128A4" w:rsidRDefault="000F566E" w:rsidP="0030685C">
            <w:pPr>
              <w:rPr>
                <w:rFonts w:ascii="Arial" w:hAnsi="Arial" w:cs="Arial"/>
                <w:b/>
                <w:sz w:val="22"/>
                <w:szCs w:val="24"/>
              </w:rPr>
            </w:pPr>
            <w:r w:rsidRPr="000128A4">
              <w:rPr>
                <w:rFonts w:ascii="Arial" w:hAnsi="Arial" w:cs="Arial"/>
                <w:b/>
                <w:sz w:val="22"/>
                <w:szCs w:val="24"/>
              </w:rPr>
              <w:t>Monto total del contrato</w:t>
            </w:r>
            <w:r w:rsidR="0030685C">
              <w:rPr>
                <w:rFonts w:ascii="Arial" w:hAnsi="Arial" w:cs="Arial"/>
                <w:b/>
                <w:sz w:val="22"/>
                <w:szCs w:val="24"/>
              </w:rPr>
              <w:t>.</w:t>
            </w:r>
          </w:p>
        </w:tc>
        <w:tc>
          <w:tcPr>
            <w:tcW w:w="6666" w:type="dxa"/>
          </w:tcPr>
          <w:p w14:paraId="729659AA" w14:textId="7590089A" w:rsidR="000F566E" w:rsidRPr="000128A4" w:rsidRDefault="00353A6C" w:rsidP="005729B2">
            <w:pPr>
              <w:rPr>
                <w:rFonts w:ascii="Arial" w:hAnsi="Arial" w:cs="Arial"/>
                <w:sz w:val="22"/>
                <w:szCs w:val="24"/>
              </w:rPr>
            </w:pPr>
            <w:r w:rsidRPr="000128A4">
              <w:rPr>
                <w:rFonts w:ascii="Arial" w:hAnsi="Arial" w:cs="Arial"/>
                <w:sz w:val="22"/>
                <w:szCs w:val="24"/>
              </w:rPr>
              <w:t xml:space="preserve">Según </w:t>
            </w:r>
            <w:r w:rsidR="005729B2">
              <w:rPr>
                <w:rFonts w:ascii="Arial" w:hAnsi="Arial" w:cs="Arial"/>
                <w:sz w:val="22"/>
                <w:szCs w:val="24"/>
              </w:rPr>
              <w:t xml:space="preserve">propuesta </w:t>
            </w:r>
            <w:r w:rsidR="003547ED">
              <w:rPr>
                <w:rFonts w:ascii="Arial" w:hAnsi="Arial" w:cs="Arial"/>
                <w:sz w:val="22"/>
                <w:szCs w:val="24"/>
              </w:rPr>
              <w:t>económica</w:t>
            </w:r>
            <w:r w:rsidR="000D6E3D" w:rsidRPr="000128A4">
              <w:rPr>
                <w:rFonts w:ascii="Arial" w:hAnsi="Arial" w:cs="Arial"/>
                <w:sz w:val="22"/>
                <w:szCs w:val="24"/>
              </w:rPr>
              <w:t xml:space="preserve"> más conveniente para la U</w:t>
            </w:r>
            <w:r w:rsidRPr="000128A4">
              <w:rPr>
                <w:rFonts w:ascii="Arial" w:hAnsi="Arial" w:cs="Arial"/>
                <w:sz w:val="22"/>
                <w:szCs w:val="24"/>
              </w:rPr>
              <w:t>niversidad</w:t>
            </w:r>
            <w:r w:rsidR="001C0AC9">
              <w:rPr>
                <w:rFonts w:ascii="Arial" w:hAnsi="Arial" w:cs="Arial"/>
                <w:sz w:val="22"/>
                <w:szCs w:val="24"/>
              </w:rPr>
              <w:t>.</w:t>
            </w:r>
          </w:p>
        </w:tc>
      </w:tr>
      <w:tr w:rsidR="000F566E" w:rsidRPr="000128A4" w14:paraId="16485536" w14:textId="77777777" w:rsidTr="0030685C">
        <w:trPr>
          <w:jc w:val="center"/>
        </w:trPr>
        <w:tc>
          <w:tcPr>
            <w:tcW w:w="2802" w:type="dxa"/>
            <w:vAlign w:val="center"/>
          </w:tcPr>
          <w:p w14:paraId="0DB45B9A" w14:textId="77777777" w:rsidR="000F566E" w:rsidRPr="000128A4" w:rsidRDefault="000F566E" w:rsidP="0030685C">
            <w:pPr>
              <w:rPr>
                <w:rFonts w:ascii="Arial" w:hAnsi="Arial" w:cs="Arial"/>
                <w:b/>
                <w:sz w:val="22"/>
                <w:szCs w:val="24"/>
              </w:rPr>
            </w:pPr>
            <w:r w:rsidRPr="000128A4">
              <w:rPr>
                <w:rFonts w:ascii="Arial" w:hAnsi="Arial" w:cs="Arial"/>
                <w:b/>
                <w:sz w:val="22"/>
                <w:szCs w:val="24"/>
              </w:rPr>
              <w:t>Pago.</w:t>
            </w:r>
          </w:p>
        </w:tc>
        <w:tc>
          <w:tcPr>
            <w:tcW w:w="6666" w:type="dxa"/>
          </w:tcPr>
          <w:p w14:paraId="5B2ADC0A" w14:textId="31A6F5A1" w:rsidR="000F566E" w:rsidRPr="000128A4" w:rsidRDefault="008C153A" w:rsidP="00205898">
            <w:pPr>
              <w:jc w:val="both"/>
              <w:rPr>
                <w:rFonts w:ascii="Arial" w:hAnsi="Arial" w:cs="Arial"/>
                <w:sz w:val="22"/>
                <w:szCs w:val="24"/>
              </w:rPr>
            </w:pPr>
            <w:r w:rsidRPr="000128A4">
              <w:rPr>
                <w:rFonts w:ascii="Arial" w:hAnsi="Arial" w:cs="Arial"/>
                <w:sz w:val="22"/>
                <w:szCs w:val="24"/>
              </w:rPr>
              <w:t>Se realizará</w:t>
            </w:r>
            <w:r w:rsidR="00782404" w:rsidRPr="000128A4">
              <w:rPr>
                <w:rFonts w:ascii="Arial" w:hAnsi="Arial" w:cs="Arial"/>
                <w:sz w:val="22"/>
                <w:szCs w:val="24"/>
              </w:rPr>
              <w:t xml:space="preserve">n pagos mensuales </w:t>
            </w:r>
            <w:r w:rsidR="00E979CD">
              <w:rPr>
                <w:rFonts w:ascii="Arial" w:hAnsi="Arial" w:cs="Arial"/>
                <w:sz w:val="22"/>
                <w:szCs w:val="24"/>
              </w:rPr>
              <w:t>contra factura</w:t>
            </w:r>
            <w:r w:rsidR="001C0AC9">
              <w:rPr>
                <w:rFonts w:ascii="Arial" w:hAnsi="Arial" w:cs="Arial"/>
                <w:sz w:val="22"/>
                <w:szCs w:val="24"/>
              </w:rPr>
              <w:t>.</w:t>
            </w:r>
          </w:p>
        </w:tc>
      </w:tr>
    </w:tbl>
    <w:p w14:paraId="6FF9A978" w14:textId="77777777" w:rsidR="00C028E1" w:rsidRPr="000128A4" w:rsidRDefault="00C028E1" w:rsidP="00C028E1">
      <w:pPr>
        <w:rPr>
          <w:rFonts w:ascii="Arial" w:hAnsi="Arial" w:cs="Arial"/>
          <w:sz w:val="22"/>
          <w:szCs w:val="24"/>
        </w:rPr>
      </w:pPr>
    </w:p>
    <w:p w14:paraId="57E74AEA" w14:textId="45597115" w:rsidR="00205898" w:rsidRDefault="00205898" w:rsidP="00205898">
      <w:pPr>
        <w:jc w:val="both"/>
        <w:rPr>
          <w:rFonts w:ascii="Arial" w:hAnsi="Arial" w:cs="Arial"/>
          <w:sz w:val="22"/>
          <w:szCs w:val="22"/>
        </w:rPr>
      </w:pPr>
      <w:r w:rsidRPr="000128A4">
        <w:rPr>
          <w:rFonts w:ascii="Arial" w:hAnsi="Arial" w:cs="Arial"/>
          <w:sz w:val="22"/>
          <w:szCs w:val="22"/>
        </w:rPr>
        <w:t xml:space="preserve">Los interesados que deseen participar en este </w:t>
      </w:r>
      <w:r w:rsidR="0035766E" w:rsidRPr="000128A4">
        <w:rPr>
          <w:rFonts w:ascii="Arial" w:hAnsi="Arial" w:cs="Arial"/>
          <w:sz w:val="22"/>
          <w:szCs w:val="22"/>
        </w:rPr>
        <w:t>concurso</w:t>
      </w:r>
      <w:r w:rsidRPr="000128A4">
        <w:rPr>
          <w:rFonts w:ascii="Arial" w:hAnsi="Arial" w:cs="Arial"/>
          <w:sz w:val="22"/>
          <w:szCs w:val="22"/>
        </w:rPr>
        <w:t xml:space="preserve"> deberán cubrir los siguientes requisitos:</w:t>
      </w:r>
    </w:p>
    <w:p w14:paraId="2A5F47E8" w14:textId="77777777" w:rsidR="00114009" w:rsidRDefault="00114009" w:rsidP="00205898">
      <w:pPr>
        <w:jc w:val="both"/>
        <w:rPr>
          <w:rFonts w:ascii="Arial" w:hAnsi="Arial" w:cs="Arial"/>
          <w:sz w:val="22"/>
          <w:szCs w:val="22"/>
        </w:rPr>
      </w:pPr>
    </w:p>
    <w:p w14:paraId="237112EB" w14:textId="2F78B968" w:rsidR="00114009" w:rsidRPr="00114009" w:rsidRDefault="00114009" w:rsidP="001559D9">
      <w:pPr>
        <w:pStyle w:val="Prrafodelista"/>
        <w:numPr>
          <w:ilvl w:val="0"/>
          <w:numId w:val="24"/>
        </w:numPr>
        <w:tabs>
          <w:tab w:val="left" w:pos="284"/>
        </w:tabs>
        <w:ind w:left="142" w:hanging="142"/>
        <w:jc w:val="both"/>
        <w:rPr>
          <w:rFonts w:ascii="Arial" w:hAnsi="Arial" w:cs="Arial"/>
          <w:sz w:val="22"/>
          <w:szCs w:val="24"/>
        </w:rPr>
      </w:pPr>
      <w:r w:rsidRPr="00114009">
        <w:rPr>
          <w:rFonts w:ascii="Arial" w:hAnsi="Arial" w:cs="Arial"/>
          <w:sz w:val="22"/>
          <w:szCs w:val="24"/>
        </w:rPr>
        <w:t>Derecho a participar.</w:t>
      </w:r>
    </w:p>
    <w:p w14:paraId="43EF8C73" w14:textId="77777777" w:rsidR="00114009" w:rsidRDefault="00114009" w:rsidP="001C0AC9">
      <w:pPr>
        <w:jc w:val="both"/>
        <w:rPr>
          <w:rFonts w:ascii="Arial" w:hAnsi="Arial" w:cs="Arial"/>
          <w:sz w:val="22"/>
          <w:szCs w:val="24"/>
        </w:rPr>
      </w:pPr>
    </w:p>
    <w:p w14:paraId="1D5A11FF" w14:textId="1589C445" w:rsidR="00114009" w:rsidRPr="00114009" w:rsidRDefault="00114009" w:rsidP="001C0AC9">
      <w:pPr>
        <w:ind w:left="240"/>
        <w:jc w:val="both"/>
        <w:rPr>
          <w:rFonts w:ascii="Arial" w:hAnsi="Arial" w:cs="Arial"/>
          <w:sz w:val="22"/>
          <w:szCs w:val="24"/>
        </w:rPr>
      </w:pPr>
      <w:r w:rsidRPr="00114009">
        <w:rPr>
          <w:rFonts w:ascii="Arial" w:hAnsi="Arial" w:cs="Arial"/>
          <w:sz w:val="22"/>
          <w:szCs w:val="24"/>
        </w:rPr>
        <w:t xml:space="preserve">Para tener el derecho a participar, las bases estarán disponibles para su consulta desde la </w:t>
      </w:r>
      <w:r w:rsidR="001C0AC9">
        <w:rPr>
          <w:rFonts w:ascii="Arial" w:hAnsi="Arial" w:cs="Arial"/>
          <w:sz w:val="22"/>
          <w:szCs w:val="24"/>
        </w:rPr>
        <w:t xml:space="preserve">       </w:t>
      </w:r>
      <w:r w:rsidRPr="00114009">
        <w:rPr>
          <w:rFonts w:ascii="Arial" w:hAnsi="Arial" w:cs="Arial"/>
          <w:sz w:val="22"/>
          <w:szCs w:val="24"/>
        </w:rPr>
        <w:t>publicación de la convocatoria y hasta siete días naturales previos al acto de presentación y apertura de proposiciones</w:t>
      </w:r>
      <w:r w:rsidR="00E50C1E">
        <w:rPr>
          <w:rFonts w:ascii="Arial" w:hAnsi="Arial" w:cs="Arial"/>
          <w:sz w:val="22"/>
          <w:szCs w:val="24"/>
        </w:rPr>
        <w:t>.</w:t>
      </w:r>
    </w:p>
    <w:p w14:paraId="0D7F9B17" w14:textId="77777777" w:rsidR="00114009" w:rsidRPr="000128A4" w:rsidRDefault="00114009" w:rsidP="001C0AC9">
      <w:pPr>
        <w:jc w:val="both"/>
        <w:rPr>
          <w:rFonts w:ascii="Arial" w:hAnsi="Arial" w:cs="Arial"/>
          <w:sz w:val="22"/>
          <w:szCs w:val="22"/>
        </w:rPr>
      </w:pPr>
    </w:p>
    <w:p w14:paraId="18DC40D8" w14:textId="5CFA4032" w:rsidR="00205898" w:rsidRPr="00114009" w:rsidRDefault="00205898" w:rsidP="001559D9">
      <w:pPr>
        <w:pStyle w:val="Prrafodelista"/>
        <w:widowControl w:val="0"/>
        <w:numPr>
          <w:ilvl w:val="0"/>
          <w:numId w:val="24"/>
        </w:numPr>
        <w:ind w:left="284" w:hanging="284"/>
        <w:jc w:val="both"/>
        <w:rPr>
          <w:rFonts w:ascii="Arial" w:hAnsi="Arial" w:cs="Arial"/>
          <w:sz w:val="22"/>
          <w:szCs w:val="22"/>
        </w:rPr>
      </w:pPr>
      <w:r w:rsidRPr="00114009">
        <w:rPr>
          <w:rFonts w:ascii="Arial" w:hAnsi="Arial" w:cs="Arial"/>
          <w:sz w:val="22"/>
          <w:szCs w:val="22"/>
        </w:rPr>
        <w:t xml:space="preserve">Ser personas físicas o morales, que posean plena capacidad jurídica y no se encuentren </w:t>
      </w:r>
      <w:r w:rsidR="00BE6EFE" w:rsidRPr="00114009">
        <w:rPr>
          <w:rFonts w:ascii="Arial" w:hAnsi="Arial" w:cs="Arial"/>
          <w:sz w:val="22"/>
          <w:szCs w:val="22"/>
        </w:rPr>
        <w:t>impedidas civiles</w:t>
      </w:r>
      <w:r w:rsidRPr="00114009">
        <w:rPr>
          <w:rFonts w:ascii="Arial" w:hAnsi="Arial" w:cs="Arial"/>
          <w:sz w:val="22"/>
          <w:szCs w:val="22"/>
        </w:rPr>
        <w:t xml:space="preserve">, mercantil, o administrativamente, para ejercer plenamente sus derechos y cumplir sus obligaciones, y que estén en posibilidad de suministrar los materiales y/o </w:t>
      </w:r>
      <w:r w:rsidR="00D02CD9" w:rsidRPr="00114009">
        <w:rPr>
          <w:rFonts w:ascii="Arial" w:hAnsi="Arial" w:cs="Arial"/>
          <w:sz w:val="22"/>
          <w:szCs w:val="22"/>
        </w:rPr>
        <w:t>productos</w:t>
      </w:r>
      <w:r w:rsidRPr="00114009">
        <w:rPr>
          <w:rFonts w:ascii="Arial" w:hAnsi="Arial" w:cs="Arial"/>
          <w:sz w:val="22"/>
          <w:szCs w:val="22"/>
        </w:rPr>
        <w:t xml:space="preserve"> señalados en el </w:t>
      </w:r>
      <w:r w:rsidRPr="00114009">
        <w:rPr>
          <w:rFonts w:ascii="Arial" w:hAnsi="Arial" w:cs="Arial"/>
          <w:b/>
          <w:sz w:val="22"/>
          <w:szCs w:val="22"/>
        </w:rPr>
        <w:t>Anexo I</w:t>
      </w:r>
      <w:r w:rsidRPr="00114009">
        <w:rPr>
          <w:rFonts w:ascii="Arial" w:hAnsi="Arial" w:cs="Arial"/>
          <w:sz w:val="22"/>
          <w:szCs w:val="22"/>
        </w:rPr>
        <w:t>, y que además cumplan con todos los requisitos de estas bases.</w:t>
      </w:r>
    </w:p>
    <w:p w14:paraId="54B06E44" w14:textId="77777777" w:rsidR="00205898" w:rsidRPr="000128A4" w:rsidRDefault="00205898" w:rsidP="001C0AC9">
      <w:pPr>
        <w:jc w:val="both"/>
        <w:rPr>
          <w:rFonts w:ascii="Arial" w:hAnsi="Arial" w:cs="Arial"/>
          <w:sz w:val="22"/>
          <w:szCs w:val="24"/>
        </w:rPr>
      </w:pPr>
    </w:p>
    <w:p w14:paraId="0F8311B4" w14:textId="2E778F4A" w:rsidR="00205898" w:rsidRPr="00114009" w:rsidRDefault="00205898" w:rsidP="001559D9">
      <w:pPr>
        <w:pStyle w:val="Prrafodelista"/>
        <w:widowControl w:val="0"/>
        <w:numPr>
          <w:ilvl w:val="0"/>
          <w:numId w:val="24"/>
        </w:numPr>
        <w:ind w:left="284" w:hanging="284"/>
        <w:jc w:val="both"/>
        <w:rPr>
          <w:rFonts w:ascii="Arial" w:hAnsi="Arial" w:cs="Arial"/>
          <w:sz w:val="22"/>
          <w:szCs w:val="22"/>
        </w:rPr>
      </w:pPr>
      <w:r w:rsidRPr="00114009">
        <w:rPr>
          <w:rFonts w:ascii="Arial" w:hAnsi="Arial" w:cs="Arial"/>
          <w:sz w:val="22"/>
          <w:szCs w:val="22"/>
        </w:rPr>
        <w:lastRenderedPageBreak/>
        <w:t>Presentar</w:t>
      </w:r>
      <w:r w:rsidR="0004447F" w:rsidRPr="00114009">
        <w:rPr>
          <w:rFonts w:ascii="Arial" w:hAnsi="Arial" w:cs="Arial"/>
          <w:sz w:val="22"/>
          <w:szCs w:val="22"/>
        </w:rPr>
        <w:t>se</w:t>
      </w:r>
      <w:r w:rsidRPr="00114009">
        <w:rPr>
          <w:rFonts w:ascii="Arial" w:hAnsi="Arial" w:cs="Arial"/>
          <w:sz w:val="22"/>
          <w:szCs w:val="22"/>
        </w:rPr>
        <w:t xml:space="preserve"> en el día y fecha establecidos,</w:t>
      </w:r>
      <w:r w:rsidR="0004447F" w:rsidRPr="00114009">
        <w:rPr>
          <w:rFonts w:ascii="Arial" w:hAnsi="Arial" w:cs="Arial"/>
          <w:sz w:val="22"/>
          <w:szCs w:val="22"/>
        </w:rPr>
        <w:t xml:space="preserve"> con el sobre cerrado que en su interior contenga</w:t>
      </w:r>
      <w:r w:rsidRPr="00114009">
        <w:rPr>
          <w:rFonts w:ascii="Arial" w:hAnsi="Arial" w:cs="Arial"/>
          <w:sz w:val="22"/>
          <w:szCs w:val="22"/>
        </w:rPr>
        <w:t xml:space="preserve"> la propuesta técnica y económica, </w:t>
      </w:r>
      <w:r w:rsidR="00980198" w:rsidRPr="00114009">
        <w:rPr>
          <w:rFonts w:ascii="Arial" w:hAnsi="Arial" w:cs="Arial"/>
          <w:sz w:val="22"/>
          <w:szCs w:val="24"/>
        </w:rPr>
        <w:t>personalmente en la Dirección de Administración y Finanzas de la Convocante</w:t>
      </w:r>
      <w:r w:rsidR="00F6661B" w:rsidRPr="00114009">
        <w:rPr>
          <w:rFonts w:ascii="Arial" w:hAnsi="Arial" w:cs="Arial"/>
          <w:sz w:val="22"/>
          <w:szCs w:val="24"/>
        </w:rPr>
        <w:t xml:space="preserve">, ubicado en Avenida Paseo del Mayab No. 4000 Región 79 de la localidad de Playa del Carmen. </w:t>
      </w:r>
    </w:p>
    <w:p w14:paraId="3DAC1D67" w14:textId="0F0CBD66" w:rsidR="003730EE" w:rsidRDefault="003730EE" w:rsidP="00C028E1">
      <w:pPr>
        <w:rPr>
          <w:rFonts w:ascii="Arial" w:hAnsi="Arial" w:cs="Arial"/>
          <w:sz w:val="22"/>
          <w:szCs w:val="24"/>
        </w:rPr>
      </w:pPr>
    </w:p>
    <w:p w14:paraId="0EF0CAEB" w14:textId="77777777" w:rsidR="0030685C" w:rsidRDefault="0030685C" w:rsidP="0030685C">
      <w:pPr>
        <w:jc w:val="center"/>
        <w:rPr>
          <w:rFonts w:ascii="Arial" w:hAnsi="Arial" w:cs="Arial"/>
          <w:b/>
          <w:sz w:val="22"/>
          <w:szCs w:val="24"/>
        </w:rPr>
      </w:pPr>
      <w:r>
        <w:rPr>
          <w:rFonts w:ascii="Arial" w:hAnsi="Arial" w:cs="Arial"/>
          <w:b/>
          <w:sz w:val="22"/>
          <w:szCs w:val="24"/>
        </w:rPr>
        <w:t>CLÁUSULAS</w:t>
      </w:r>
    </w:p>
    <w:p w14:paraId="7CAFCAA2" w14:textId="77777777" w:rsidR="00114009" w:rsidRDefault="00114009" w:rsidP="0030685C">
      <w:pPr>
        <w:jc w:val="center"/>
        <w:rPr>
          <w:rFonts w:ascii="Arial" w:hAnsi="Arial" w:cs="Arial"/>
          <w:b/>
          <w:sz w:val="22"/>
          <w:szCs w:val="24"/>
        </w:rPr>
      </w:pPr>
    </w:p>
    <w:p w14:paraId="46A54C52" w14:textId="77777777" w:rsidR="0030685C" w:rsidRPr="000128A4" w:rsidRDefault="0030685C" w:rsidP="00C028E1">
      <w:pPr>
        <w:rPr>
          <w:rFonts w:ascii="Arial" w:hAnsi="Arial" w:cs="Arial"/>
          <w:sz w:val="22"/>
          <w:szCs w:val="24"/>
        </w:rPr>
      </w:pPr>
    </w:p>
    <w:p w14:paraId="4E6DD369" w14:textId="77777777" w:rsidR="00194E04" w:rsidRPr="000128A4" w:rsidRDefault="00037442" w:rsidP="001559D9">
      <w:pPr>
        <w:pStyle w:val="Ttulo1"/>
        <w:numPr>
          <w:ilvl w:val="0"/>
          <w:numId w:val="2"/>
        </w:numPr>
        <w:ind w:left="284"/>
        <w:rPr>
          <w:rFonts w:cs="Arial"/>
          <w:bCs/>
          <w:sz w:val="22"/>
          <w:szCs w:val="24"/>
        </w:rPr>
      </w:pPr>
      <w:r w:rsidRPr="000128A4">
        <w:rPr>
          <w:rFonts w:cs="Arial"/>
          <w:sz w:val="22"/>
          <w:szCs w:val="24"/>
        </w:rPr>
        <w:t>Envío de la oferta:</w:t>
      </w:r>
      <w:bookmarkEnd w:id="6"/>
    </w:p>
    <w:p w14:paraId="66543304" w14:textId="7626467B" w:rsidR="00194E04" w:rsidRPr="000128A4" w:rsidRDefault="00980198" w:rsidP="00980198">
      <w:pPr>
        <w:widowControl w:val="0"/>
        <w:jc w:val="both"/>
        <w:rPr>
          <w:rFonts w:ascii="Arial" w:hAnsi="Arial" w:cs="Arial"/>
          <w:sz w:val="22"/>
          <w:szCs w:val="24"/>
        </w:rPr>
      </w:pPr>
      <w:r w:rsidRPr="000128A4">
        <w:rPr>
          <w:rFonts w:ascii="Arial" w:hAnsi="Arial" w:cs="Arial"/>
          <w:sz w:val="22"/>
          <w:szCs w:val="22"/>
        </w:rPr>
        <w:t xml:space="preserve">Presentar </w:t>
      </w:r>
      <w:r w:rsidR="005B48FF">
        <w:rPr>
          <w:rFonts w:ascii="Arial" w:hAnsi="Arial" w:cs="Arial"/>
          <w:sz w:val="22"/>
          <w:szCs w:val="22"/>
        </w:rPr>
        <w:t>en sobre cerrado</w:t>
      </w:r>
      <w:r w:rsidRPr="000128A4">
        <w:rPr>
          <w:rFonts w:ascii="Arial" w:hAnsi="Arial" w:cs="Arial"/>
          <w:sz w:val="22"/>
          <w:szCs w:val="22"/>
        </w:rPr>
        <w:t xml:space="preserve"> </w:t>
      </w:r>
      <w:r w:rsidR="005B48FF">
        <w:rPr>
          <w:rFonts w:ascii="Arial" w:hAnsi="Arial" w:cs="Arial"/>
          <w:sz w:val="22"/>
          <w:szCs w:val="22"/>
        </w:rPr>
        <w:t>en forma inviolable, que contendrá por separado</w:t>
      </w:r>
      <w:r w:rsidRPr="000128A4">
        <w:rPr>
          <w:rFonts w:ascii="Arial" w:hAnsi="Arial" w:cs="Arial"/>
          <w:sz w:val="22"/>
          <w:szCs w:val="22"/>
        </w:rPr>
        <w:t xml:space="preserve"> la propuesta técnica y </w:t>
      </w:r>
      <w:r w:rsidR="005B48FF">
        <w:rPr>
          <w:rFonts w:ascii="Arial" w:hAnsi="Arial" w:cs="Arial"/>
          <w:sz w:val="22"/>
          <w:szCs w:val="22"/>
        </w:rPr>
        <w:t xml:space="preserve">la propuesta </w:t>
      </w:r>
      <w:r w:rsidRPr="000128A4">
        <w:rPr>
          <w:rFonts w:ascii="Arial" w:hAnsi="Arial" w:cs="Arial"/>
          <w:sz w:val="22"/>
          <w:szCs w:val="22"/>
        </w:rPr>
        <w:t>económica</w:t>
      </w:r>
      <w:r w:rsidR="005B48FF">
        <w:rPr>
          <w:rFonts w:ascii="Arial" w:hAnsi="Arial" w:cs="Arial"/>
          <w:sz w:val="22"/>
          <w:szCs w:val="22"/>
        </w:rPr>
        <w:t xml:space="preserve"> debidamente identificados</w:t>
      </w:r>
      <w:r w:rsidRPr="000128A4">
        <w:rPr>
          <w:rFonts w:ascii="Arial" w:hAnsi="Arial" w:cs="Arial"/>
          <w:sz w:val="22"/>
          <w:szCs w:val="22"/>
        </w:rPr>
        <w:t xml:space="preserve">, </w:t>
      </w:r>
      <w:r w:rsidRPr="000128A4">
        <w:rPr>
          <w:rFonts w:ascii="Arial" w:hAnsi="Arial" w:cs="Arial"/>
          <w:sz w:val="22"/>
          <w:szCs w:val="24"/>
        </w:rPr>
        <w:t xml:space="preserve">personalmente en la Dirección de Administración y Finanzas de la Convocante </w:t>
      </w:r>
      <w:r w:rsidR="00194E04" w:rsidRPr="000128A4">
        <w:rPr>
          <w:rFonts w:ascii="Arial" w:hAnsi="Arial" w:cs="Arial"/>
          <w:sz w:val="22"/>
          <w:szCs w:val="24"/>
        </w:rPr>
        <w:t xml:space="preserve">a más tardar el </w:t>
      </w:r>
      <w:r w:rsidR="00782404" w:rsidRPr="000128A4">
        <w:rPr>
          <w:rFonts w:ascii="Arial" w:hAnsi="Arial" w:cs="Arial"/>
          <w:sz w:val="22"/>
          <w:szCs w:val="24"/>
        </w:rPr>
        <w:t xml:space="preserve">día </w:t>
      </w:r>
      <w:r w:rsidR="005D11B8">
        <w:rPr>
          <w:rFonts w:ascii="Arial" w:hAnsi="Arial" w:cs="Arial"/>
          <w:sz w:val="22"/>
          <w:szCs w:val="22"/>
        </w:rPr>
        <w:t>01</w:t>
      </w:r>
      <w:r w:rsidR="00D02CD9">
        <w:rPr>
          <w:rFonts w:ascii="Arial" w:hAnsi="Arial" w:cs="Arial"/>
          <w:sz w:val="22"/>
          <w:szCs w:val="22"/>
        </w:rPr>
        <w:t xml:space="preserve"> de </w:t>
      </w:r>
      <w:r w:rsidR="005D11B8">
        <w:rPr>
          <w:rFonts w:ascii="Arial" w:hAnsi="Arial" w:cs="Arial"/>
          <w:sz w:val="22"/>
          <w:szCs w:val="22"/>
        </w:rPr>
        <w:t>marzo</w:t>
      </w:r>
      <w:r w:rsidR="00D02CD9">
        <w:rPr>
          <w:rFonts w:ascii="Arial" w:hAnsi="Arial" w:cs="Arial"/>
          <w:sz w:val="22"/>
          <w:szCs w:val="22"/>
        </w:rPr>
        <w:t xml:space="preserve"> </w:t>
      </w:r>
      <w:r w:rsidR="00D02CD9" w:rsidRPr="008B1F23">
        <w:rPr>
          <w:rFonts w:ascii="Arial" w:hAnsi="Arial" w:cs="Arial"/>
          <w:sz w:val="22"/>
          <w:szCs w:val="22"/>
        </w:rPr>
        <w:t>de 202</w:t>
      </w:r>
      <w:r w:rsidR="00D02CD9">
        <w:rPr>
          <w:rFonts w:ascii="Arial" w:hAnsi="Arial" w:cs="Arial"/>
          <w:sz w:val="22"/>
          <w:szCs w:val="22"/>
        </w:rPr>
        <w:t>4</w:t>
      </w:r>
      <w:r w:rsidR="00D02CD9" w:rsidRPr="008B1F23">
        <w:rPr>
          <w:rFonts w:ascii="Arial" w:hAnsi="Arial" w:cs="Arial"/>
          <w:sz w:val="22"/>
          <w:szCs w:val="22"/>
        </w:rPr>
        <w:t xml:space="preserve"> </w:t>
      </w:r>
      <w:r w:rsidR="00A80754" w:rsidRPr="008147ED">
        <w:rPr>
          <w:rFonts w:ascii="Arial" w:hAnsi="Arial" w:cs="Arial"/>
          <w:sz w:val="22"/>
          <w:szCs w:val="24"/>
        </w:rPr>
        <w:t>a</w:t>
      </w:r>
      <w:r w:rsidR="003730EE" w:rsidRPr="008147ED">
        <w:rPr>
          <w:rFonts w:ascii="Arial" w:hAnsi="Arial" w:cs="Arial"/>
          <w:sz w:val="22"/>
          <w:szCs w:val="24"/>
        </w:rPr>
        <w:t xml:space="preserve"> las 1</w:t>
      </w:r>
      <w:r w:rsidR="004E60EC">
        <w:rPr>
          <w:rFonts w:ascii="Arial" w:hAnsi="Arial" w:cs="Arial"/>
          <w:sz w:val="22"/>
          <w:szCs w:val="24"/>
        </w:rPr>
        <w:t>3</w:t>
      </w:r>
      <w:r w:rsidR="00205898" w:rsidRPr="008147ED">
        <w:rPr>
          <w:rFonts w:ascii="Arial" w:hAnsi="Arial" w:cs="Arial"/>
          <w:sz w:val="22"/>
          <w:szCs w:val="24"/>
        </w:rPr>
        <w:t>:00 h</w:t>
      </w:r>
      <w:r w:rsidR="00F6661B" w:rsidRPr="008147ED">
        <w:rPr>
          <w:rFonts w:ascii="Arial" w:hAnsi="Arial" w:cs="Arial"/>
          <w:sz w:val="22"/>
          <w:szCs w:val="24"/>
        </w:rPr>
        <w:t>oras</w:t>
      </w:r>
      <w:r w:rsidRPr="008147ED">
        <w:rPr>
          <w:rFonts w:ascii="Arial" w:hAnsi="Arial" w:cs="Arial"/>
          <w:sz w:val="22"/>
          <w:szCs w:val="24"/>
        </w:rPr>
        <w:t xml:space="preserve"> (Tiempo del Sureste)</w:t>
      </w:r>
      <w:r w:rsidR="00194E04" w:rsidRPr="008147ED">
        <w:rPr>
          <w:rFonts w:ascii="Arial" w:hAnsi="Arial" w:cs="Arial"/>
          <w:sz w:val="22"/>
          <w:szCs w:val="24"/>
        </w:rPr>
        <w:t>, a</w:t>
      </w:r>
      <w:r w:rsidR="00782404" w:rsidRPr="008147ED">
        <w:rPr>
          <w:rFonts w:ascii="Arial" w:hAnsi="Arial" w:cs="Arial"/>
          <w:sz w:val="22"/>
          <w:szCs w:val="24"/>
        </w:rPr>
        <w:t xml:space="preserve"> </w:t>
      </w:r>
      <w:r w:rsidR="00194E04" w:rsidRPr="008147ED">
        <w:rPr>
          <w:rFonts w:ascii="Arial" w:hAnsi="Arial" w:cs="Arial"/>
          <w:sz w:val="22"/>
          <w:szCs w:val="24"/>
        </w:rPr>
        <w:t>l</w:t>
      </w:r>
      <w:r w:rsidR="00E47320" w:rsidRPr="008147ED">
        <w:rPr>
          <w:rFonts w:ascii="Arial" w:hAnsi="Arial" w:cs="Arial"/>
          <w:sz w:val="22"/>
          <w:szCs w:val="24"/>
        </w:rPr>
        <w:t>a</w:t>
      </w:r>
      <w:r w:rsidR="00194E04" w:rsidRPr="008147ED">
        <w:rPr>
          <w:rFonts w:ascii="Arial" w:hAnsi="Arial" w:cs="Arial"/>
          <w:sz w:val="22"/>
          <w:szCs w:val="24"/>
        </w:rPr>
        <w:t xml:space="preserve"> D</w:t>
      </w:r>
      <w:r w:rsidR="00E47320" w:rsidRPr="008147ED">
        <w:rPr>
          <w:rFonts w:ascii="Arial" w:hAnsi="Arial" w:cs="Arial"/>
          <w:sz w:val="22"/>
          <w:szCs w:val="24"/>
        </w:rPr>
        <w:t>irección de Administración y Fina</w:t>
      </w:r>
      <w:r w:rsidR="00E47320" w:rsidRPr="000128A4">
        <w:rPr>
          <w:rFonts w:ascii="Arial" w:hAnsi="Arial" w:cs="Arial"/>
          <w:sz w:val="22"/>
          <w:szCs w:val="24"/>
        </w:rPr>
        <w:t>nzas</w:t>
      </w:r>
      <w:r w:rsidR="00194E04" w:rsidRPr="000128A4">
        <w:rPr>
          <w:rFonts w:ascii="Arial" w:hAnsi="Arial" w:cs="Arial"/>
          <w:sz w:val="22"/>
          <w:szCs w:val="24"/>
        </w:rPr>
        <w:t xml:space="preserve"> ubicado en </w:t>
      </w:r>
      <w:r w:rsidR="00E47320" w:rsidRPr="000128A4">
        <w:rPr>
          <w:rFonts w:ascii="Arial" w:hAnsi="Arial" w:cs="Arial"/>
          <w:sz w:val="22"/>
          <w:szCs w:val="24"/>
        </w:rPr>
        <w:t>Avenida Paseo del Mayab</w:t>
      </w:r>
      <w:r w:rsidR="00782404" w:rsidRPr="000128A4">
        <w:rPr>
          <w:rFonts w:ascii="Arial" w:hAnsi="Arial" w:cs="Arial"/>
          <w:sz w:val="22"/>
          <w:szCs w:val="24"/>
        </w:rPr>
        <w:t xml:space="preserve"> </w:t>
      </w:r>
      <w:r w:rsidR="00A61D7A" w:rsidRPr="000128A4">
        <w:rPr>
          <w:rFonts w:ascii="Arial" w:hAnsi="Arial" w:cs="Arial"/>
          <w:sz w:val="22"/>
          <w:szCs w:val="24"/>
        </w:rPr>
        <w:t xml:space="preserve">No. </w:t>
      </w:r>
      <w:r w:rsidR="00E47320" w:rsidRPr="000128A4">
        <w:rPr>
          <w:rFonts w:ascii="Arial" w:hAnsi="Arial" w:cs="Arial"/>
          <w:sz w:val="22"/>
          <w:szCs w:val="24"/>
        </w:rPr>
        <w:t xml:space="preserve">4000 Región 79 de </w:t>
      </w:r>
      <w:r w:rsidRPr="000128A4">
        <w:rPr>
          <w:rFonts w:ascii="Arial" w:hAnsi="Arial" w:cs="Arial"/>
          <w:sz w:val="22"/>
          <w:szCs w:val="24"/>
        </w:rPr>
        <w:t xml:space="preserve">la localidad de </w:t>
      </w:r>
      <w:r w:rsidR="00E47320" w:rsidRPr="000128A4">
        <w:rPr>
          <w:rFonts w:ascii="Arial" w:hAnsi="Arial" w:cs="Arial"/>
          <w:sz w:val="22"/>
          <w:szCs w:val="24"/>
        </w:rPr>
        <w:t>Playa del Carmen,</w:t>
      </w:r>
      <w:r w:rsidR="00782404" w:rsidRPr="000128A4">
        <w:rPr>
          <w:rFonts w:ascii="Arial" w:hAnsi="Arial" w:cs="Arial"/>
          <w:sz w:val="22"/>
          <w:szCs w:val="24"/>
        </w:rPr>
        <w:t xml:space="preserve"> </w:t>
      </w:r>
      <w:r w:rsidR="00A61D7A" w:rsidRPr="000128A4">
        <w:rPr>
          <w:rFonts w:ascii="Arial" w:hAnsi="Arial" w:cs="Arial"/>
          <w:sz w:val="22"/>
          <w:szCs w:val="24"/>
        </w:rPr>
        <w:t>en a</w:t>
      </w:r>
      <w:r w:rsidR="00194E04" w:rsidRPr="000128A4">
        <w:rPr>
          <w:rFonts w:ascii="Arial" w:hAnsi="Arial" w:cs="Arial"/>
          <w:sz w:val="22"/>
          <w:szCs w:val="24"/>
        </w:rPr>
        <w:t>tención</w:t>
      </w:r>
      <w:r w:rsidR="00F01642" w:rsidRPr="000128A4">
        <w:rPr>
          <w:rFonts w:ascii="Arial" w:hAnsi="Arial" w:cs="Arial"/>
          <w:sz w:val="22"/>
          <w:szCs w:val="24"/>
        </w:rPr>
        <w:t xml:space="preserve"> </w:t>
      </w:r>
      <w:r w:rsidR="0007703D">
        <w:rPr>
          <w:rFonts w:ascii="Arial" w:hAnsi="Arial" w:cs="Arial"/>
          <w:sz w:val="22"/>
          <w:szCs w:val="24"/>
        </w:rPr>
        <w:t>al C. Abraham Palacios Pérez</w:t>
      </w:r>
      <w:r w:rsidR="008147ED">
        <w:rPr>
          <w:rFonts w:ascii="Arial" w:hAnsi="Arial" w:cs="Arial"/>
          <w:sz w:val="22"/>
          <w:szCs w:val="24"/>
        </w:rPr>
        <w:t xml:space="preserve"> </w:t>
      </w:r>
      <w:r w:rsidR="0007703D">
        <w:rPr>
          <w:rFonts w:ascii="Arial" w:hAnsi="Arial" w:cs="Arial"/>
          <w:sz w:val="22"/>
          <w:szCs w:val="24"/>
        </w:rPr>
        <w:t>Jefe del Departamento de Recursos Materiales</w:t>
      </w:r>
      <w:r w:rsidR="008147ED">
        <w:rPr>
          <w:rFonts w:ascii="Arial" w:hAnsi="Arial" w:cs="Arial"/>
          <w:sz w:val="22"/>
          <w:szCs w:val="24"/>
        </w:rPr>
        <w:t xml:space="preserve"> de la Universidad Tecnológica de la Riviera Maya</w:t>
      </w:r>
      <w:r w:rsidR="00A80754">
        <w:rPr>
          <w:rFonts w:ascii="Arial" w:hAnsi="Arial" w:cs="Arial"/>
          <w:sz w:val="22"/>
          <w:szCs w:val="24"/>
        </w:rPr>
        <w:t>.</w:t>
      </w:r>
    </w:p>
    <w:p w14:paraId="4736126B" w14:textId="77777777" w:rsidR="00194E04" w:rsidRPr="000128A4" w:rsidRDefault="00194E04" w:rsidP="00194E04">
      <w:pPr>
        <w:jc w:val="both"/>
        <w:rPr>
          <w:rFonts w:ascii="Arial" w:hAnsi="Arial" w:cs="Arial"/>
          <w:sz w:val="22"/>
          <w:szCs w:val="24"/>
        </w:rPr>
      </w:pPr>
    </w:p>
    <w:p w14:paraId="006D7747" w14:textId="00A33509" w:rsidR="00194E04" w:rsidRPr="000128A4" w:rsidRDefault="00194E04" w:rsidP="00194E04">
      <w:pPr>
        <w:jc w:val="both"/>
        <w:rPr>
          <w:rFonts w:ascii="Arial" w:hAnsi="Arial" w:cs="Arial"/>
          <w:sz w:val="22"/>
          <w:szCs w:val="24"/>
        </w:rPr>
      </w:pPr>
      <w:r w:rsidRPr="000128A4">
        <w:rPr>
          <w:rFonts w:ascii="Arial" w:hAnsi="Arial" w:cs="Arial"/>
          <w:b/>
          <w:bCs/>
          <w:sz w:val="22"/>
          <w:szCs w:val="24"/>
        </w:rPr>
        <w:t xml:space="preserve">NOTA: </w:t>
      </w:r>
      <w:r w:rsidRPr="000128A4">
        <w:rPr>
          <w:rFonts w:ascii="Arial" w:hAnsi="Arial" w:cs="Arial"/>
          <w:sz w:val="22"/>
          <w:szCs w:val="24"/>
        </w:rPr>
        <w:t xml:space="preserve">Toda la documentación solicitada deberá presentar firma </w:t>
      </w:r>
      <w:r w:rsidR="00045ED8" w:rsidRPr="000128A4">
        <w:rPr>
          <w:rFonts w:ascii="Arial" w:hAnsi="Arial" w:cs="Arial"/>
          <w:sz w:val="22"/>
          <w:szCs w:val="24"/>
        </w:rPr>
        <w:t xml:space="preserve">autógrafa </w:t>
      </w:r>
      <w:r w:rsidR="00627C88">
        <w:rPr>
          <w:rFonts w:ascii="Arial" w:hAnsi="Arial" w:cs="Arial"/>
          <w:sz w:val="22"/>
          <w:szCs w:val="24"/>
        </w:rPr>
        <w:t xml:space="preserve">tinta color azul </w:t>
      </w:r>
      <w:r w:rsidRPr="000128A4">
        <w:rPr>
          <w:rFonts w:ascii="Arial" w:hAnsi="Arial" w:cs="Arial"/>
          <w:sz w:val="22"/>
          <w:szCs w:val="24"/>
        </w:rPr>
        <w:t xml:space="preserve">del representante legal de la empresa y/o de la persona física de que se trate. </w:t>
      </w:r>
    </w:p>
    <w:p w14:paraId="0285A18F" w14:textId="77777777" w:rsidR="007E65B7" w:rsidRPr="000128A4" w:rsidRDefault="007E65B7" w:rsidP="00194E04">
      <w:pPr>
        <w:jc w:val="both"/>
        <w:rPr>
          <w:rFonts w:ascii="Arial" w:hAnsi="Arial" w:cs="Arial"/>
          <w:sz w:val="22"/>
          <w:szCs w:val="24"/>
        </w:rPr>
      </w:pPr>
    </w:p>
    <w:p w14:paraId="5B93985B" w14:textId="77777777" w:rsidR="00194E04" w:rsidRPr="000128A4" w:rsidRDefault="003C56AD" w:rsidP="00194E04">
      <w:pPr>
        <w:pStyle w:val="Ttulo1"/>
        <w:rPr>
          <w:rFonts w:cs="Arial"/>
          <w:bCs/>
          <w:sz w:val="22"/>
          <w:szCs w:val="24"/>
        </w:rPr>
      </w:pPr>
      <w:bookmarkStart w:id="7" w:name="_Toc144608489"/>
      <w:r w:rsidRPr="000128A4">
        <w:rPr>
          <w:rFonts w:cs="Arial"/>
          <w:sz w:val="22"/>
          <w:szCs w:val="24"/>
        </w:rPr>
        <w:t>2</w:t>
      </w:r>
      <w:r w:rsidR="00194E04" w:rsidRPr="000128A4">
        <w:rPr>
          <w:rFonts w:cs="Arial"/>
          <w:sz w:val="22"/>
          <w:szCs w:val="24"/>
        </w:rPr>
        <w:t xml:space="preserve">. </w:t>
      </w:r>
      <w:bookmarkEnd w:id="7"/>
      <w:r w:rsidR="00037442" w:rsidRPr="000128A4">
        <w:rPr>
          <w:rFonts w:cs="Arial"/>
          <w:sz w:val="22"/>
          <w:szCs w:val="24"/>
        </w:rPr>
        <w:t>Resultado:</w:t>
      </w:r>
    </w:p>
    <w:p w14:paraId="4848C33E" w14:textId="499BFC83" w:rsidR="00194E04" w:rsidRPr="000128A4" w:rsidRDefault="00194E04" w:rsidP="00194E04">
      <w:pPr>
        <w:jc w:val="both"/>
        <w:rPr>
          <w:rFonts w:ascii="Arial" w:hAnsi="Arial" w:cs="Arial"/>
          <w:sz w:val="22"/>
          <w:szCs w:val="24"/>
        </w:rPr>
      </w:pPr>
      <w:r w:rsidRPr="000128A4">
        <w:rPr>
          <w:rFonts w:ascii="Arial" w:hAnsi="Arial" w:cs="Arial"/>
          <w:sz w:val="22"/>
          <w:szCs w:val="24"/>
        </w:rPr>
        <w:t xml:space="preserve">El resultado de este proceso se dará a </w:t>
      </w:r>
      <w:r w:rsidR="00037442" w:rsidRPr="000128A4">
        <w:rPr>
          <w:rFonts w:ascii="Arial" w:hAnsi="Arial" w:cs="Arial"/>
          <w:sz w:val="22"/>
          <w:szCs w:val="24"/>
        </w:rPr>
        <w:t xml:space="preserve">conocer </w:t>
      </w:r>
      <w:r w:rsidR="005B48FF">
        <w:rPr>
          <w:rFonts w:ascii="Arial" w:hAnsi="Arial" w:cs="Arial"/>
          <w:sz w:val="22"/>
          <w:szCs w:val="24"/>
        </w:rPr>
        <w:t xml:space="preserve">en el fallo en el día y hora señalados </w:t>
      </w:r>
      <w:r w:rsidR="005B2CB2" w:rsidRPr="000128A4">
        <w:rPr>
          <w:rFonts w:ascii="Arial" w:hAnsi="Arial" w:cs="Arial"/>
          <w:sz w:val="22"/>
          <w:szCs w:val="24"/>
        </w:rPr>
        <w:t xml:space="preserve">y en el portal de </w:t>
      </w:r>
      <w:r w:rsidR="008147ED">
        <w:rPr>
          <w:rFonts w:ascii="Arial" w:hAnsi="Arial" w:cs="Arial"/>
          <w:sz w:val="22"/>
          <w:szCs w:val="24"/>
        </w:rPr>
        <w:t xml:space="preserve">la Universidad </w:t>
      </w:r>
      <w:r w:rsidR="00A80754" w:rsidRPr="008147ED">
        <w:rPr>
          <w:rFonts w:ascii="Arial" w:hAnsi="Arial" w:cs="Arial"/>
          <w:sz w:val="22"/>
          <w:szCs w:val="24"/>
        </w:rPr>
        <w:t xml:space="preserve">el </w:t>
      </w:r>
      <w:r w:rsidR="00461574">
        <w:rPr>
          <w:rFonts w:ascii="Arial" w:hAnsi="Arial" w:cs="Arial"/>
          <w:sz w:val="22"/>
          <w:szCs w:val="22"/>
        </w:rPr>
        <w:t>25</w:t>
      </w:r>
      <w:r w:rsidR="004B4468">
        <w:rPr>
          <w:rFonts w:ascii="Arial" w:hAnsi="Arial" w:cs="Arial"/>
          <w:sz w:val="22"/>
          <w:szCs w:val="22"/>
        </w:rPr>
        <w:t xml:space="preserve"> de </w:t>
      </w:r>
      <w:r w:rsidR="0007703D">
        <w:rPr>
          <w:rFonts w:ascii="Arial" w:hAnsi="Arial" w:cs="Arial"/>
          <w:sz w:val="22"/>
          <w:szCs w:val="22"/>
        </w:rPr>
        <w:t>marzo</w:t>
      </w:r>
      <w:r w:rsidR="004B4468">
        <w:rPr>
          <w:rFonts w:ascii="Arial" w:hAnsi="Arial" w:cs="Arial"/>
          <w:sz w:val="22"/>
          <w:szCs w:val="22"/>
        </w:rPr>
        <w:t xml:space="preserve"> </w:t>
      </w:r>
      <w:r w:rsidR="004B4468" w:rsidRPr="008B1F23">
        <w:rPr>
          <w:rFonts w:ascii="Arial" w:hAnsi="Arial" w:cs="Arial"/>
          <w:sz w:val="22"/>
          <w:szCs w:val="22"/>
        </w:rPr>
        <w:t>de 202</w:t>
      </w:r>
      <w:r w:rsidR="004B4468">
        <w:rPr>
          <w:rFonts w:ascii="Arial" w:hAnsi="Arial" w:cs="Arial"/>
          <w:sz w:val="22"/>
          <w:szCs w:val="22"/>
        </w:rPr>
        <w:t>4</w:t>
      </w:r>
      <w:r w:rsidR="00A80754" w:rsidRPr="008147ED">
        <w:rPr>
          <w:rFonts w:ascii="Arial" w:hAnsi="Arial" w:cs="Arial"/>
          <w:sz w:val="22"/>
          <w:szCs w:val="24"/>
        </w:rPr>
        <w:t>.</w:t>
      </w:r>
    </w:p>
    <w:p w14:paraId="2A770D7F" w14:textId="77777777" w:rsidR="000B54D1" w:rsidRPr="000128A4" w:rsidRDefault="000B54D1" w:rsidP="00194E04">
      <w:pPr>
        <w:jc w:val="both"/>
        <w:rPr>
          <w:rFonts w:ascii="Arial" w:hAnsi="Arial" w:cs="Arial"/>
          <w:sz w:val="22"/>
          <w:szCs w:val="24"/>
        </w:rPr>
      </w:pPr>
    </w:p>
    <w:p w14:paraId="344D9129" w14:textId="77777777" w:rsidR="00E52C64" w:rsidRPr="000128A4" w:rsidRDefault="003C56AD" w:rsidP="00E52C64">
      <w:pPr>
        <w:rPr>
          <w:rFonts w:ascii="Arial" w:hAnsi="Arial" w:cs="Arial"/>
          <w:b/>
          <w:sz w:val="22"/>
          <w:szCs w:val="24"/>
        </w:rPr>
      </w:pPr>
      <w:r w:rsidRPr="000128A4">
        <w:rPr>
          <w:rFonts w:ascii="Arial" w:hAnsi="Arial" w:cs="Arial"/>
          <w:b/>
          <w:sz w:val="22"/>
          <w:szCs w:val="24"/>
        </w:rPr>
        <w:t>3</w:t>
      </w:r>
      <w:r w:rsidR="00A33914" w:rsidRPr="000128A4">
        <w:rPr>
          <w:rFonts w:ascii="Arial" w:hAnsi="Arial" w:cs="Arial"/>
          <w:b/>
          <w:sz w:val="22"/>
          <w:szCs w:val="24"/>
        </w:rPr>
        <w:t xml:space="preserve">. </w:t>
      </w:r>
      <w:r w:rsidR="00037442" w:rsidRPr="000128A4">
        <w:rPr>
          <w:rFonts w:ascii="Arial" w:hAnsi="Arial" w:cs="Arial"/>
          <w:b/>
          <w:sz w:val="22"/>
          <w:szCs w:val="24"/>
        </w:rPr>
        <w:t>Información específica de los servicios a adquirir:</w:t>
      </w:r>
    </w:p>
    <w:p w14:paraId="1EC6AB70" w14:textId="77777777" w:rsidR="00512BC4" w:rsidRPr="000128A4" w:rsidRDefault="00E52C64" w:rsidP="0024289B">
      <w:pPr>
        <w:jc w:val="both"/>
        <w:rPr>
          <w:rFonts w:ascii="Arial" w:hAnsi="Arial" w:cs="Arial"/>
          <w:b/>
          <w:sz w:val="22"/>
          <w:szCs w:val="24"/>
        </w:rPr>
      </w:pPr>
      <w:r w:rsidRPr="000128A4">
        <w:rPr>
          <w:rFonts w:ascii="Arial" w:hAnsi="Arial" w:cs="Arial"/>
          <w:b/>
          <w:sz w:val="22"/>
          <w:szCs w:val="24"/>
        </w:rPr>
        <w:t>Descripción y cantidad:</w:t>
      </w:r>
    </w:p>
    <w:p w14:paraId="46AB9D7C" w14:textId="7BA1DEBA" w:rsidR="00E52C64" w:rsidRPr="000128A4" w:rsidRDefault="00E52C64" w:rsidP="0024289B">
      <w:pPr>
        <w:jc w:val="both"/>
        <w:rPr>
          <w:rFonts w:ascii="Arial" w:hAnsi="Arial" w:cs="Arial"/>
          <w:sz w:val="22"/>
          <w:szCs w:val="24"/>
        </w:rPr>
      </w:pPr>
      <w:r w:rsidRPr="000128A4">
        <w:rPr>
          <w:rFonts w:ascii="Arial" w:hAnsi="Arial" w:cs="Arial"/>
          <w:sz w:val="22"/>
          <w:szCs w:val="24"/>
        </w:rPr>
        <w:t>La Universidad</w:t>
      </w:r>
      <w:r w:rsidR="0005788A" w:rsidRPr="000128A4">
        <w:rPr>
          <w:rFonts w:ascii="Arial" w:hAnsi="Arial" w:cs="Arial"/>
          <w:sz w:val="22"/>
          <w:szCs w:val="24"/>
        </w:rPr>
        <w:t xml:space="preserve"> requiere </w:t>
      </w:r>
      <w:r w:rsidR="00580D05">
        <w:rPr>
          <w:rFonts w:ascii="Arial" w:hAnsi="Arial" w:cs="Arial"/>
          <w:sz w:val="22"/>
          <w:szCs w:val="24"/>
        </w:rPr>
        <w:t>la</w:t>
      </w:r>
      <w:r w:rsidR="0007703D">
        <w:rPr>
          <w:rFonts w:ascii="Arial" w:hAnsi="Arial" w:cs="Arial"/>
          <w:sz w:val="22"/>
          <w:szCs w:val="24"/>
        </w:rPr>
        <w:t xml:space="preserve"> </w:t>
      </w:r>
      <w:r w:rsidR="00DA5CD2">
        <w:rPr>
          <w:rFonts w:ascii="Arial" w:hAnsi="Arial" w:cs="Arial"/>
          <w:b/>
          <w:sz w:val="22"/>
          <w:szCs w:val="24"/>
        </w:rPr>
        <w:t>Contratación</w:t>
      </w:r>
      <w:r w:rsidR="00DA5CD2" w:rsidRPr="000128A4">
        <w:rPr>
          <w:rFonts w:ascii="Arial" w:hAnsi="Arial" w:cs="Arial"/>
          <w:b/>
          <w:sz w:val="22"/>
          <w:szCs w:val="24"/>
        </w:rPr>
        <w:t xml:space="preserve"> de</w:t>
      </w:r>
      <w:r w:rsidR="00DA5CD2">
        <w:rPr>
          <w:rFonts w:ascii="Arial" w:hAnsi="Arial" w:cs="Arial"/>
          <w:b/>
          <w:sz w:val="22"/>
          <w:szCs w:val="24"/>
        </w:rPr>
        <w:t xml:space="preserve"> </w:t>
      </w:r>
      <w:r w:rsidR="00DA5CD2" w:rsidRPr="000128A4">
        <w:rPr>
          <w:rFonts w:ascii="Arial" w:hAnsi="Arial" w:cs="Arial"/>
          <w:b/>
          <w:sz w:val="22"/>
          <w:szCs w:val="24"/>
        </w:rPr>
        <w:t>l</w:t>
      </w:r>
      <w:r w:rsidR="00DA5CD2">
        <w:rPr>
          <w:rFonts w:ascii="Arial" w:hAnsi="Arial" w:cs="Arial"/>
          <w:b/>
          <w:sz w:val="22"/>
          <w:szCs w:val="24"/>
        </w:rPr>
        <w:t>a</w:t>
      </w:r>
      <w:r w:rsidR="00DA5CD2" w:rsidRPr="000128A4">
        <w:rPr>
          <w:rFonts w:ascii="Arial" w:hAnsi="Arial" w:cs="Arial"/>
          <w:b/>
          <w:sz w:val="22"/>
          <w:szCs w:val="24"/>
        </w:rPr>
        <w:t xml:space="preserve"> </w:t>
      </w:r>
      <w:r w:rsidR="00DA5CD2" w:rsidRPr="00580D05">
        <w:rPr>
          <w:rFonts w:ascii="Arial" w:hAnsi="Arial" w:cs="Arial"/>
          <w:b/>
          <w:sz w:val="22"/>
          <w:szCs w:val="24"/>
        </w:rPr>
        <w:t>Prestación de Servicios Profesionales de “Elaboración de Documentos Normativos y de Consultoría Administrativa de la Universidad Tecnológica de la Riviera Maya</w:t>
      </w:r>
      <w:r w:rsidR="008D391F">
        <w:rPr>
          <w:rFonts w:ascii="Arial" w:hAnsi="Arial" w:cs="Arial"/>
          <w:sz w:val="22"/>
          <w:szCs w:val="24"/>
        </w:rPr>
        <w:t>,</w:t>
      </w:r>
      <w:r w:rsidR="006C5026" w:rsidRPr="000128A4">
        <w:rPr>
          <w:rFonts w:ascii="Arial" w:hAnsi="Arial" w:cs="Arial"/>
          <w:sz w:val="22"/>
          <w:szCs w:val="24"/>
        </w:rPr>
        <w:t xml:space="preserve"> con</w:t>
      </w:r>
      <w:r w:rsidRPr="000128A4">
        <w:rPr>
          <w:rFonts w:ascii="Arial" w:hAnsi="Arial" w:cs="Arial"/>
          <w:sz w:val="22"/>
          <w:szCs w:val="24"/>
        </w:rPr>
        <w:t xml:space="preserve"> las características que se señalan en el </w:t>
      </w:r>
      <w:r w:rsidR="009009AE" w:rsidRPr="004B4468">
        <w:rPr>
          <w:rFonts w:ascii="Arial" w:hAnsi="Arial" w:cs="Arial"/>
          <w:b/>
          <w:bCs/>
          <w:sz w:val="22"/>
          <w:szCs w:val="24"/>
        </w:rPr>
        <w:t>An</w:t>
      </w:r>
      <w:r w:rsidRPr="004B4468">
        <w:rPr>
          <w:rFonts w:ascii="Arial" w:hAnsi="Arial" w:cs="Arial"/>
          <w:b/>
          <w:bCs/>
          <w:sz w:val="22"/>
          <w:szCs w:val="24"/>
        </w:rPr>
        <w:t xml:space="preserve">exo </w:t>
      </w:r>
      <w:r w:rsidR="009009AE" w:rsidRPr="004B4468">
        <w:rPr>
          <w:rFonts w:ascii="Arial" w:hAnsi="Arial" w:cs="Arial"/>
          <w:b/>
          <w:bCs/>
          <w:sz w:val="22"/>
          <w:szCs w:val="24"/>
        </w:rPr>
        <w:t>I</w:t>
      </w:r>
      <w:r w:rsidRPr="000128A4">
        <w:rPr>
          <w:rFonts w:ascii="Arial" w:hAnsi="Arial" w:cs="Arial"/>
          <w:sz w:val="22"/>
          <w:szCs w:val="24"/>
        </w:rPr>
        <w:t xml:space="preserve"> que forma parte de las presentes bases.</w:t>
      </w:r>
    </w:p>
    <w:p w14:paraId="40C587EC" w14:textId="77777777" w:rsidR="00E52C64" w:rsidRPr="000128A4" w:rsidRDefault="00E52C64" w:rsidP="00E52C64">
      <w:pPr>
        <w:rPr>
          <w:rFonts w:ascii="Arial" w:hAnsi="Arial" w:cs="Arial"/>
          <w:sz w:val="22"/>
          <w:szCs w:val="24"/>
        </w:rPr>
      </w:pPr>
    </w:p>
    <w:p w14:paraId="74FC3575" w14:textId="77777777" w:rsidR="00E52C64" w:rsidRPr="000128A4" w:rsidRDefault="00E52C64" w:rsidP="00E52C64">
      <w:pPr>
        <w:rPr>
          <w:rFonts w:ascii="Arial" w:hAnsi="Arial" w:cs="Arial"/>
          <w:b/>
          <w:sz w:val="22"/>
          <w:szCs w:val="24"/>
        </w:rPr>
      </w:pPr>
      <w:r w:rsidRPr="000128A4">
        <w:rPr>
          <w:rFonts w:ascii="Arial" w:hAnsi="Arial" w:cs="Arial"/>
          <w:b/>
          <w:sz w:val="22"/>
          <w:szCs w:val="24"/>
        </w:rPr>
        <w:t>Lugar, fecha y condiciones de entrega.</w:t>
      </w:r>
    </w:p>
    <w:p w14:paraId="0A9BC9B6" w14:textId="77777777" w:rsidR="00E52C64" w:rsidRPr="000128A4" w:rsidRDefault="00E52C64" w:rsidP="00CF2997">
      <w:pPr>
        <w:jc w:val="both"/>
        <w:rPr>
          <w:rFonts w:ascii="Arial" w:hAnsi="Arial" w:cs="Arial"/>
          <w:sz w:val="22"/>
          <w:szCs w:val="24"/>
        </w:rPr>
      </w:pPr>
      <w:r w:rsidRPr="000128A4">
        <w:rPr>
          <w:rFonts w:ascii="Arial" w:hAnsi="Arial" w:cs="Arial"/>
          <w:sz w:val="22"/>
          <w:szCs w:val="24"/>
        </w:rPr>
        <w:t>El concursante ganador debe</w:t>
      </w:r>
      <w:r w:rsidR="0024289B" w:rsidRPr="000128A4">
        <w:rPr>
          <w:rFonts w:ascii="Arial" w:hAnsi="Arial" w:cs="Arial"/>
          <w:sz w:val="22"/>
          <w:szCs w:val="24"/>
        </w:rPr>
        <w:t xml:space="preserve">rá comprometerse a entregar la documentación </w:t>
      </w:r>
      <w:r w:rsidRPr="000128A4">
        <w:rPr>
          <w:rFonts w:ascii="Arial" w:hAnsi="Arial" w:cs="Arial"/>
          <w:sz w:val="22"/>
          <w:szCs w:val="24"/>
        </w:rPr>
        <w:t xml:space="preserve">objeto del presente concurso en </w:t>
      </w:r>
      <w:r w:rsidR="0005788A" w:rsidRPr="000128A4">
        <w:rPr>
          <w:rFonts w:ascii="Arial" w:hAnsi="Arial" w:cs="Arial"/>
          <w:sz w:val="22"/>
          <w:szCs w:val="24"/>
        </w:rPr>
        <w:t>la Direcció</w:t>
      </w:r>
      <w:r w:rsidR="0024289B" w:rsidRPr="000128A4">
        <w:rPr>
          <w:rFonts w:ascii="Arial" w:hAnsi="Arial" w:cs="Arial"/>
          <w:sz w:val="22"/>
          <w:szCs w:val="24"/>
        </w:rPr>
        <w:t>n de Administración y Finanzas</w:t>
      </w:r>
      <w:r w:rsidRPr="000128A4">
        <w:rPr>
          <w:rFonts w:ascii="Arial" w:hAnsi="Arial" w:cs="Arial"/>
          <w:sz w:val="22"/>
          <w:szCs w:val="24"/>
        </w:rPr>
        <w:t xml:space="preserve"> de la Universidad ubicado en Avenida Paseo del Mayab</w:t>
      </w:r>
      <w:r w:rsidR="008540EE" w:rsidRPr="000128A4">
        <w:rPr>
          <w:rFonts w:ascii="Arial" w:hAnsi="Arial" w:cs="Arial"/>
          <w:sz w:val="22"/>
          <w:szCs w:val="24"/>
        </w:rPr>
        <w:t xml:space="preserve"> </w:t>
      </w:r>
      <w:r w:rsidR="0005788A" w:rsidRPr="000128A4">
        <w:rPr>
          <w:rFonts w:ascii="Arial" w:hAnsi="Arial" w:cs="Arial"/>
          <w:sz w:val="22"/>
          <w:szCs w:val="24"/>
        </w:rPr>
        <w:t xml:space="preserve">No. </w:t>
      </w:r>
      <w:r w:rsidRPr="000128A4">
        <w:rPr>
          <w:rFonts w:ascii="Arial" w:hAnsi="Arial" w:cs="Arial"/>
          <w:sz w:val="22"/>
          <w:szCs w:val="24"/>
        </w:rPr>
        <w:t>4000 Región 79 de Playa del Carmen, municipio de Solidaridad, Q. Roo. C.P. 77710.</w:t>
      </w:r>
    </w:p>
    <w:p w14:paraId="1595F681" w14:textId="77777777" w:rsidR="00E52C64" w:rsidRPr="000128A4" w:rsidRDefault="00E52C64" w:rsidP="00E52C64">
      <w:pPr>
        <w:rPr>
          <w:rFonts w:ascii="Arial" w:hAnsi="Arial" w:cs="Arial"/>
          <w:sz w:val="22"/>
          <w:szCs w:val="24"/>
        </w:rPr>
      </w:pPr>
    </w:p>
    <w:p w14:paraId="351E6CDC" w14:textId="77777777" w:rsidR="00C23E3E" w:rsidRPr="00FF43AE" w:rsidRDefault="00C23E3E" w:rsidP="00C23E3E">
      <w:pPr>
        <w:pStyle w:val="Textoindependiente"/>
        <w:rPr>
          <w:rFonts w:ascii="Arial" w:hAnsi="Arial" w:cs="Arial"/>
          <w:b w:val="0"/>
          <w:sz w:val="22"/>
          <w:szCs w:val="22"/>
        </w:rPr>
      </w:pPr>
      <w:r>
        <w:rPr>
          <w:rFonts w:ascii="Arial" w:hAnsi="Arial" w:cs="Arial"/>
          <w:sz w:val="22"/>
          <w:szCs w:val="22"/>
        </w:rPr>
        <w:t>4.</w:t>
      </w:r>
      <w:r w:rsidRPr="00FF43AE">
        <w:rPr>
          <w:rFonts w:ascii="Arial" w:hAnsi="Arial" w:cs="Arial"/>
          <w:sz w:val="22"/>
          <w:szCs w:val="22"/>
        </w:rPr>
        <w:t xml:space="preserve"> Anticipo</w:t>
      </w:r>
    </w:p>
    <w:p w14:paraId="6B42FE06" w14:textId="77777777" w:rsidR="00C23E3E" w:rsidRPr="00FF43AE" w:rsidRDefault="00C23E3E" w:rsidP="00C23E3E">
      <w:pPr>
        <w:pStyle w:val="Textoindependiente"/>
        <w:spacing w:after="240"/>
        <w:rPr>
          <w:rFonts w:ascii="Arial Narrow" w:hAnsi="Arial Narrow"/>
          <w:b w:val="0"/>
          <w:sz w:val="22"/>
          <w:szCs w:val="22"/>
        </w:rPr>
      </w:pPr>
      <w:r w:rsidRPr="00FF43AE">
        <w:rPr>
          <w:rFonts w:ascii="Arial" w:hAnsi="Arial" w:cs="Arial"/>
          <w:b w:val="0"/>
          <w:sz w:val="22"/>
          <w:szCs w:val="22"/>
        </w:rPr>
        <w:t xml:space="preserve">En este procedimiento, </w:t>
      </w:r>
      <w:r w:rsidRPr="00FF43AE">
        <w:rPr>
          <w:rFonts w:ascii="Arial" w:hAnsi="Arial" w:cs="Arial"/>
          <w:sz w:val="22"/>
          <w:szCs w:val="22"/>
        </w:rPr>
        <w:t>no se otorgará anticipo</w:t>
      </w:r>
      <w:r w:rsidRPr="00FF43AE">
        <w:rPr>
          <w:rFonts w:ascii="Arial" w:hAnsi="Arial" w:cs="Arial"/>
          <w:b w:val="0"/>
          <w:sz w:val="22"/>
          <w:szCs w:val="22"/>
        </w:rPr>
        <w:t xml:space="preserve"> de pago a proveedores</w:t>
      </w:r>
    </w:p>
    <w:p w14:paraId="04181EAD" w14:textId="77777777" w:rsidR="00C23E3E" w:rsidRPr="000128A4" w:rsidRDefault="00C23E3E" w:rsidP="00C23E3E">
      <w:pPr>
        <w:pStyle w:val="Ttulo1"/>
        <w:rPr>
          <w:rFonts w:cs="Arial"/>
          <w:bCs/>
          <w:sz w:val="22"/>
          <w:szCs w:val="24"/>
        </w:rPr>
      </w:pPr>
      <w:bookmarkStart w:id="8" w:name="_Toc144608490"/>
      <w:r>
        <w:rPr>
          <w:rFonts w:cs="Arial"/>
          <w:bCs/>
          <w:sz w:val="22"/>
          <w:szCs w:val="24"/>
        </w:rPr>
        <w:t>5</w:t>
      </w:r>
      <w:r w:rsidRPr="000128A4">
        <w:rPr>
          <w:rFonts w:cs="Arial"/>
          <w:bCs/>
          <w:sz w:val="22"/>
          <w:szCs w:val="24"/>
        </w:rPr>
        <w:t>. Ofertas:</w:t>
      </w:r>
      <w:bookmarkEnd w:id="8"/>
    </w:p>
    <w:p w14:paraId="2C5D74F1" w14:textId="47E649D1" w:rsidR="00C23E3E" w:rsidRDefault="00C23E3E" w:rsidP="00C23E3E">
      <w:pPr>
        <w:jc w:val="both"/>
        <w:rPr>
          <w:rFonts w:ascii="Arial" w:hAnsi="Arial" w:cs="Arial"/>
          <w:sz w:val="22"/>
          <w:szCs w:val="24"/>
        </w:rPr>
      </w:pPr>
      <w:r w:rsidRPr="000128A4">
        <w:rPr>
          <w:rFonts w:ascii="Arial" w:hAnsi="Arial" w:cs="Arial"/>
          <w:sz w:val="22"/>
          <w:szCs w:val="24"/>
        </w:rPr>
        <w:t xml:space="preserve">La oferta que sirvan presentar los </w:t>
      </w:r>
      <w:r w:rsidR="0035766E" w:rsidRPr="000128A4">
        <w:rPr>
          <w:rFonts w:ascii="Arial" w:hAnsi="Arial" w:cs="Arial"/>
          <w:sz w:val="22"/>
          <w:szCs w:val="24"/>
        </w:rPr>
        <w:t>concursantes</w:t>
      </w:r>
      <w:r w:rsidRPr="000128A4">
        <w:rPr>
          <w:rFonts w:ascii="Arial" w:hAnsi="Arial" w:cs="Arial"/>
          <w:sz w:val="22"/>
          <w:szCs w:val="24"/>
        </w:rPr>
        <w:t xml:space="preserve"> deberá permanecer en sobre</w:t>
      </w:r>
      <w:r w:rsidR="005B48FF">
        <w:rPr>
          <w:rFonts w:ascii="Arial" w:hAnsi="Arial" w:cs="Arial"/>
          <w:sz w:val="22"/>
          <w:szCs w:val="24"/>
        </w:rPr>
        <w:t xml:space="preserve"> cerrado, en forma indeleble</w:t>
      </w:r>
      <w:r w:rsidRPr="000128A4">
        <w:rPr>
          <w:rFonts w:ascii="Arial" w:hAnsi="Arial" w:cs="Arial"/>
          <w:sz w:val="22"/>
          <w:szCs w:val="24"/>
        </w:rPr>
        <w:t xml:space="preserve"> y contar con la siguiente información:</w:t>
      </w:r>
    </w:p>
    <w:p w14:paraId="185C0DD5" w14:textId="77777777" w:rsidR="00C23E3E" w:rsidRPr="000128A4" w:rsidRDefault="00C23E3E" w:rsidP="00C23E3E">
      <w:pPr>
        <w:jc w:val="both"/>
        <w:rPr>
          <w:rFonts w:ascii="Arial" w:hAnsi="Arial" w:cs="Arial"/>
          <w:b/>
          <w:sz w:val="22"/>
          <w:szCs w:val="24"/>
        </w:rPr>
      </w:pPr>
    </w:p>
    <w:p w14:paraId="1E8B5469" w14:textId="77777777" w:rsidR="00C23E3E" w:rsidRPr="000128A4" w:rsidRDefault="00C23E3E" w:rsidP="00C23E3E">
      <w:pPr>
        <w:jc w:val="both"/>
        <w:rPr>
          <w:rFonts w:ascii="Arial" w:hAnsi="Arial" w:cs="Arial"/>
          <w:sz w:val="22"/>
          <w:szCs w:val="24"/>
        </w:rPr>
      </w:pPr>
      <w:r w:rsidRPr="000128A4">
        <w:rPr>
          <w:rFonts w:ascii="Arial" w:hAnsi="Arial" w:cs="Arial"/>
          <w:b/>
          <w:sz w:val="22"/>
          <w:szCs w:val="24"/>
        </w:rPr>
        <w:t>a) Propuesta técnica.</w:t>
      </w:r>
    </w:p>
    <w:p w14:paraId="6232042D" w14:textId="77777777" w:rsidR="00C23E3E" w:rsidRPr="000128A4" w:rsidRDefault="00C23E3E" w:rsidP="00C23E3E">
      <w:pPr>
        <w:jc w:val="both"/>
        <w:rPr>
          <w:rFonts w:ascii="Arial" w:hAnsi="Arial" w:cs="Arial"/>
          <w:b/>
          <w:sz w:val="22"/>
          <w:szCs w:val="24"/>
        </w:rPr>
      </w:pPr>
      <w:r w:rsidRPr="000128A4">
        <w:rPr>
          <w:rFonts w:ascii="Arial" w:hAnsi="Arial" w:cs="Arial"/>
          <w:b/>
          <w:sz w:val="22"/>
          <w:szCs w:val="24"/>
        </w:rPr>
        <w:t>b) Propuesta económica.</w:t>
      </w:r>
    </w:p>
    <w:p w14:paraId="33D72FDB" w14:textId="77777777" w:rsidR="00C23E3E" w:rsidRPr="000128A4" w:rsidRDefault="00C23E3E" w:rsidP="00C23E3E">
      <w:pPr>
        <w:jc w:val="both"/>
        <w:rPr>
          <w:rFonts w:ascii="Arial" w:hAnsi="Arial" w:cs="Arial"/>
          <w:b/>
          <w:sz w:val="22"/>
          <w:szCs w:val="24"/>
        </w:rPr>
      </w:pPr>
    </w:p>
    <w:p w14:paraId="665E6764" w14:textId="7E76FCB4" w:rsidR="005A01B3" w:rsidRDefault="005B48FF" w:rsidP="00C23E3E">
      <w:pPr>
        <w:jc w:val="both"/>
        <w:rPr>
          <w:rFonts w:ascii="Arial" w:hAnsi="Arial" w:cs="Arial"/>
          <w:sz w:val="22"/>
          <w:szCs w:val="24"/>
        </w:rPr>
      </w:pPr>
      <w:r>
        <w:rPr>
          <w:rFonts w:ascii="Arial" w:hAnsi="Arial" w:cs="Arial"/>
          <w:sz w:val="22"/>
          <w:szCs w:val="24"/>
        </w:rPr>
        <w:t>Dichos sobre</w:t>
      </w:r>
      <w:r w:rsidR="004B4468">
        <w:rPr>
          <w:rFonts w:ascii="Arial" w:hAnsi="Arial" w:cs="Arial"/>
          <w:sz w:val="22"/>
          <w:szCs w:val="24"/>
        </w:rPr>
        <w:t>s</w:t>
      </w:r>
      <w:r w:rsidR="00C23E3E" w:rsidRPr="000128A4">
        <w:rPr>
          <w:rFonts w:ascii="Arial" w:hAnsi="Arial" w:cs="Arial"/>
          <w:sz w:val="22"/>
          <w:szCs w:val="24"/>
        </w:rPr>
        <w:t xml:space="preserve"> </w:t>
      </w:r>
      <w:r>
        <w:rPr>
          <w:rFonts w:ascii="Arial" w:hAnsi="Arial" w:cs="Arial"/>
          <w:sz w:val="22"/>
          <w:szCs w:val="24"/>
        </w:rPr>
        <w:t>deberán de entregarse cerrado</w:t>
      </w:r>
      <w:r w:rsidR="00C23E3E" w:rsidRPr="000128A4">
        <w:rPr>
          <w:rFonts w:ascii="Arial" w:hAnsi="Arial" w:cs="Arial"/>
          <w:sz w:val="22"/>
          <w:szCs w:val="24"/>
        </w:rPr>
        <w:t xml:space="preserve"> de manera inviolable y el contenido de la propuesta deberá de enumerarse en cada página que conforma la misma.</w:t>
      </w:r>
    </w:p>
    <w:p w14:paraId="121946A6" w14:textId="77777777" w:rsidR="0057233E" w:rsidRDefault="0057233E" w:rsidP="00C23E3E">
      <w:pPr>
        <w:jc w:val="both"/>
        <w:rPr>
          <w:rFonts w:ascii="Arial" w:hAnsi="Arial" w:cs="Arial"/>
          <w:sz w:val="22"/>
          <w:szCs w:val="24"/>
        </w:rPr>
      </w:pPr>
    </w:p>
    <w:p w14:paraId="22EFD56D" w14:textId="77777777" w:rsidR="0057233E" w:rsidRPr="00E34669" w:rsidRDefault="0057233E" w:rsidP="00C23E3E">
      <w:pPr>
        <w:jc w:val="both"/>
        <w:rPr>
          <w:rFonts w:ascii="Arial" w:hAnsi="Arial" w:cs="Arial"/>
          <w:sz w:val="22"/>
          <w:szCs w:val="24"/>
        </w:rPr>
      </w:pPr>
    </w:p>
    <w:p w14:paraId="2A01F6AA" w14:textId="77777777" w:rsidR="005A01B3" w:rsidRDefault="005A01B3" w:rsidP="00C23E3E">
      <w:pPr>
        <w:jc w:val="both"/>
        <w:rPr>
          <w:rFonts w:ascii="Arial" w:hAnsi="Arial" w:cs="Arial"/>
          <w:b/>
          <w:sz w:val="22"/>
          <w:szCs w:val="24"/>
        </w:rPr>
      </w:pPr>
    </w:p>
    <w:p w14:paraId="485B190E" w14:textId="21C552B0" w:rsidR="00C23E3E" w:rsidRPr="000128A4" w:rsidRDefault="00C23E3E" w:rsidP="00C23E3E">
      <w:pPr>
        <w:jc w:val="both"/>
        <w:rPr>
          <w:rFonts w:ascii="Arial" w:hAnsi="Arial" w:cs="Arial"/>
          <w:b/>
          <w:sz w:val="22"/>
          <w:szCs w:val="24"/>
        </w:rPr>
      </w:pPr>
      <w:r>
        <w:rPr>
          <w:rFonts w:ascii="Arial" w:hAnsi="Arial" w:cs="Arial"/>
          <w:b/>
          <w:sz w:val="22"/>
          <w:szCs w:val="24"/>
        </w:rPr>
        <w:t xml:space="preserve">5.1 </w:t>
      </w:r>
      <w:r w:rsidRPr="000128A4">
        <w:rPr>
          <w:rFonts w:ascii="Arial" w:hAnsi="Arial" w:cs="Arial"/>
          <w:b/>
          <w:sz w:val="22"/>
          <w:szCs w:val="24"/>
        </w:rPr>
        <w:t xml:space="preserve">Contenido de las Propuestas: </w:t>
      </w:r>
    </w:p>
    <w:p w14:paraId="5F29E4E8" w14:textId="43E6EA8D" w:rsidR="00C23E3E" w:rsidRDefault="00C23E3E" w:rsidP="008F1D40">
      <w:pPr>
        <w:pStyle w:val="Textoindependiente"/>
        <w:rPr>
          <w:rFonts w:ascii="Arial" w:hAnsi="Arial" w:cs="Arial"/>
          <w:b w:val="0"/>
          <w:sz w:val="22"/>
          <w:szCs w:val="22"/>
        </w:rPr>
      </w:pPr>
      <w:bookmarkStart w:id="9" w:name="_Toc144608491"/>
      <w:r w:rsidRPr="005367DA">
        <w:rPr>
          <w:rFonts w:ascii="Arial" w:hAnsi="Arial" w:cs="Arial"/>
          <w:b w:val="0"/>
          <w:sz w:val="22"/>
          <w:szCs w:val="22"/>
        </w:rPr>
        <w:t>Para dar cumplimiento a todos y cada uno de los requerimientos solicitados, los escritos deberán ser dirigidos a:</w:t>
      </w:r>
    </w:p>
    <w:p w14:paraId="073C87D8" w14:textId="77777777" w:rsidR="00E34669" w:rsidRDefault="00E34669" w:rsidP="008F1D40">
      <w:pPr>
        <w:pStyle w:val="Textoindependiente"/>
        <w:rPr>
          <w:rFonts w:ascii="Arial" w:hAnsi="Arial" w:cs="Arial"/>
          <w:b w:val="0"/>
          <w:sz w:val="22"/>
          <w:szCs w:val="22"/>
        </w:rPr>
      </w:pPr>
    </w:p>
    <w:p w14:paraId="653F8274" w14:textId="77777777" w:rsidR="00C23E3E" w:rsidRPr="00400725" w:rsidRDefault="00C23E3E" w:rsidP="00C23E3E">
      <w:pPr>
        <w:jc w:val="both"/>
        <w:rPr>
          <w:rFonts w:ascii="Arial" w:hAnsi="Arial" w:cs="Arial"/>
          <w:b/>
          <w:sz w:val="22"/>
          <w:szCs w:val="24"/>
        </w:rPr>
      </w:pPr>
      <w:r>
        <w:rPr>
          <w:rFonts w:ascii="Arial" w:hAnsi="Arial" w:cs="Arial"/>
          <w:b/>
          <w:sz w:val="22"/>
          <w:szCs w:val="24"/>
        </w:rPr>
        <w:t>Universidad Tecnológica de la Riviera Maya</w:t>
      </w:r>
    </w:p>
    <w:p w14:paraId="507C84BD" w14:textId="051CE5A6" w:rsidR="00C23E3E" w:rsidRPr="00400725" w:rsidRDefault="0007703D" w:rsidP="00C23E3E">
      <w:pPr>
        <w:jc w:val="both"/>
        <w:rPr>
          <w:rFonts w:ascii="Arial" w:hAnsi="Arial" w:cs="Arial"/>
          <w:b/>
          <w:sz w:val="22"/>
          <w:szCs w:val="24"/>
        </w:rPr>
      </w:pPr>
      <w:r>
        <w:rPr>
          <w:rFonts w:ascii="Arial" w:hAnsi="Arial" w:cs="Arial"/>
          <w:b/>
          <w:sz w:val="22"/>
          <w:szCs w:val="24"/>
        </w:rPr>
        <w:t xml:space="preserve">Jefe del departamento de </w:t>
      </w:r>
      <w:r w:rsidR="007B35D6">
        <w:rPr>
          <w:rFonts w:ascii="Arial" w:hAnsi="Arial" w:cs="Arial"/>
          <w:b/>
          <w:sz w:val="22"/>
          <w:szCs w:val="24"/>
        </w:rPr>
        <w:t>Recursos Materiales</w:t>
      </w:r>
    </w:p>
    <w:p w14:paraId="582AFAC6" w14:textId="440D5A86" w:rsidR="0088661F" w:rsidRPr="005A01B3" w:rsidRDefault="00C23E3E" w:rsidP="00C23E3E">
      <w:pPr>
        <w:jc w:val="both"/>
        <w:rPr>
          <w:rFonts w:ascii="Arial" w:hAnsi="Arial" w:cs="Arial"/>
          <w:b/>
          <w:sz w:val="22"/>
          <w:szCs w:val="24"/>
        </w:rPr>
      </w:pPr>
      <w:r w:rsidRPr="00400725">
        <w:rPr>
          <w:rFonts w:ascii="Arial" w:hAnsi="Arial" w:cs="Arial"/>
          <w:b/>
          <w:sz w:val="22"/>
          <w:szCs w:val="24"/>
        </w:rPr>
        <w:t>Presente</w:t>
      </w:r>
      <w:r w:rsidR="00B76C3A" w:rsidRPr="00400725">
        <w:rPr>
          <w:rFonts w:ascii="Arial" w:hAnsi="Arial" w:cs="Arial"/>
          <w:b/>
          <w:sz w:val="22"/>
          <w:szCs w:val="24"/>
        </w:rPr>
        <w:t>.</w:t>
      </w:r>
    </w:p>
    <w:p w14:paraId="341BFA69" w14:textId="77777777" w:rsidR="00C23E3E" w:rsidRPr="001570E0" w:rsidRDefault="00C23E3E" w:rsidP="00C23E3E">
      <w:pPr>
        <w:jc w:val="both"/>
        <w:rPr>
          <w:rFonts w:ascii="Arial Narrow" w:hAnsi="Arial Narrow"/>
          <w:b/>
          <w:sz w:val="22"/>
          <w:szCs w:val="22"/>
        </w:rPr>
      </w:pPr>
    </w:p>
    <w:p w14:paraId="30625973" w14:textId="6279F379" w:rsidR="00C23E3E" w:rsidRPr="005367DA" w:rsidRDefault="00C23E3E" w:rsidP="001559D9">
      <w:pPr>
        <w:pStyle w:val="Prrafodelista"/>
        <w:numPr>
          <w:ilvl w:val="0"/>
          <w:numId w:val="9"/>
        </w:numPr>
        <w:jc w:val="both"/>
        <w:rPr>
          <w:rFonts w:ascii="Arial" w:hAnsi="Arial" w:cs="Arial"/>
          <w:sz w:val="22"/>
          <w:szCs w:val="24"/>
        </w:rPr>
      </w:pPr>
      <w:r w:rsidRPr="005367DA">
        <w:rPr>
          <w:rFonts w:ascii="Arial" w:hAnsi="Arial" w:cs="Arial"/>
          <w:sz w:val="22"/>
          <w:szCs w:val="24"/>
        </w:rPr>
        <w:t xml:space="preserve">El sobre de la propuesta </w:t>
      </w:r>
      <w:r w:rsidR="0035766E" w:rsidRPr="005367DA">
        <w:rPr>
          <w:rFonts w:ascii="Arial" w:hAnsi="Arial" w:cs="Arial"/>
          <w:sz w:val="22"/>
          <w:szCs w:val="24"/>
        </w:rPr>
        <w:t>técnica</w:t>
      </w:r>
      <w:r w:rsidRPr="005367DA">
        <w:rPr>
          <w:rFonts w:ascii="Arial" w:hAnsi="Arial" w:cs="Arial"/>
          <w:sz w:val="22"/>
          <w:szCs w:val="24"/>
        </w:rPr>
        <w:t xml:space="preserve"> deberá contener la siguiente documentación:</w:t>
      </w:r>
    </w:p>
    <w:p w14:paraId="480E594F" w14:textId="77777777" w:rsidR="00C23E3E" w:rsidRDefault="00C23E3E" w:rsidP="00C23E3E">
      <w:pPr>
        <w:pStyle w:val="Ttulo1"/>
        <w:rPr>
          <w:rFonts w:cs="Arial"/>
          <w:bCs/>
          <w:sz w:val="22"/>
          <w:szCs w:val="24"/>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8637"/>
      </w:tblGrid>
      <w:tr w:rsidR="00C23E3E" w:rsidRPr="00400725" w14:paraId="501E61D9" w14:textId="77777777" w:rsidTr="00C23E3E">
        <w:trPr>
          <w:jc w:val="center"/>
        </w:trPr>
        <w:tc>
          <w:tcPr>
            <w:tcW w:w="1440" w:type="dxa"/>
            <w:shd w:val="clear" w:color="auto" w:fill="D9D9D9"/>
          </w:tcPr>
          <w:p w14:paraId="6984FEF1" w14:textId="77777777" w:rsidR="00C23E3E" w:rsidRPr="00400725" w:rsidRDefault="00C23E3E" w:rsidP="00C23E3E">
            <w:pPr>
              <w:jc w:val="center"/>
              <w:rPr>
                <w:rFonts w:ascii="Arial" w:hAnsi="Arial" w:cs="Arial"/>
                <w:b/>
                <w:sz w:val="22"/>
                <w:szCs w:val="22"/>
              </w:rPr>
            </w:pPr>
            <w:r w:rsidRPr="00400725">
              <w:rPr>
                <w:rFonts w:ascii="Arial" w:hAnsi="Arial" w:cs="Arial"/>
                <w:b/>
                <w:sz w:val="22"/>
                <w:szCs w:val="22"/>
              </w:rPr>
              <w:t>Documento</w:t>
            </w:r>
          </w:p>
        </w:tc>
        <w:tc>
          <w:tcPr>
            <w:tcW w:w="8637" w:type="dxa"/>
            <w:shd w:val="clear" w:color="auto" w:fill="D9D9D9"/>
          </w:tcPr>
          <w:p w14:paraId="2E355C30" w14:textId="77777777" w:rsidR="00C23E3E" w:rsidRPr="00400725" w:rsidRDefault="00C23E3E" w:rsidP="00C23E3E">
            <w:pPr>
              <w:jc w:val="center"/>
              <w:rPr>
                <w:rFonts w:ascii="Arial" w:hAnsi="Arial" w:cs="Arial"/>
                <w:b/>
                <w:sz w:val="22"/>
                <w:szCs w:val="22"/>
              </w:rPr>
            </w:pPr>
            <w:r w:rsidRPr="00400725">
              <w:rPr>
                <w:rFonts w:ascii="Arial" w:hAnsi="Arial" w:cs="Arial"/>
                <w:b/>
                <w:sz w:val="22"/>
                <w:szCs w:val="22"/>
              </w:rPr>
              <w:t>REQUISITOS</w:t>
            </w:r>
          </w:p>
        </w:tc>
      </w:tr>
      <w:tr w:rsidR="00C23E3E" w:rsidRPr="00400725" w14:paraId="202BC67F" w14:textId="77777777" w:rsidTr="00C23E3E">
        <w:trPr>
          <w:jc w:val="center"/>
        </w:trPr>
        <w:tc>
          <w:tcPr>
            <w:tcW w:w="1440" w:type="dxa"/>
            <w:vAlign w:val="center"/>
          </w:tcPr>
          <w:p w14:paraId="389C9574" w14:textId="77777777" w:rsidR="00C23E3E" w:rsidRPr="00400725" w:rsidRDefault="00C23E3E" w:rsidP="00C23E3E">
            <w:pPr>
              <w:pStyle w:val="Sinespaciado"/>
              <w:jc w:val="center"/>
              <w:rPr>
                <w:rFonts w:ascii="Arial" w:hAnsi="Arial" w:cs="Arial"/>
                <w:b/>
              </w:rPr>
            </w:pPr>
            <w:r w:rsidRPr="00400725">
              <w:rPr>
                <w:rFonts w:ascii="Arial" w:hAnsi="Arial" w:cs="Arial"/>
                <w:b/>
              </w:rPr>
              <w:t>Documento</w:t>
            </w:r>
          </w:p>
          <w:p w14:paraId="6A1E51E3" w14:textId="77777777" w:rsidR="00C23E3E" w:rsidRPr="00400725" w:rsidRDefault="00C23E3E" w:rsidP="00C23E3E">
            <w:pPr>
              <w:pStyle w:val="Sinespaciado"/>
              <w:jc w:val="center"/>
              <w:rPr>
                <w:rFonts w:ascii="Arial" w:hAnsi="Arial" w:cs="Arial"/>
              </w:rPr>
            </w:pPr>
            <w:r w:rsidRPr="00400725">
              <w:rPr>
                <w:rFonts w:ascii="Arial" w:hAnsi="Arial" w:cs="Arial"/>
              </w:rPr>
              <w:t>1</w:t>
            </w:r>
          </w:p>
        </w:tc>
        <w:tc>
          <w:tcPr>
            <w:tcW w:w="8637" w:type="dxa"/>
            <w:vAlign w:val="center"/>
          </w:tcPr>
          <w:p w14:paraId="28386DFF" w14:textId="250D6388" w:rsidR="00C23E3E" w:rsidRPr="00400725" w:rsidRDefault="00C23E3E" w:rsidP="00C23E3E">
            <w:pPr>
              <w:pStyle w:val="Sinespaciado"/>
              <w:jc w:val="both"/>
              <w:rPr>
                <w:rFonts w:ascii="Arial" w:hAnsi="Arial" w:cs="Arial"/>
              </w:rPr>
            </w:pPr>
            <w:r w:rsidRPr="00400725">
              <w:rPr>
                <w:rFonts w:ascii="Arial" w:hAnsi="Arial" w:cs="Arial"/>
                <w:b/>
              </w:rPr>
              <w:t>ULTIMA DECLARACIÓN</w:t>
            </w:r>
            <w:r w:rsidRPr="00400725">
              <w:rPr>
                <w:rFonts w:ascii="Arial" w:hAnsi="Arial" w:cs="Arial"/>
              </w:rPr>
              <w:t>. El licitante deberá de presentar copia de la última declaración anual 20</w:t>
            </w:r>
            <w:r w:rsidR="000D2EBE">
              <w:rPr>
                <w:rFonts w:ascii="Arial" w:hAnsi="Arial" w:cs="Arial"/>
              </w:rPr>
              <w:t>2</w:t>
            </w:r>
            <w:r w:rsidR="00041444">
              <w:rPr>
                <w:rFonts w:ascii="Arial" w:hAnsi="Arial" w:cs="Arial"/>
              </w:rPr>
              <w:t>3</w:t>
            </w:r>
            <w:r w:rsidR="00362486">
              <w:rPr>
                <w:rFonts w:ascii="Arial" w:hAnsi="Arial" w:cs="Arial"/>
              </w:rPr>
              <w:t xml:space="preserve"> </w:t>
            </w:r>
            <w:r w:rsidRPr="00400725">
              <w:rPr>
                <w:rFonts w:ascii="Arial" w:hAnsi="Arial" w:cs="Arial"/>
              </w:rPr>
              <w:t xml:space="preserve">y presentar copia de los pagos parciales de los meses de </w:t>
            </w:r>
            <w:r>
              <w:rPr>
                <w:rFonts w:ascii="Arial" w:hAnsi="Arial" w:cs="Arial"/>
              </w:rPr>
              <w:t>enero</w:t>
            </w:r>
            <w:r w:rsidR="009361C9">
              <w:rPr>
                <w:rFonts w:ascii="Arial" w:hAnsi="Arial" w:cs="Arial"/>
              </w:rPr>
              <w:t>-</w:t>
            </w:r>
            <w:r w:rsidR="00E84287">
              <w:rPr>
                <w:rFonts w:ascii="Arial" w:hAnsi="Arial" w:cs="Arial"/>
              </w:rPr>
              <w:t>febrero</w:t>
            </w:r>
            <w:r w:rsidR="009361C9">
              <w:rPr>
                <w:rFonts w:ascii="Arial" w:hAnsi="Arial" w:cs="Arial"/>
              </w:rPr>
              <w:t xml:space="preserve"> </w:t>
            </w:r>
            <w:r w:rsidRPr="00400725">
              <w:rPr>
                <w:rFonts w:ascii="Arial" w:hAnsi="Arial" w:cs="Arial"/>
              </w:rPr>
              <w:t>de 20</w:t>
            </w:r>
            <w:r w:rsidR="00D40514">
              <w:rPr>
                <w:rFonts w:ascii="Arial" w:hAnsi="Arial" w:cs="Arial"/>
              </w:rPr>
              <w:t>2</w:t>
            </w:r>
            <w:r w:rsidR="004B4468">
              <w:rPr>
                <w:rFonts w:ascii="Arial" w:hAnsi="Arial" w:cs="Arial"/>
              </w:rPr>
              <w:t>4</w:t>
            </w:r>
            <w:r w:rsidRPr="00400725">
              <w:rPr>
                <w:rFonts w:ascii="Arial" w:hAnsi="Arial" w:cs="Arial"/>
              </w:rPr>
              <w:t>, que incluya acuse de recibo de pago que contenga el sello digital, cadena original, en el que se demuestre que se encuentra al corriente de sus obligaciones fiscales.</w:t>
            </w:r>
          </w:p>
          <w:p w14:paraId="17E0A522" w14:textId="0E9A4968" w:rsidR="00A30769" w:rsidRPr="00400725" w:rsidRDefault="00BE6EFE" w:rsidP="00C23E3E">
            <w:pPr>
              <w:pStyle w:val="Sinespaciado"/>
              <w:jc w:val="both"/>
              <w:rPr>
                <w:rFonts w:ascii="Arial" w:hAnsi="Arial" w:cs="Arial"/>
              </w:rPr>
            </w:pPr>
            <w:r w:rsidRPr="00400725">
              <w:rPr>
                <w:rFonts w:ascii="Arial" w:hAnsi="Arial" w:cs="Arial"/>
              </w:rPr>
              <w:t>Además,</w:t>
            </w:r>
            <w:r w:rsidR="00C23E3E" w:rsidRPr="00400725">
              <w:rPr>
                <w:rFonts w:ascii="Arial" w:hAnsi="Arial" w:cs="Arial"/>
              </w:rPr>
              <w:t xml:space="preserve"> deberá de presentar la </w:t>
            </w:r>
            <w:r w:rsidR="00C23E3E" w:rsidRPr="00400725">
              <w:rPr>
                <w:rFonts w:ascii="Arial" w:hAnsi="Arial" w:cs="Arial"/>
                <w:b/>
              </w:rPr>
              <w:t>Opinión Positiva del Cumplimiento de Obligaciones Fiscales</w:t>
            </w:r>
            <w:r w:rsidR="00C23E3E" w:rsidRPr="00400725">
              <w:rPr>
                <w:rFonts w:ascii="Arial" w:hAnsi="Arial" w:cs="Arial"/>
              </w:rPr>
              <w:t>, expedido por el Servicio de Administración Tributaria (SAT)</w:t>
            </w:r>
            <w:r w:rsidR="00A30769">
              <w:rPr>
                <w:rFonts w:ascii="Arial" w:hAnsi="Arial" w:cs="Arial"/>
              </w:rPr>
              <w:t>.</w:t>
            </w:r>
          </w:p>
        </w:tc>
      </w:tr>
      <w:tr w:rsidR="00C23E3E" w:rsidRPr="00400725" w14:paraId="30FE8A28" w14:textId="77777777" w:rsidTr="00C23E3E">
        <w:trPr>
          <w:trHeight w:val="1251"/>
          <w:jc w:val="center"/>
        </w:trPr>
        <w:tc>
          <w:tcPr>
            <w:tcW w:w="1440" w:type="dxa"/>
          </w:tcPr>
          <w:p w14:paraId="4A6AB201" w14:textId="77777777" w:rsidR="00C23E3E" w:rsidRPr="00400725" w:rsidRDefault="00C23E3E" w:rsidP="00C23E3E">
            <w:pPr>
              <w:pStyle w:val="Sinespaciado"/>
              <w:jc w:val="center"/>
              <w:rPr>
                <w:rFonts w:ascii="Arial" w:hAnsi="Arial" w:cs="Arial"/>
                <w:b/>
              </w:rPr>
            </w:pPr>
            <w:r w:rsidRPr="00400725">
              <w:rPr>
                <w:rFonts w:ascii="Arial" w:hAnsi="Arial" w:cs="Arial"/>
                <w:b/>
              </w:rPr>
              <w:t>Documento</w:t>
            </w:r>
          </w:p>
          <w:p w14:paraId="7A3BAF38" w14:textId="77777777" w:rsidR="00C23E3E" w:rsidRPr="00400725" w:rsidRDefault="00C23E3E" w:rsidP="00C23E3E">
            <w:pPr>
              <w:pStyle w:val="Sinespaciado"/>
              <w:jc w:val="center"/>
              <w:rPr>
                <w:rFonts w:ascii="Arial" w:hAnsi="Arial" w:cs="Arial"/>
              </w:rPr>
            </w:pPr>
            <w:r w:rsidRPr="00400725">
              <w:rPr>
                <w:rFonts w:ascii="Arial" w:hAnsi="Arial" w:cs="Arial"/>
              </w:rPr>
              <w:t>2</w:t>
            </w:r>
          </w:p>
        </w:tc>
        <w:tc>
          <w:tcPr>
            <w:tcW w:w="8637" w:type="dxa"/>
          </w:tcPr>
          <w:p w14:paraId="5EBDF5E5" w14:textId="77777777" w:rsidR="00C23E3E" w:rsidRPr="004E60EC" w:rsidRDefault="00C23E3E" w:rsidP="00C23E3E">
            <w:pPr>
              <w:pStyle w:val="Sinespaciado"/>
              <w:jc w:val="both"/>
              <w:rPr>
                <w:rFonts w:ascii="Arial" w:hAnsi="Arial" w:cs="Arial"/>
              </w:rPr>
            </w:pPr>
            <w:r w:rsidRPr="004E60EC">
              <w:rPr>
                <w:rFonts w:ascii="Arial" w:hAnsi="Arial" w:cs="Arial"/>
                <w:b/>
              </w:rPr>
              <w:t>PERSONALIDAD JURÍDICA</w:t>
            </w:r>
            <w:r w:rsidRPr="004E60EC">
              <w:rPr>
                <w:rFonts w:ascii="Arial" w:hAnsi="Arial" w:cs="Arial"/>
              </w:rPr>
              <w:t>. Escrito original en papel membretado del licitante con sello y firma del representante legal, mediante el cual los participantes deberán acreditar su personalidad jurídica. Anexo II, acompañado de la documentación según sea el caso que corresponda:</w:t>
            </w:r>
          </w:p>
          <w:p w14:paraId="388F4A74" w14:textId="77777777" w:rsidR="00C23E3E" w:rsidRPr="004E60EC" w:rsidRDefault="00C23E3E" w:rsidP="00C23E3E">
            <w:pPr>
              <w:jc w:val="both"/>
              <w:rPr>
                <w:rFonts w:ascii="Arial" w:hAnsi="Arial" w:cs="Arial"/>
                <w:szCs w:val="22"/>
              </w:rPr>
            </w:pPr>
            <w:r w:rsidRPr="004E60EC">
              <w:rPr>
                <w:rFonts w:ascii="Arial" w:hAnsi="Arial" w:cs="Arial"/>
                <w:b/>
                <w:szCs w:val="22"/>
                <w:u w:val="single"/>
              </w:rPr>
              <w:t>Tratándose de personas físicas</w:t>
            </w:r>
            <w:r w:rsidRPr="004E60EC">
              <w:rPr>
                <w:rFonts w:ascii="Arial" w:hAnsi="Arial" w:cs="Arial"/>
                <w:szCs w:val="22"/>
              </w:rPr>
              <w:t>, copia del registro federal de contribuyentes, el nombre de su apoderado o representante de existir el caso, acreditación del domicilio fiscal (calle y número, colonia, código postal, delegación o municipio, entidad federativa, teléfono, fax y correo electrónico), copia del acta de nacimiento.</w:t>
            </w:r>
          </w:p>
          <w:p w14:paraId="6C280C12" w14:textId="3D7CB885" w:rsidR="00C23E3E" w:rsidRPr="004E60EC" w:rsidRDefault="00C23E3E" w:rsidP="00C23E3E">
            <w:pPr>
              <w:pStyle w:val="Sinespaciado"/>
              <w:jc w:val="both"/>
              <w:rPr>
                <w:rFonts w:ascii="Arial" w:hAnsi="Arial" w:cs="Arial"/>
              </w:rPr>
            </w:pPr>
            <w:r w:rsidRPr="004E60EC">
              <w:rPr>
                <w:rFonts w:ascii="Arial" w:hAnsi="Arial" w:cs="Arial"/>
                <w:b/>
                <w:u w:val="single"/>
              </w:rPr>
              <w:t>Tratándose de personas morales</w:t>
            </w:r>
            <w:r w:rsidRPr="004E60EC">
              <w:rPr>
                <w:rFonts w:ascii="Arial" w:hAnsi="Arial" w:cs="Arial"/>
                <w:u w:val="single"/>
              </w:rPr>
              <w:t>,</w:t>
            </w:r>
            <w:r w:rsidRPr="004E60EC">
              <w:rPr>
                <w:rFonts w:ascii="Arial" w:hAnsi="Arial" w:cs="Arial"/>
              </w:rPr>
              <w:t xml:space="preserve"> copia del acta constitutiva el número y fecha de la escritura pública en la que consta el acta constitutiva y sus reformas, el nombre, el número y lugar del notario público ante el cual se dio fe de </w:t>
            </w:r>
            <w:r w:rsidR="00E50C1E" w:rsidRPr="004E60EC">
              <w:rPr>
                <w:rFonts w:ascii="Arial" w:hAnsi="Arial" w:cs="Arial"/>
              </w:rPr>
              <w:t>esta</w:t>
            </w:r>
            <w:r w:rsidRPr="004E60EC">
              <w:rPr>
                <w:rFonts w:ascii="Arial" w:hAnsi="Arial" w:cs="Arial"/>
              </w:rPr>
              <w:t>, la relación de los accionistas y la descripción del objeto social de la empresa, copia de RFC, acreditación del domicilio fiscal, copia del poder notarial del representante legal, original y copia identificación oficial.</w:t>
            </w:r>
          </w:p>
          <w:p w14:paraId="5763F6C3" w14:textId="6BEB8318" w:rsidR="00C23E3E" w:rsidRPr="004E60EC" w:rsidRDefault="00C23E3E" w:rsidP="00C23E3E">
            <w:pPr>
              <w:pStyle w:val="Sinespaciado"/>
              <w:jc w:val="both"/>
              <w:rPr>
                <w:rFonts w:ascii="Arial" w:hAnsi="Arial" w:cs="Arial"/>
              </w:rPr>
            </w:pPr>
            <w:r w:rsidRPr="004E60EC">
              <w:rPr>
                <w:rFonts w:ascii="Arial" w:hAnsi="Arial" w:cs="Arial"/>
                <w:b/>
                <w:noProof/>
              </w:rPr>
              <w:t>EN REPRESENTACIÓN</w:t>
            </w:r>
            <w:r w:rsidRPr="004E60EC">
              <w:rPr>
                <w:rFonts w:ascii="Arial" w:hAnsi="Arial" w:cs="Arial"/>
                <w:noProof/>
              </w:rPr>
              <w:t xml:space="preserve">: (Además de lo anterior) </w:t>
            </w:r>
            <w:r w:rsidRPr="004E60EC">
              <w:rPr>
                <w:rFonts w:ascii="Arial" w:hAnsi="Arial" w:cs="Arial"/>
              </w:rPr>
              <w:t xml:space="preserve">Carta Poder </w:t>
            </w:r>
            <w:r w:rsidR="00A30769" w:rsidRPr="004E60EC">
              <w:rPr>
                <w:rFonts w:ascii="Arial" w:hAnsi="Arial" w:cs="Arial"/>
              </w:rPr>
              <w:t>certificada</w:t>
            </w:r>
            <w:r w:rsidRPr="004E60EC">
              <w:rPr>
                <w:rFonts w:ascii="Arial" w:hAnsi="Arial" w:cs="Arial"/>
              </w:rPr>
              <w:t xml:space="preserve"> </w:t>
            </w:r>
            <w:r w:rsidR="00A30769" w:rsidRPr="004E60EC">
              <w:rPr>
                <w:rFonts w:ascii="Arial" w:hAnsi="Arial" w:cs="Arial"/>
              </w:rPr>
              <w:t xml:space="preserve">ante notario </w:t>
            </w:r>
            <w:r w:rsidR="00E50C1E" w:rsidRPr="004E60EC">
              <w:rPr>
                <w:rFonts w:ascii="Arial" w:hAnsi="Arial" w:cs="Arial"/>
              </w:rPr>
              <w:t>del Representante</w:t>
            </w:r>
            <w:r w:rsidRPr="004E60EC">
              <w:rPr>
                <w:rFonts w:ascii="Arial" w:hAnsi="Arial" w:cs="Arial"/>
              </w:rPr>
              <w:t xml:space="preserve"> o Apoderado Legal, en la cual se otorgue y acepte el poder otorgado, debiendo anexar original y copia del Poder Notarial del Representante o Apoderado Legal y original y copia legible de identificación oficial vigente de cada uno de ellos, y copia de los testigos.</w:t>
            </w:r>
          </w:p>
        </w:tc>
      </w:tr>
      <w:tr w:rsidR="00C23E3E" w:rsidRPr="00400725" w14:paraId="09C25837" w14:textId="77777777" w:rsidTr="00C23E3E">
        <w:trPr>
          <w:jc w:val="center"/>
        </w:trPr>
        <w:tc>
          <w:tcPr>
            <w:tcW w:w="1440" w:type="dxa"/>
          </w:tcPr>
          <w:p w14:paraId="3006E8EA" w14:textId="4EBA5DC6" w:rsidR="00C23E3E" w:rsidRPr="00400725" w:rsidRDefault="00193919" w:rsidP="00C23E3E">
            <w:pPr>
              <w:pStyle w:val="Sinespaciado"/>
              <w:jc w:val="center"/>
              <w:rPr>
                <w:rFonts w:ascii="Arial" w:hAnsi="Arial" w:cs="Arial"/>
                <w:b/>
              </w:rPr>
            </w:pPr>
            <w:r>
              <w:rPr>
                <w:rFonts w:ascii="Arial" w:hAnsi="Arial" w:cs="Arial"/>
                <w:b/>
              </w:rPr>
              <w:t xml:space="preserve">                                                                                                                                      </w:t>
            </w:r>
            <w:r w:rsidR="00C23E3E" w:rsidRPr="00400725">
              <w:rPr>
                <w:rFonts w:ascii="Arial" w:hAnsi="Arial" w:cs="Arial"/>
                <w:b/>
              </w:rPr>
              <w:t>Documento</w:t>
            </w:r>
          </w:p>
          <w:p w14:paraId="14221E52" w14:textId="77777777" w:rsidR="00C23E3E" w:rsidRPr="00400725" w:rsidRDefault="00C23E3E" w:rsidP="00C23E3E">
            <w:pPr>
              <w:pStyle w:val="Sinespaciado"/>
              <w:jc w:val="center"/>
              <w:rPr>
                <w:rFonts w:ascii="Arial" w:hAnsi="Arial" w:cs="Arial"/>
              </w:rPr>
            </w:pPr>
            <w:r w:rsidRPr="00400725">
              <w:rPr>
                <w:rFonts w:ascii="Arial" w:hAnsi="Arial" w:cs="Arial"/>
              </w:rPr>
              <w:t>3</w:t>
            </w:r>
          </w:p>
        </w:tc>
        <w:tc>
          <w:tcPr>
            <w:tcW w:w="8637" w:type="dxa"/>
          </w:tcPr>
          <w:p w14:paraId="7BF1E3F0" w14:textId="77777777" w:rsidR="00C23E3E" w:rsidRPr="004E60EC" w:rsidRDefault="00C23E3E" w:rsidP="00C23E3E">
            <w:pPr>
              <w:pStyle w:val="Sinespaciado"/>
              <w:jc w:val="both"/>
              <w:rPr>
                <w:rFonts w:ascii="Arial" w:hAnsi="Arial" w:cs="Arial"/>
              </w:rPr>
            </w:pPr>
            <w:r w:rsidRPr="004E60EC">
              <w:rPr>
                <w:rFonts w:ascii="Arial" w:hAnsi="Arial" w:cs="Arial"/>
                <w:b/>
              </w:rPr>
              <w:t>IDENTIFICACIÓN</w:t>
            </w:r>
            <w:r w:rsidRPr="004E60EC">
              <w:rPr>
                <w:rFonts w:ascii="Arial" w:hAnsi="Arial" w:cs="Arial"/>
              </w:rPr>
              <w:t>. Copia para su cotejo, de identificación oficial vigente del representante legal acreditado para participar en este concurso (credencial de elector, cartilla servicio militar, pasaporte).</w:t>
            </w:r>
          </w:p>
        </w:tc>
      </w:tr>
      <w:tr w:rsidR="00C23E3E" w:rsidRPr="00400725" w14:paraId="0A53B510" w14:textId="77777777" w:rsidTr="00C23E3E">
        <w:trPr>
          <w:jc w:val="center"/>
        </w:trPr>
        <w:tc>
          <w:tcPr>
            <w:tcW w:w="1440" w:type="dxa"/>
          </w:tcPr>
          <w:p w14:paraId="7FBEEA5A" w14:textId="77777777" w:rsidR="00C23E3E" w:rsidRPr="00400725" w:rsidRDefault="00C23E3E" w:rsidP="00C23E3E">
            <w:pPr>
              <w:pStyle w:val="Sinespaciado"/>
              <w:jc w:val="center"/>
              <w:rPr>
                <w:rFonts w:ascii="Arial" w:hAnsi="Arial" w:cs="Arial"/>
                <w:b/>
              </w:rPr>
            </w:pPr>
            <w:r w:rsidRPr="00400725">
              <w:rPr>
                <w:rFonts w:ascii="Arial" w:hAnsi="Arial" w:cs="Arial"/>
                <w:b/>
              </w:rPr>
              <w:t>Documento</w:t>
            </w:r>
          </w:p>
          <w:p w14:paraId="5A317D9F" w14:textId="77777777" w:rsidR="00C23E3E" w:rsidRPr="00400725" w:rsidRDefault="00C23E3E" w:rsidP="00C23E3E">
            <w:pPr>
              <w:pStyle w:val="Sinespaciado"/>
              <w:jc w:val="center"/>
              <w:rPr>
                <w:rFonts w:ascii="Arial" w:hAnsi="Arial" w:cs="Arial"/>
              </w:rPr>
            </w:pPr>
            <w:r w:rsidRPr="00400725">
              <w:rPr>
                <w:rFonts w:ascii="Arial" w:hAnsi="Arial" w:cs="Arial"/>
              </w:rPr>
              <w:t>4</w:t>
            </w:r>
          </w:p>
        </w:tc>
        <w:tc>
          <w:tcPr>
            <w:tcW w:w="8637" w:type="dxa"/>
          </w:tcPr>
          <w:p w14:paraId="37AD3193" w14:textId="14DFBD26" w:rsidR="00C23E3E" w:rsidRPr="004E60EC" w:rsidRDefault="00C23E3E" w:rsidP="005A01B3">
            <w:pPr>
              <w:pStyle w:val="Sinespaciado"/>
              <w:jc w:val="both"/>
              <w:rPr>
                <w:rFonts w:ascii="Arial" w:hAnsi="Arial" w:cs="Arial"/>
              </w:rPr>
            </w:pPr>
            <w:r w:rsidRPr="004E60EC">
              <w:rPr>
                <w:rFonts w:ascii="Arial" w:hAnsi="Arial" w:cs="Arial"/>
                <w:b/>
              </w:rPr>
              <w:t xml:space="preserve">ARTÍCULO </w:t>
            </w:r>
            <w:r w:rsidR="005A01B3" w:rsidRPr="004E60EC">
              <w:rPr>
                <w:rFonts w:ascii="Arial" w:hAnsi="Arial" w:cs="Arial"/>
                <w:b/>
              </w:rPr>
              <w:t>39</w:t>
            </w:r>
            <w:r w:rsidRPr="004E60EC">
              <w:rPr>
                <w:rFonts w:ascii="Arial" w:hAnsi="Arial" w:cs="Arial"/>
                <w:b/>
              </w:rPr>
              <w:t>.</w:t>
            </w:r>
            <w:r w:rsidRPr="004E60EC">
              <w:rPr>
                <w:rFonts w:ascii="Arial" w:hAnsi="Arial" w:cs="Arial"/>
              </w:rPr>
              <w:t xml:space="preserve"> El licitante deberá manifestar por escrito en original y en papel membretado con sello y firma del representante legal de este, no encontrarse en </w:t>
            </w:r>
            <w:r w:rsidR="00BE6EFE" w:rsidRPr="004E60EC">
              <w:rPr>
                <w:rFonts w:ascii="Arial" w:hAnsi="Arial" w:cs="Arial"/>
              </w:rPr>
              <w:t>los supuestos</w:t>
            </w:r>
            <w:r w:rsidRPr="004E60EC">
              <w:rPr>
                <w:rFonts w:ascii="Arial" w:hAnsi="Arial" w:cs="Arial"/>
              </w:rPr>
              <w:t xml:space="preserve"> que establece el artículo </w:t>
            </w:r>
            <w:r w:rsidR="005A01B3" w:rsidRPr="004E60EC">
              <w:rPr>
                <w:rFonts w:ascii="Arial" w:hAnsi="Arial" w:cs="Arial"/>
              </w:rPr>
              <w:t>39 de la L</w:t>
            </w:r>
            <w:r w:rsidRPr="004E60EC">
              <w:rPr>
                <w:rFonts w:ascii="Arial" w:hAnsi="Arial" w:cs="Arial"/>
              </w:rPr>
              <w:t>ey</w:t>
            </w:r>
            <w:r w:rsidR="00E34669" w:rsidRPr="004E60EC">
              <w:rPr>
                <w:rFonts w:ascii="Arial" w:hAnsi="Arial" w:cs="Arial"/>
              </w:rPr>
              <w:t xml:space="preserve"> de Adquisiciones, arrendamientos y Prestación de Servicios Relacionados con bienes Muebles del Estado de Quintana </w:t>
            </w:r>
            <w:r w:rsidR="00E50C1E" w:rsidRPr="004E60EC">
              <w:rPr>
                <w:rFonts w:ascii="Arial" w:hAnsi="Arial" w:cs="Arial"/>
              </w:rPr>
              <w:t>Roo,</w:t>
            </w:r>
            <w:r w:rsidRPr="004E60EC">
              <w:rPr>
                <w:rFonts w:ascii="Arial" w:hAnsi="Arial" w:cs="Arial"/>
              </w:rPr>
              <w:t xml:space="preserve"> conforme al Anexo III.</w:t>
            </w:r>
          </w:p>
        </w:tc>
      </w:tr>
      <w:tr w:rsidR="00C23E3E" w:rsidRPr="00400725" w14:paraId="4BAD0FE5" w14:textId="77777777" w:rsidTr="00C23E3E">
        <w:trPr>
          <w:jc w:val="center"/>
        </w:trPr>
        <w:tc>
          <w:tcPr>
            <w:tcW w:w="1440" w:type="dxa"/>
          </w:tcPr>
          <w:p w14:paraId="4855E66D" w14:textId="77777777" w:rsidR="00C23E3E" w:rsidRPr="00400725" w:rsidRDefault="00C23E3E" w:rsidP="00C23E3E">
            <w:pPr>
              <w:pStyle w:val="Sinespaciado"/>
              <w:jc w:val="center"/>
              <w:rPr>
                <w:rFonts w:ascii="Arial" w:hAnsi="Arial" w:cs="Arial"/>
                <w:b/>
              </w:rPr>
            </w:pPr>
            <w:r w:rsidRPr="00400725">
              <w:rPr>
                <w:rFonts w:ascii="Arial" w:hAnsi="Arial" w:cs="Arial"/>
                <w:b/>
              </w:rPr>
              <w:t>Documento</w:t>
            </w:r>
          </w:p>
          <w:p w14:paraId="2275C59B" w14:textId="77777777" w:rsidR="00C23E3E" w:rsidRPr="00400725" w:rsidRDefault="00C23E3E" w:rsidP="00C23E3E">
            <w:pPr>
              <w:pStyle w:val="Sinespaciado"/>
              <w:jc w:val="center"/>
              <w:rPr>
                <w:rFonts w:ascii="Arial" w:hAnsi="Arial" w:cs="Arial"/>
              </w:rPr>
            </w:pPr>
            <w:r w:rsidRPr="00400725">
              <w:rPr>
                <w:rFonts w:ascii="Arial" w:hAnsi="Arial" w:cs="Arial"/>
              </w:rPr>
              <w:t>5</w:t>
            </w:r>
          </w:p>
        </w:tc>
        <w:tc>
          <w:tcPr>
            <w:tcW w:w="8637" w:type="dxa"/>
          </w:tcPr>
          <w:p w14:paraId="1B2A9544" w14:textId="77777777" w:rsidR="00C23E3E" w:rsidRPr="004E60EC" w:rsidRDefault="00C23E3E" w:rsidP="00C23E3E">
            <w:pPr>
              <w:pStyle w:val="Sinespaciado"/>
              <w:jc w:val="both"/>
              <w:rPr>
                <w:rFonts w:ascii="Arial" w:hAnsi="Arial" w:cs="Arial"/>
              </w:rPr>
            </w:pPr>
            <w:r w:rsidRPr="004E60EC">
              <w:rPr>
                <w:rFonts w:ascii="Arial" w:hAnsi="Arial" w:cs="Arial"/>
                <w:b/>
              </w:rPr>
              <w:t>CONFORMIDAD Y ACEPTACIÓN DE BASES</w:t>
            </w:r>
            <w:r w:rsidRPr="004E60EC">
              <w:rPr>
                <w:rFonts w:ascii="Arial" w:hAnsi="Arial" w:cs="Arial"/>
              </w:rPr>
              <w:t>. Escrito original en papel membretado del licitante debidamente sellado y firmado en el que manifieste su conformidad y aceptación de las presentes bases y sus anexos y en su caso de sus modificaciones, según el Anexo IV.</w:t>
            </w:r>
          </w:p>
        </w:tc>
      </w:tr>
      <w:tr w:rsidR="00C23E3E" w:rsidRPr="00400725" w14:paraId="46435905" w14:textId="77777777" w:rsidTr="00C23E3E">
        <w:trPr>
          <w:trHeight w:val="430"/>
          <w:jc w:val="center"/>
        </w:trPr>
        <w:tc>
          <w:tcPr>
            <w:tcW w:w="1440" w:type="dxa"/>
          </w:tcPr>
          <w:p w14:paraId="494794E4" w14:textId="77777777" w:rsidR="00C23E3E" w:rsidRPr="00400725" w:rsidRDefault="00C23E3E" w:rsidP="00C23E3E">
            <w:pPr>
              <w:pStyle w:val="Sinespaciado"/>
              <w:jc w:val="center"/>
              <w:rPr>
                <w:rFonts w:ascii="Arial" w:hAnsi="Arial" w:cs="Arial"/>
                <w:b/>
              </w:rPr>
            </w:pPr>
            <w:r w:rsidRPr="00400725">
              <w:rPr>
                <w:rFonts w:ascii="Arial" w:hAnsi="Arial" w:cs="Arial"/>
                <w:b/>
              </w:rPr>
              <w:t xml:space="preserve">Documento </w:t>
            </w:r>
          </w:p>
          <w:p w14:paraId="5A27BA5B" w14:textId="77777777" w:rsidR="00C23E3E" w:rsidRPr="00400725" w:rsidRDefault="00C23E3E" w:rsidP="00C23E3E">
            <w:pPr>
              <w:pStyle w:val="Sinespaciado"/>
              <w:jc w:val="center"/>
              <w:rPr>
                <w:rFonts w:ascii="Arial" w:hAnsi="Arial" w:cs="Arial"/>
              </w:rPr>
            </w:pPr>
            <w:r w:rsidRPr="00400725">
              <w:rPr>
                <w:rFonts w:ascii="Arial" w:hAnsi="Arial" w:cs="Arial"/>
              </w:rPr>
              <w:t>6</w:t>
            </w:r>
          </w:p>
        </w:tc>
        <w:tc>
          <w:tcPr>
            <w:tcW w:w="8637" w:type="dxa"/>
          </w:tcPr>
          <w:p w14:paraId="4125127F" w14:textId="28CAAD01" w:rsidR="00C23E3E" w:rsidRPr="004E60EC" w:rsidRDefault="00C23E3E" w:rsidP="00C23E3E">
            <w:pPr>
              <w:jc w:val="both"/>
              <w:rPr>
                <w:rFonts w:ascii="Arial" w:hAnsi="Arial" w:cs="Arial"/>
                <w:b/>
                <w:sz w:val="22"/>
                <w:szCs w:val="22"/>
              </w:rPr>
            </w:pPr>
            <w:r w:rsidRPr="004E60EC">
              <w:rPr>
                <w:rFonts w:ascii="Arial" w:hAnsi="Arial" w:cs="Arial"/>
                <w:b/>
                <w:szCs w:val="22"/>
              </w:rPr>
              <w:t>ASISTENCIA O NO A LA JUNTA DE ACLARACIONES</w:t>
            </w:r>
            <w:r w:rsidRPr="004E60EC">
              <w:rPr>
                <w:rFonts w:ascii="Arial" w:hAnsi="Arial" w:cs="Arial"/>
                <w:szCs w:val="22"/>
              </w:rPr>
              <w:t xml:space="preserve"> El licitante deberá manifestar por escrito en original y en papel membretado con sello y firma del representante legal de este, con la leyenda “bajo protesta de decir verdad”, de haber asistido o no a la junta de aclaraciones, y que acepta las modificaciones derivadas de esta. Anexar copia de </w:t>
            </w:r>
            <w:r w:rsidR="00E50C1E" w:rsidRPr="004E60EC">
              <w:rPr>
                <w:rFonts w:ascii="Arial" w:hAnsi="Arial" w:cs="Arial"/>
                <w:szCs w:val="22"/>
              </w:rPr>
              <w:t>esta</w:t>
            </w:r>
            <w:r w:rsidRPr="004E60EC">
              <w:rPr>
                <w:rFonts w:ascii="Arial" w:hAnsi="Arial" w:cs="Arial"/>
                <w:szCs w:val="22"/>
              </w:rPr>
              <w:t>.</w:t>
            </w:r>
          </w:p>
        </w:tc>
      </w:tr>
      <w:tr w:rsidR="00C23E3E" w:rsidRPr="00400725" w14:paraId="2BEDEBB1" w14:textId="77777777" w:rsidTr="00C23E3E">
        <w:trPr>
          <w:jc w:val="center"/>
        </w:trPr>
        <w:tc>
          <w:tcPr>
            <w:tcW w:w="1440" w:type="dxa"/>
          </w:tcPr>
          <w:p w14:paraId="3DEE641F" w14:textId="77777777" w:rsidR="00C23E3E" w:rsidRPr="00400725" w:rsidRDefault="00C23E3E" w:rsidP="00C23E3E">
            <w:pPr>
              <w:pStyle w:val="Sinespaciado"/>
              <w:jc w:val="center"/>
              <w:rPr>
                <w:rFonts w:ascii="Arial" w:hAnsi="Arial" w:cs="Arial"/>
                <w:b/>
              </w:rPr>
            </w:pPr>
            <w:r w:rsidRPr="00400725">
              <w:rPr>
                <w:rFonts w:ascii="Arial" w:hAnsi="Arial" w:cs="Arial"/>
                <w:b/>
              </w:rPr>
              <w:t xml:space="preserve">Documento </w:t>
            </w:r>
          </w:p>
          <w:p w14:paraId="7D83CCA7" w14:textId="7FD66DA4" w:rsidR="00C23E3E" w:rsidRPr="00400725" w:rsidRDefault="00580D05" w:rsidP="00C23E3E">
            <w:pPr>
              <w:pStyle w:val="Sinespaciado"/>
              <w:jc w:val="center"/>
              <w:rPr>
                <w:rFonts w:ascii="Arial" w:hAnsi="Arial" w:cs="Arial"/>
              </w:rPr>
            </w:pPr>
            <w:r>
              <w:rPr>
                <w:rFonts w:ascii="Arial" w:hAnsi="Arial" w:cs="Arial"/>
              </w:rPr>
              <w:t>7</w:t>
            </w:r>
          </w:p>
        </w:tc>
        <w:tc>
          <w:tcPr>
            <w:tcW w:w="8637" w:type="dxa"/>
          </w:tcPr>
          <w:p w14:paraId="09F50E00" w14:textId="4878C464" w:rsidR="00655839" w:rsidRPr="00655839" w:rsidRDefault="00C23E3E" w:rsidP="00655839">
            <w:pPr>
              <w:pStyle w:val="Sinespaciado"/>
              <w:jc w:val="both"/>
              <w:rPr>
                <w:rFonts w:ascii="Arial" w:hAnsi="Arial" w:cs="Arial"/>
                <w:bCs/>
              </w:rPr>
            </w:pPr>
            <w:r w:rsidRPr="004E60EC">
              <w:rPr>
                <w:rFonts w:ascii="Arial" w:hAnsi="Arial" w:cs="Arial"/>
                <w:b/>
              </w:rPr>
              <w:t>PROPUESTA TÉCNICA</w:t>
            </w:r>
            <w:r w:rsidRPr="00655839">
              <w:rPr>
                <w:rFonts w:ascii="Arial" w:hAnsi="Arial" w:cs="Arial"/>
                <w:b/>
              </w:rPr>
              <w:t xml:space="preserve">. </w:t>
            </w:r>
            <w:r w:rsidR="00655839" w:rsidRPr="00655839">
              <w:rPr>
                <w:rFonts w:ascii="Arial" w:hAnsi="Arial" w:cs="Arial"/>
                <w:bCs/>
              </w:rPr>
              <w:t xml:space="preserve">que contenga la descripción de los servicios y demás especificaciones conforme a lo solicitado en el Anexo I. Se evaluará verificando que la propuesta técnica cumpla con todos y cada uno de los requisitos y especificaciones señaladas en este. </w:t>
            </w:r>
          </w:p>
          <w:p w14:paraId="444F293D" w14:textId="618BA8AC" w:rsidR="00C23E3E" w:rsidRPr="00655839" w:rsidRDefault="00655839" w:rsidP="00655839">
            <w:pPr>
              <w:pStyle w:val="Sinespaciado"/>
              <w:jc w:val="both"/>
              <w:rPr>
                <w:rFonts w:ascii="Arial" w:hAnsi="Arial" w:cs="Arial"/>
                <w:b/>
              </w:rPr>
            </w:pPr>
            <w:r w:rsidRPr="00655839">
              <w:rPr>
                <w:rFonts w:ascii="Arial" w:hAnsi="Arial" w:cs="Arial"/>
                <w:bCs/>
              </w:rPr>
              <w:lastRenderedPageBreak/>
              <w:t>Deberá contener el</w:t>
            </w:r>
            <w:r w:rsidR="00C23E3E" w:rsidRPr="00655839">
              <w:rPr>
                <w:rFonts w:ascii="Arial" w:hAnsi="Arial" w:cs="Arial"/>
                <w:bCs/>
              </w:rPr>
              <w:t xml:space="preserve"> sello y firma del representante legal que tenga facultades suficientes para suscribir la propuesta y deberá contener la leyenda “bajo protesta de decir verdad”.</w:t>
            </w:r>
            <w:r w:rsidR="00C23E3E" w:rsidRPr="00655839">
              <w:rPr>
                <w:rFonts w:ascii="Arial" w:hAnsi="Arial" w:cs="Arial"/>
                <w:b/>
              </w:rPr>
              <w:t xml:space="preserve"> Deberá adjuntar en forma digital en CD o USB, en formato Word 2003 o más reciente la Propuesta Técnica</w:t>
            </w:r>
          </w:p>
        </w:tc>
      </w:tr>
      <w:tr w:rsidR="00C23E3E" w:rsidRPr="00400725" w14:paraId="14C13881" w14:textId="77777777" w:rsidTr="00C23E3E">
        <w:trPr>
          <w:jc w:val="center"/>
        </w:trPr>
        <w:tc>
          <w:tcPr>
            <w:tcW w:w="1440" w:type="dxa"/>
          </w:tcPr>
          <w:p w14:paraId="6177B9AB" w14:textId="77777777" w:rsidR="00C23E3E" w:rsidRPr="00400725" w:rsidRDefault="00C23E3E" w:rsidP="00C23E3E">
            <w:pPr>
              <w:pStyle w:val="Sinespaciado"/>
              <w:jc w:val="center"/>
              <w:rPr>
                <w:rFonts w:ascii="Arial" w:hAnsi="Arial" w:cs="Arial"/>
                <w:b/>
              </w:rPr>
            </w:pPr>
            <w:r w:rsidRPr="00400725">
              <w:rPr>
                <w:rFonts w:ascii="Arial" w:hAnsi="Arial" w:cs="Arial"/>
                <w:b/>
              </w:rPr>
              <w:lastRenderedPageBreak/>
              <w:t xml:space="preserve">Documento </w:t>
            </w:r>
          </w:p>
          <w:p w14:paraId="491AC331" w14:textId="0CD98202" w:rsidR="00C23E3E" w:rsidRPr="00400725" w:rsidRDefault="00580D05" w:rsidP="00C23E3E">
            <w:pPr>
              <w:pStyle w:val="Sinespaciado"/>
              <w:jc w:val="center"/>
              <w:rPr>
                <w:rFonts w:ascii="Arial" w:hAnsi="Arial" w:cs="Arial"/>
              </w:rPr>
            </w:pPr>
            <w:r>
              <w:rPr>
                <w:rFonts w:ascii="Arial" w:hAnsi="Arial" w:cs="Arial"/>
              </w:rPr>
              <w:t>8</w:t>
            </w:r>
          </w:p>
        </w:tc>
        <w:tc>
          <w:tcPr>
            <w:tcW w:w="8637" w:type="dxa"/>
          </w:tcPr>
          <w:p w14:paraId="22BF0220" w14:textId="45D2A63A" w:rsidR="00C23E3E" w:rsidRPr="004E60EC" w:rsidRDefault="00C23E3E" w:rsidP="00C23E3E">
            <w:pPr>
              <w:pStyle w:val="Sinespaciado"/>
              <w:jc w:val="both"/>
              <w:rPr>
                <w:rFonts w:ascii="Arial" w:hAnsi="Arial" w:cs="Arial"/>
              </w:rPr>
            </w:pPr>
            <w:r w:rsidRPr="004E60EC">
              <w:rPr>
                <w:rFonts w:ascii="Arial" w:hAnsi="Arial" w:cs="Arial"/>
                <w:b/>
              </w:rPr>
              <w:t>CONTENIDO Y ALCANCES DEL MODELO DEL CONTRATO.</w:t>
            </w:r>
            <w:r w:rsidRPr="004E60EC">
              <w:rPr>
                <w:rFonts w:ascii="Arial" w:hAnsi="Arial" w:cs="Arial"/>
              </w:rPr>
              <w:t xml:space="preserve"> El licitante deberá manifestar por escrito en original y en papel membretado con sello y firma del representante legal de este, con la leyenda “bajo protesta de decir verdad”, que conoce el contenido y alcances del modelo de contrato.</w:t>
            </w:r>
            <w:r w:rsidRPr="004E60EC">
              <w:rPr>
                <w:rFonts w:ascii="Arial" w:hAnsi="Arial" w:cs="Arial"/>
                <w:b/>
              </w:rPr>
              <w:t xml:space="preserve"> </w:t>
            </w:r>
            <w:r w:rsidRPr="004E60EC">
              <w:rPr>
                <w:rFonts w:ascii="Arial" w:hAnsi="Arial" w:cs="Arial"/>
              </w:rPr>
              <w:t xml:space="preserve">El licitante deberá anexar copia del modelo del contrato firmado y sellado por el representante legal en todas las hojas </w:t>
            </w:r>
            <w:r w:rsidR="00E50C1E" w:rsidRPr="004E60EC">
              <w:rPr>
                <w:rFonts w:ascii="Arial" w:hAnsi="Arial" w:cs="Arial"/>
              </w:rPr>
              <w:t>de este</w:t>
            </w:r>
            <w:r w:rsidR="00F565BF" w:rsidRPr="004E60EC">
              <w:rPr>
                <w:rFonts w:ascii="Arial" w:hAnsi="Arial" w:cs="Arial"/>
              </w:rPr>
              <w:t>.</w:t>
            </w:r>
            <w:r w:rsidR="00396511" w:rsidRPr="004E60EC">
              <w:rPr>
                <w:rFonts w:ascii="Arial" w:hAnsi="Arial" w:cs="Arial"/>
              </w:rPr>
              <w:t xml:space="preserve"> (Anexo V).</w:t>
            </w:r>
          </w:p>
        </w:tc>
      </w:tr>
      <w:tr w:rsidR="00C23E3E" w:rsidRPr="00400725" w14:paraId="3B46A7F9" w14:textId="77777777" w:rsidTr="00C23E3E">
        <w:trPr>
          <w:jc w:val="center"/>
        </w:trPr>
        <w:tc>
          <w:tcPr>
            <w:tcW w:w="1440" w:type="dxa"/>
          </w:tcPr>
          <w:p w14:paraId="53A16D27" w14:textId="77777777" w:rsidR="00C23E3E" w:rsidRPr="00400725" w:rsidRDefault="00C23E3E" w:rsidP="00C23E3E">
            <w:pPr>
              <w:pStyle w:val="Sinespaciado"/>
              <w:jc w:val="center"/>
              <w:rPr>
                <w:rFonts w:ascii="Arial" w:hAnsi="Arial" w:cs="Arial"/>
                <w:b/>
              </w:rPr>
            </w:pPr>
            <w:r w:rsidRPr="00400725">
              <w:rPr>
                <w:rFonts w:ascii="Arial" w:hAnsi="Arial" w:cs="Arial"/>
                <w:b/>
              </w:rPr>
              <w:t xml:space="preserve">Documento </w:t>
            </w:r>
          </w:p>
          <w:p w14:paraId="72E54529" w14:textId="5F78187C" w:rsidR="00C23E3E" w:rsidRPr="00400725" w:rsidRDefault="007A3E7E" w:rsidP="00C23E3E">
            <w:pPr>
              <w:pStyle w:val="Sinespaciado"/>
              <w:jc w:val="center"/>
              <w:rPr>
                <w:rFonts w:ascii="Arial" w:hAnsi="Arial" w:cs="Arial"/>
              </w:rPr>
            </w:pPr>
            <w:r>
              <w:rPr>
                <w:rFonts w:ascii="Arial" w:hAnsi="Arial" w:cs="Arial"/>
              </w:rPr>
              <w:t>9</w:t>
            </w:r>
          </w:p>
        </w:tc>
        <w:tc>
          <w:tcPr>
            <w:tcW w:w="8637" w:type="dxa"/>
          </w:tcPr>
          <w:p w14:paraId="609B277C" w14:textId="3D3FCD72" w:rsidR="00C23E3E" w:rsidRPr="004E60EC" w:rsidRDefault="00C23E3E" w:rsidP="00C23E3E">
            <w:pPr>
              <w:pStyle w:val="Sinespaciado"/>
              <w:jc w:val="both"/>
              <w:rPr>
                <w:rFonts w:ascii="Arial" w:hAnsi="Arial" w:cs="Arial"/>
              </w:rPr>
            </w:pPr>
            <w:r w:rsidRPr="004E60EC">
              <w:rPr>
                <w:rFonts w:ascii="Arial" w:hAnsi="Arial" w:cs="Arial"/>
                <w:b/>
              </w:rPr>
              <w:t>DECLARACIÓN DE INTEGRIDAD</w:t>
            </w:r>
            <w:r w:rsidRPr="004E60EC">
              <w:rPr>
                <w:rFonts w:ascii="Arial" w:hAnsi="Arial" w:cs="Arial"/>
              </w:rPr>
              <w:t xml:space="preserve">. Manifiesto bajo protesta de decir verdad, que por sí mismo o a través de interpósita persona, se </w:t>
            </w:r>
            <w:r w:rsidR="00BE6EFE" w:rsidRPr="004E60EC">
              <w:rPr>
                <w:rFonts w:ascii="Arial" w:hAnsi="Arial" w:cs="Arial"/>
              </w:rPr>
              <w:t>abstendrá de</w:t>
            </w:r>
            <w:r w:rsidRPr="004E60EC">
              <w:rPr>
                <w:rFonts w:ascii="Arial" w:hAnsi="Arial" w:cs="Arial"/>
              </w:rPr>
              <w:t xml:space="preserve"> adoptar conductas, para que los servidores públicos de la dependencia o </w:t>
            </w:r>
            <w:r w:rsidR="00BE6EFE" w:rsidRPr="004E60EC">
              <w:rPr>
                <w:rFonts w:ascii="Arial" w:hAnsi="Arial" w:cs="Arial"/>
              </w:rPr>
              <w:t>entidad</w:t>
            </w:r>
            <w:r w:rsidRPr="004E60EC">
              <w:rPr>
                <w:rFonts w:ascii="Arial" w:hAnsi="Arial" w:cs="Arial"/>
              </w:rPr>
              <w:t xml:space="preserve"> induzcan o alteren las evaluaciones de las proposiciones, el resultado del procedimiento, u otros aspectos que otorguen condiciones más ventajosas con relación a los demás participantes</w:t>
            </w:r>
            <w:r w:rsidR="00F565BF" w:rsidRPr="004E60EC">
              <w:rPr>
                <w:rFonts w:ascii="Arial" w:hAnsi="Arial" w:cs="Arial"/>
              </w:rPr>
              <w:t>. (Anexo VI).</w:t>
            </w:r>
          </w:p>
        </w:tc>
      </w:tr>
      <w:tr w:rsidR="00C23E3E" w:rsidRPr="00400725" w14:paraId="286FB60D" w14:textId="77777777" w:rsidTr="00C23E3E">
        <w:trPr>
          <w:trHeight w:val="400"/>
          <w:jc w:val="center"/>
        </w:trPr>
        <w:tc>
          <w:tcPr>
            <w:tcW w:w="1440" w:type="dxa"/>
          </w:tcPr>
          <w:p w14:paraId="7D1E4290" w14:textId="77777777" w:rsidR="00C23E3E" w:rsidRPr="00400725" w:rsidRDefault="00C23E3E" w:rsidP="00C23E3E">
            <w:pPr>
              <w:jc w:val="center"/>
              <w:rPr>
                <w:rFonts w:ascii="Arial" w:hAnsi="Arial" w:cs="Arial"/>
                <w:b/>
                <w:sz w:val="22"/>
                <w:szCs w:val="22"/>
              </w:rPr>
            </w:pPr>
            <w:r w:rsidRPr="00400725">
              <w:rPr>
                <w:rFonts w:ascii="Arial" w:hAnsi="Arial" w:cs="Arial"/>
                <w:b/>
                <w:sz w:val="22"/>
                <w:szCs w:val="22"/>
              </w:rPr>
              <w:t>Documento</w:t>
            </w:r>
          </w:p>
          <w:p w14:paraId="0CEC9C74" w14:textId="2A20FF69" w:rsidR="00C23E3E" w:rsidRPr="00400725" w:rsidRDefault="00C23E3E" w:rsidP="00C23E3E">
            <w:pPr>
              <w:jc w:val="center"/>
              <w:rPr>
                <w:rFonts w:ascii="Arial" w:hAnsi="Arial" w:cs="Arial"/>
                <w:sz w:val="22"/>
                <w:szCs w:val="22"/>
              </w:rPr>
            </w:pPr>
            <w:r w:rsidRPr="00400725">
              <w:rPr>
                <w:rFonts w:ascii="Arial" w:hAnsi="Arial" w:cs="Arial"/>
                <w:sz w:val="22"/>
                <w:szCs w:val="22"/>
              </w:rPr>
              <w:t>1</w:t>
            </w:r>
            <w:r w:rsidR="007A3E7E">
              <w:rPr>
                <w:rFonts w:ascii="Arial" w:hAnsi="Arial" w:cs="Arial"/>
                <w:sz w:val="22"/>
                <w:szCs w:val="22"/>
              </w:rPr>
              <w:t>0</w:t>
            </w:r>
          </w:p>
        </w:tc>
        <w:tc>
          <w:tcPr>
            <w:tcW w:w="8637" w:type="dxa"/>
          </w:tcPr>
          <w:p w14:paraId="6C3AD7A5" w14:textId="01FC52E5" w:rsidR="00C23E3E" w:rsidRPr="004E60EC" w:rsidRDefault="005A01B3" w:rsidP="00C23E3E">
            <w:pPr>
              <w:pStyle w:val="Textoindependiente31"/>
              <w:rPr>
                <w:rFonts w:ascii="Arial" w:hAnsi="Arial" w:cs="Arial"/>
                <w:sz w:val="20"/>
                <w:szCs w:val="22"/>
              </w:rPr>
            </w:pPr>
            <w:r w:rsidRPr="004E60EC">
              <w:rPr>
                <w:rFonts w:ascii="Arial" w:hAnsi="Arial" w:cs="Arial"/>
                <w:sz w:val="20"/>
                <w:szCs w:val="22"/>
              </w:rPr>
              <w:t>PRESENTAR EL</w:t>
            </w:r>
            <w:r w:rsidR="00C23E3E" w:rsidRPr="004E60EC">
              <w:rPr>
                <w:rFonts w:ascii="Arial" w:hAnsi="Arial" w:cs="Arial"/>
                <w:sz w:val="20"/>
                <w:szCs w:val="22"/>
              </w:rPr>
              <w:t xml:space="preserve"> PADRÓN DE </w:t>
            </w:r>
            <w:r w:rsidR="00BE6EFE" w:rsidRPr="004E60EC">
              <w:rPr>
                <w:rFonts w:ascii="Arial" w:hAnsi="Arial" w:cs="Arial"/>
                <w:sz w:val="20"/>
                <w:szCs w:val="22"/>
              </w:rPr>
              <w:t>PROVEEDORES</w:t>
            </w:r>
            <w:r w:rsidRPr="004E60EC">
              <w:rPr>
                <w:rFonts w:ascii="Arial" w:hAnsi="Arial" w:cs="Arial"/>
                <w:sz w:val="20"/>
                <w:szCs w:val="22"/>
              </w:rPr>
              <w:t xml:space="preserve"> VIGENTE DEL EJERCICIO 202</w:t>
            </w:r>
            <w:r w:rsidR="00EA74B1" w:rsidRPr="004E60EC">
              <w:rPr>
                <w:rFonts w:ascii="Arial" w:hAnsi="Arial" w:cs="Arial"/>
                <w:sz w:val="20"/>
                <w:szCs w:val="22"/>
              </w:rPr>
              <w:t>4</w:t>
            </w:r>
            <w:r w:rsidR="00BE6EFE" w:rsidRPr="004E60EC">
              <w:rPr>
                <w:rFonts w:ascii="Arial" w:hAnsi="Arial" w:cs="Arial"/>
                <w:sz w:val="20"/>
                <w:szCs w:val="22"/>
              </w:rPr>
              <w:t>. -</w:t>
            </w:r>
            <w:r w:rsidR="00C23E3E" w:rsidRPr="004E60EC">
              <w:rPr>
                <w:rFonts w:ascii="Arial" w:hAnsi="Arial" w:cs="Arial"/>
                <w:sz w:val="20"/>
                <w:szCs w:val="22"/>
              </w:rPr>
              <w:t xml:space="preserve"> </w:t>
            </w:r>
            <w:r w:rsidR="00C23E3E" w:rsidRPr="004E60EC">
              <w:rPr>
                <w:rFonts w:ascii="Arial" w:hAnsi="Arial" w:cs="Arial"/>
                <w:b w:val="0"/>
                <w:sz w:val="20"/>
                <w:szCs w:val="22"/>
              </w:rPr>
              <w:t>Escrito mediante el cual el participante manifieste bajo protesta de decir verdad que en caso de resultar adjudicado entregará el registro del Padrón de Proveedores vigente del Estado de Quintana Roo, al momento de la firma del contrato.</w:t>
            </w:r>
          </w:p>
        </w:tc>
      </w:tr>
      <w:tr w:rsidR="00F41767" w14:paraId="4E7B8298" w14:textId="77777777" w:rsidTr="004017D1">
        <w:trPr>
          <w:trHeight w:val="13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66B68F2" w14:textId="77777777" w:rsidR="00F41767" w:rsidRPr="007116D6" w:rsidRDefault="00F41767" w:rsidP="00F41767">
            <w:pPr>
              <w:jc w:val="center"/>
              <w:rPr>
                <w:rFonts w:ascii="Arial" w:hAnsi="Arial" w:cs="Arial"/>
                <w:b/>
                <w:sz w:val="22"/>
                <w:szCs w:val="22"/>
              </w:rPr>
            </w:pPr>
            <w:r w:rsidRPr="007116D6">
              <w:rPr>
                <w:rFonts w:ascii="Arial" w:hAnsi="Arial" w:cs="Arial"/>
                <w:b/>
                <w:sz w:val="22"/>
                <w:szCs w:val="22"/>
              </w:rPr>
              <w:t>Documento</w:t>
            </w:r>
          </w:p>
          <w:p w14:paraId="2D8268C3" w14:textId="60E14F9E" w:rsidR="00F41767" w:rsidRPr="007116D6" w:rsidRDefault="00F41767" w:rsidP="00F41767">
            <w:pPr>
              <w:jc w:val="center"/>
              <w:rPr>
                <w:rFonts w:ascii="Arial" w:hAnsi="Arial" w:cs="Arial"/>
                <w:sz w:val="22"/>
                <w:szCs w:val="22"/>
              </w:rPr>
            </w:pPr>
            <w:r w:rsidRPr="007116D6">
              <w:rPr>
                <w:rFonts w:ascii="Arial" w:hAnsi="Arial" w:cs="Arial"/>
                <w:sz w:val="22"/>
                <w:szCs w:val="22"/>
              </w:rPr>
              <w:t>1</w:t>
            </w:r>
            <w:r w:rsidR="007A3E7E">
              <w:rPr>
                <w:rFonts w:ascii="Arial" w:hAnsi="Arial" w:cs="Arial"/>
                <w:sz w:val="22"/>
                <w:szCs w:val="22"/>
              </w:rPr>
              <w:t>1</w:t>
            </w:r>
          </w:p>
        </w:tc>
        <w:tc>
          <w:tcPr>
            <w:tcW w:w="8637" w:type="dxa"/>
            <w:tcBorders>
              <w:top w:val="single" w:sz="4" w:space="0" w:color="auto"/>
              <w:left w:val="single" w:sz="4" w:space="0" w:color="auto"/>
              <w:bottom w:val="single" w:sz="4" w:space="0" w:color="auto"/>
              <w:right w:val="single" w:sz="4" w:space="0" w:color="auto"/>
            </w:tcBorders>
            <w:shd w:val="clear" w:color="auto" w:fill="auto"/>
          </w:tcPr>
          <w:p w14:paraId="7EF9C159" w14:textId="356B40A4" w:rsidR="00C7646C" w:rsidRPr="004E60EC" w:rsidRDefault="00F41767" w:rsidP="008D1C5D">
            <w:pPr>
              <w:pStyle w:val="Textoindependiente31"/>
              <w:rPr>
                <w:rFonts w:ascii="Arial" w:hAnsi="Arial" w:cs="Arial"/>
                <w:b w:val="0"/>
                <w:sz w:val="20"/>
                <w:szCs w:val="22"/>
              </w:rPr>
            </w:pPr>
            <w:r w:rsidRPr="004E60EC">
              <w:rPr>
                <w:rFonts w:ascii="Arial" w:hAnsi="Arial" w:cs="Arial"/>
                <w:sz w:val="20"/>
                <w:szCs w:val="22"/>
              </w:rPr>
              <w:t>ARTÍCULO 49 FRACCIÓN IX.</w:t>
            </w:r>
            <w:r w:rsidRPr="004E60EC">
              <w:rPr>
                <w:rFonts w:ascii="Arial" w:hAnsi="Arial" w:cs="Arial"/>
                <w:b w:val="0"/>
                <w:sz w:val="20"/>
                <w:szCs w:val="22"/>
              </w:rPr>
              <w:t xml:space="preserve"> </w:t>
            </w:r>
            <w:r w:rsidR="00396511" w:rsidRPr="004E60EC">
              <w:rPr>
                <w:rFonts w:ascii="Arial" w:hAnsi="Arial" w:cs="Arial"/>
                <w:b w:val="0"/>
                <w:sz w:val="20"/>
                <w:szCs w:val="22"/>
              </w:rPr>
              <w:t xml:space="preserve">Escrito mediante el cual el participante manifieste, “bajo protesta de decir verdad”, que no se encuentra en el supuesto del Artículo 49 fracción IX de la Ley General de Responsabilidades Administrativas que refiere a que no desempeña empleo, cargo o comisión en el servicio público o en su caso que, a pesar de desempeñarlo, no se actualiza un caso de interés. En caso de que el participante sea persona moral, dicho manifiesto deberá presentarse respecto a los socios o accionistas que ejerzan control sobre la sociedad. </w:t>
            </w:r>
          </w:p>
        </w:tc>
      </w:tr>
      <w:tr w:rsidR="00F41767" w:rsidRPr="00B41652" w14:paraId="009A8AC6" w14:textId="77777777" w:rsidTr="00C23E3E">
        <w:trPr>
          <w:trHeight w:val="580"/>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219FC455" w14:textId="77777777" w:rsidR="00F41767" w:rsidRPr="007116D6" w:rsidRDefault="00F41767" w:rsidP="00F41767">
            <w:pPr>
              <w:jc w:val="center"/>
              <w:rPr>
                <w:rFonts w:ascii="Arial" w:hAnsi="Arial" w:cs="Arial"/>
                <w:b/>
                <w:sz w:val="22"/>
                <w:szCs w:val="22"/>
              </w:rPr>
            </w:pPr>
            <w:r w:rsidRPr="007116D6">
              <w:rPr>
                <w:rFonts w:ascii="Arial" w:hAnsi="Arial" w:cs="Arial"/>
                <w:b/>
                <w:sz w:val="22"/>
                <w:szCs w:val="22"/>
              </w:rPr>
              <w:t>Documento</w:t>
            </w:r>
          </w:p>
          <w:p w14:paraId="093BB272" w14:textId="3FDAE296" w:rsidR="00F41767" w:rsidRPr="007116D6" w:rsidRDefault="00C22EE0" w:rsidP="00F41767">
            <w:pPr>
              <w:jc w:val="center"/>
              <w:rPr>
                <w:rFonts w:ascii="Arial" w:hAnsi="Arial" w:cs="Arial"/>
                <w:b/>
                <w:sz w:val="22"/>
                <w:szCs w:val="22"/>
              </w:rPr>
            </w:pPr>
            <w:r>
              <w:rPr>
                <w:rFonts w:ascii="Arial" w:hAnsi="Arial" w:cs="Arial"/>
                <w:sz w:val="22"/>
                <w:szCs w:val="22"/>
              </w:rPr>
              <w:t>1</w:t>
            </w:r>
            <w:r w:rsidR="007A3E7E">
              <w:rPr>
                <w:rFonts w:ascii="Arial" w:hAnsi="Arial" w:cs="Arial"/>
                <w:sz w:val="22"/>
                <w:szCs w:val="22"/>
              </w:rPr>
              <w:t>2</w:t>
            </w:r>
          </w:p>
        </w:tc>
        <w:tc>
          <w:tcPr>
            <w:tcW w:w="8637" w:type="dxa"/>
            <w:tcBorders>
              <w:top w:val="single" w:sz="4" w:space="0" w:color="auto"/>
              <w:left w:val="single" w:sz="4" w:space="0" w:color="auto"/>
              <w:bottom w:val="single" w:sz="4" w:space="0" w:color="auto"/>
              <w:right w:val="single" w:sz="4" w:space="0" w:color="auto"/>
            </w:tcBorders>
            <w:shd w:val="clear" w:color="auto" w:fill="auto"/>
          </w:tcPr>
          <w:p w14:paraId="5239706B" w14:textId="317E34C9" w:rsidR="00F41767" w:rsidRPr="007116D6" w:rsidRDefault="00F90F63" w:rsidP="00F41767">
            <w:pPr>
              <w:pStyle w:val="Textoindependiente31"/>
              <w:rPr>
                <w:rFonts w:ascii="Arial" w:hAnsi="Arial" w:cs="Arial"/>
                <w:sz w:val="20"/>
                <w:szCs w:val="22"/>
              </w:rPr>
            </w:pPr>
            <w:r w:rsidRPr="00A4623D">
              <w:rPr>
                <w:rFonts w:ascii="Arial" w:hAnsi="Arial" w:cs="Arial"/>
                <w:sz w:val="20"/>
                <w:szCs w:val="22"/>
              </w:rPr>
              <w:t xml:space="preserve">CARTA COMPROMISO DE ENTREGA DE FIANZA. - </w:t>
            </w:r>
            <w:r w:rsidRPr="00A4623D">
              <w:rPr>
                <w:rFonts w:ascii="Arial" w:hAnsi="Arial" w:cs="Arial"/>
                <w:b w:val="0"/>
                <w:sz w:val="20"/>
                <w:szCs w:val="22"/>
                <w:lang w:val="es-MX"/>
              </w:rPr>
              <w:t xml:space="preserve">Escrito mediante el cual el licitante manifieste bajo protesta de decir verdad que, en caso de resultar adjudicado, entregará en un término de 10 días naturales a partir de la formalización del contrato la </w:t>
            </w:r>
            <w:r>
              <w:rPr>
                <w:rFonts w:ascii="Arial" w:hAnsi="Arial" w:cs="Arial"/>
                <w:b w:val="0"/>
                <w:sz w:val="20"/>
                <w:szCs w:val="22"/>
                <w:lang w:val="es-MX"/>
              </w:rPr>
              <w:t>garantía</w:t>
            </w:r>
            <w:r w:rsidRPr="00A4623D">
              <w:rPr>
                <w:rFonts w:ascii="Arial" w:hAnsi="Arial" w:cs="Arial"/>
                <w:b w:val="0"/>
                <w:sz w:val="20"/>
                <w:szCs w:val="22"/>
                <w:lang w:val="es-MX"/>
              </w:rPr>
              <w:t xml:space="preserve"> del cumplimiento de contrato.</w:t>
            </w:r>
            <w:r>
              <w:rPr>
                <w:rFonts w:ascii="Arial" w:hAnsi="Arial" w:cs="Arial"/>
              </w:rPr>
              <w:t xml:space="preserve"> </w:t>
            </w:r>
          </w:p>
        </w:tc>
      </w:tr>
      <w:tr w:rsidR="002375A2" w:rsidRPr="00B41652" w14:paraId="1CCFCEED" w14:textId="77777777" w:rsidTr="00C23E3E">
        <w:trPr>
          <w:trHeight w:val="580"/>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E269769" w14:textId="77777777" w:rsidR="00F814C2" w:rsidRPr="007116D6" w:rsidRDefault="00F814C2" w:rsidP="00F814C2">
            <w:pPr>
              <w:jc w:val="center"/>
              <w:rPr>
                <w:rFonts w:ascii="Arial" w:hAnsi="Arial" w:cs="Arial"/>
                <w:b/>
                <w:sz w:val="22"/>
                <w:szCs w:val="22"/>
              </w:rPr>
            </w:pPr>
            <w:r w:rsidRPr="007116D6">
              <w:rPr>
                <w:rFonts w:ascii="Arial" w:hAnsi="Arial" w:cs="Arial"/>
                <w:b/>
                <w:sz w:val="22"/>
                <w:szCs w:val="22"/>
              </w:rPr>
              <w:t>Documento</w:t>
            </w:r>
          </w:p>
          <w:p w14:paraId="1B1528B5" w14:textId="13EDEFD9" w:rsidR="002375A2" w:rsidRPr="007116D6" w:rsidRDefault="00F814C2" w:rsidP="00F814C2">
            <w:pPr>
              <w:jc w:val="center"/>
              <w:rPr>
                <w:rFonts w:ascii="Arial" w:hAnsi="Arial" w:cs="Arial"/>
                <w:b/>
                <w:sz w:val="22"/>
                <w:szCs w:val="22"/>
              </w:rPr>
            </w:pPr>
            <w:r>
              <w:rPr>
                <w:rFonts w:ascii="Arial" w:hAnsi="Arial" w:cs="Arial"/>
                <w:sz w:val="22"/>
                <w:szCs w:val="22"/>
              </w:rPr>
              <w:t>1</w:t>
            </w:r>
            <w:r w:rsidR="0057233E">
              <w:rPr>
                <w:rFonts w:ascii="Arial" w:hAnsi="Arial" w:cs="Arial"/>
                <w:sz w:val="22"/>
                <w:szCs w:val="22"/>
              </w:rPr>
              <w:t>3</w:t>
            </w:r>
          </w:p>
        </w:tc>
        <w:tc>
          <w:tcPr>
            <w:tcW w:w="8637" w:type="dxa"/>
            <w:tcBorders>
              <w:top w:val="single" w:sz="4" w:space="0" w:color="auto"/>
              <w:left w:val="single" w:sz="4" w:space="0" w:color="auto"/>
              <w:bottom w:val="single" w:sz="4" w:space="0" w:color="auto"/>
              <w:right w:val="single" w:sz="4" w:space="0" w:color="auto"/>
            </w:tcBorders>
            <w:shd w:val="clear" w:color="auto" w:fill="auto"/>
          </w:tcPr>
          <w:p w14:paraId="6B421B6F" w14:textId="54F2AF5E" w:rsidR="002375A2" w:rsidRPr="002375A2" w:rsidRDefault="002375A2" w:rsidP="002375A2">
            <w:pPr>
              <w:spacing w:line="360" w:lineRule="auto"/>
              <w:rPr>
                <w:rFonts w:ascii="Arial" w:hAnsi="Arial" w:cs="Arial"/>
                <w:b/>
                <w:szCs w:val="22"/>
                <w:lang w:val="es-ES_tradnl"/>
              </w:rPr>
            </w:pPr>
            <w:r w:rsidRPr="002375A2">
              <w:rPr>
                <w:rFonts w:ascii="Arial" w:hAnsi="Arial" w:cs="Arial"/>
                <w:b/>
                <w:szCs w:val="22"/>
                <w:lang w:val="es-ES_tradnl"/>
              </w:rPr>
              <w:t>MANIFIESTO DE NO CONFLICTO DE INTERESES</w:t>
            </w:r>
            <w:r>
              <w:rPr>
                <w:rFonts w:ascii="Arial" w:hAnsi="Arial" w:cs="Arial"/>
                <w:b/>
                <w:szCs w:val="22"/>
                <w:lang w:val="es-ES_tradnl"/>
              </w:rPr>
              <w:t xml:space="preserve">. - </w:t>
            </w:r>
            <w:r w:rsidR="006263F2" w:rsidRPr="00A4623D">
              <w:rPr>
                <w:rFonts w:ascii="Arial" w:hAnsi="Arial" w:cs="Arial"/>
                <w:szCs w:val="22"/>
                <w:lang w:val="es-MX"/>
              </w:rPr>
              <w:t xml:space="preserve">Escrito mediante el cual el licitante </w:t>
            </w:r>
            <w:r w:rsidR="006263F2">
              <w:rPr>
                <w:rFonts w:ascii="Arial" w:hAnsi="Arial" w:cs="Arial"/>
                <w:szCs w:val="22"/>
                <w:lang w:val="es-MX"/>
              </w:rPr>
              <w:t xml:space="preserve">manifiesta no tener conflicto de interés, de acuerdo con lo solicitado en el Anexo </w:t>
            </w:r>
            <w:r w:rsidR="00972B40">
              <w:rPr>
                <w:rFonts w:ascii="Arial" w:hAnsi="Arial" w:cs="Arial"/>
                <w:szCs w:val="22"/>
                <w:lang w:val="es-MX"/>
              </w:rPr>
              <w:t>VII</w:t>
            </w:r>
            <w:r w:rsidR="00655839">
              <w:rPr>
                <w:rFonts w:ascii="Arial" w:hAnsi="Arial" w:cs="Arial"/>
                <w:szCs w:val="22"/>
                <w:lang w:val="es-MX"/>
              </w:rPr>
              <w:t>.</w:t>
            </w:r>
          </w:p>
          <w:p w14:paraId="15C7608D" w14:textId="77777777" w:rsidR="002375A2" w:rsidRPr="002375A2" w:rsidRDefault="002375A2" w:rsidP="00F41767">
            <w:pPr>
              <w:pStyle w:val="Textoindependiente31"/>
              <w:rPr>
                <w:rFonts w:ascii="Arial" w:hAnsi="Arial" w:cs="Arial"/>
                <w:sz w:val="20"/>
                <w:szCs w:val="22"/>
                <w:lang w:val="es-ES"/>
              </w:rPr>
            </w:pPr>
          </w:p>
        </w:tc>
      </w:tr>
    </w:tbl>
    <w:p w14:paraId="43CA6F7F" w14:textId="77777777" w:rsidR="00C23E3E" w:rsidRDefault="00C23E3E" w:rsidP="00C23E3E">
      <w:pPr>
        <w:pStyle w:val="Ttulo1"/>
        <w:rPr>
          <w:rFonts w:cs="Arial"/>
          <w:bCs/>
          <w:sz w:val="22"/>
          <w:szCs w:val="24"/>
        </w:rPr>
      </w:pPr>
    </w:p>
    <w:p w14:paraId="4824435D" w14:textId="77777777" w:rsidR="00C23E3E" w:rsidRPr="00A4623D" w:rsidRDefault="00C23E3E" w:rsidP="00C23E3E">
      <w:pPr>
        <w:pStyle w:val="Textoindependiente"/>
        <w:rPr>
          <w:rFonts w:ascii="Arial" w:hAnsi="Arial" w:cs="Arial"/>
          <w:b w:val="0"/>
          <w:sz w:val="22"/>
          <w:szCs w:val="22"/>
        </w:rPr>
      </w:pPr>
      <w:r w:rsidRPr="00A4623D">
        <w:rPr>
          <w:rFonts w:ascii="Arial" w:hAnsi="Arial" w:cs="Arial"/>
          <w:b w:val="0"/>
          <w:sz w:val="22"/>
          <w:szCs w:val="22"/>
        </w:rPr>
        <w:t>La convocante verificará que la documentación presentada cumpla con los requerimientos establecidos para realizar la evaluación correspondiente.</w:t>
      </w:r>
    </w:p>
    <w:p w14:paraId="5C5E2CB9" w14:textId="77777777" w:rsidR="006D631F" w:rsidRPr="00A4623D" w:rsidRDefault="006D631F" w:rsidP="007B35D6">
      <w:pPr>
        <w:jc w:val="both"/>
        <w:rPr>
          <w:rFonts w:ascii="Arial" w:hAnsi="Arial" w:cs="Arial"/>
          <w:sz w:val="22"/>
          <w:szCs w:val="22"/>
        </w:rPr>
      </w:pPr>
    </w:p>
    <w:p w14:paraId="0703BBE1" w14:textId="23E6A0F5" w:rsidR="006D631F" w:rsidRPr="006D631F" w:rsidRDefault="00C23E3E" w:rsidP="006D631F">
      <w:pPr>
        <w:jc w:val="both"/>
        <w:rPr>
          <w:rFonts w:ascii="Arial" w:hAnsi="Arial" w:cs="Arial"/>
          <w:sz w:val="22"/>
          <w:szCs w:val="22"/>
        </w:rPr>
      </w:pPr>
      <w:r w:rsidRPr="00A4623D">
        <w:rPr>
          <w:rFonts w:ascii="Arial" w:hAnsi="Arial" w:cs="Arial"/>
          <w:sz w:val="22"/>
          <w:szCs w:val="22"/>
        </w:rPr>
        <w:t>Para facilitar el proceso de apertura técnica, pero sin ser motivo para desechar la propuesta, la documentación deberá entregarse respetando el orden en que se solicita.</w:t>
      </w:r>
    </w:p>
    <w:p w14:paraId="296BA3A7" w14:textId="77777777" w:rsidR="006D631F" w:rsidRPr="00A4623D" w:rsidRDefault="006D631F" w:rsidP="00C23E3E"/>
    <w:p w14:paraId="14B19AAC" w14:textId="44EDEF5F" w:rsidR="00C23E3E" w:rsidRDefault="00C23E3E" w:rsidP="001559D9">
      <w:pPr>
        <w:pStyle w:val="Prrafodelista"/>
        <w:numPr>
          <w:ilvl w:val="0"/>
          <w:numId w:val="9"/>
        </w:numPr>
        <w:jc w:val="both"/>
        <w:rPr>
          <w:rFonts w:ascii="Arial" w:hAnsi="Arial" w:cs="Arial"/>
          <w:sz w:val="22"/>
          <w:szCs w:val="22"/>
        </w:rPr>
      </w:pPr>
      <w:r w:rsidRPr="005367DA">
        <w:rPr>
          <w:rFonts w:ascii="Arial" w:hAnsi="Arial" w:cs="Arial"/>
          <w:sz w:val="22"/>
          <w:szCs w:val="22"/>
        </w:rPr>
        <w:t xml:space="preserve">El sobre de la propuesta </w:t>
      </w:r>
      <w:r w:rsidR="00EF0980" w:rsidRPr="005367DA">
        <w:rPr>
          <w:rFonts w:ascii="Arial" w:hAnsi="Arial" w:cs="Arial"/>
          <w:sz w:val="22"/>
          <w:szCs w:val="22"/>
        </w:rPr>
        <w:t xml:space="preserve">económica </w:t>
      </w:r>
      <w:r w:rsidR="00EF0980">
        <w:rPr>
          <w:rFonts w:ascii="Arial" w:hAnsi="Arial" w:cs="Arial"/>
          <w:sz w:val="22"/>
          <w:szCs w:val="22"/>
        </w:rPr>
        <w:t>deberá</w:t>
      </w:r>
      <w:r w:rsidRPr="005367DA">
        <w:rPr>
          <w:rFonts w:ascii="Arial" w:hAnsi="Arial" w:cs="Arial"/>
          <w:sz w:val="22"/>
          <w:szCs w:val="22"/>
        </w:rPr>
        <w:t xml:space="preserve"> contener lo siguiente:</w:t>
      </w:r>
    </w:p>
    <w:p w14:paraId="7C877DF1" w14:textId="77777777" w:rsidR="00C23E3E" w:rsidRDefault="00C23E3E" w:rsidP="00C23E3E">
      <w:pPr>
        <w:jc w:val="both"/>
        <w:rPr>
          <w:rFonts w:ascii="Arial" w:hAnsi="Arial" w:cs="Arial"/>
          <w:sz w:val="22"/>
          <w:szCs w:val="22"/>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8647"/>
      </w:tblGrid>
      <w:tr w:rsidR="00C23E3E" w:rsidRPr="005367DA" w14:paraId="2C7D77E3" w14:textId="77777777" w:rsidTr="00C23E3E">
        <w:trPr>
          <w:trHeight w:val="291"/>
          <w:jc w:val="center"/>
        </w:trPr>
        <w:tc>
          <w:tcPr>
            <w:tcW w:w="1334" w:type="dxa"/>
            <w:tcBorders>
              <w:top w:val="single" w:sz="4" w:space="0" w:color="auto"/>
              <w:left w:val="single" w:sz="4" w:space="0" w:color="auto"/>
              <w:bottom w:val="single" w:sz="4" w:space="0" w:color="auto"/>
              <w:right w:val="single" w:sz="4" w:space="0" w:color="auto"/>
            </w:tcBorders>
            <w:shd w:val="clear" w:color="auto" w:fill="D9D9D9"/>
          </w:tcPr>
          <w:bookmarkEnd w:id="9"/>
          <w:p w14:paraId="74F76EFF" w14:textId="77777777" w:rsidR="00C23E3E" w:rsidRPr="005367DA" w:rsidRDefault="00C23E3E" w:rsidP="00C23E3E">
            <w:pPr>
              <w:jc w:val="center"/>
              <w:rPr>
                <w:rFonts w:ascii="Arial" w:hAnsi="Arial" w:cs="Arial"/>
                <w:b/>
                <w:szCs w:val="22"/>
              </w:rPr>
            </w:pPr>
            <w:r w:rsidRPr="005367DA">
              <w:rPr>
                <w:rFonts w:ascii="Arial" w:hAnsi="Arial" w:cs="Arial"/>
                <w:b/>
                <w:szCs w:val="22"/>
              </w:rPr>
              <w:t>Documento</w:t>
            </w:r>
          </w:p>
        </w:tc>
        <w:tc>
          <w:tcPr>
            <w:tcW w:w="8647" w:type="dxa"/>
            <w:tcBorders>
              <w:top w:val="single" w:sz="4" w:space="0" w:color="auto"/>
              <w:left w:val="single" w:sz="4" w:space="0" w:color="auto"/>
              <w:bottom w:val="single" w:sz="4" w:space="0" w:color="auto"/>
              <w:right w:val="single" w:sz="4" w:space="0" w:color="auto"/>
            </w:tcBorders>
            <w:shd w:val="clear" w:color="auto" w:fill="D9D9D9"/>
          </w:tcPr>
          <w:p w14:paraId="536A34EE" w14:textId="77777777" w:rsidR="00C23E3E" w:rsidRPr="005367DA" w:rsidRDefault="00C23E3E" w:rsidP="00C23E3E">
            <w:pPr>
              <w:jc w:val="center"/>
              <w:rPr>
                <w:rFonts w:ascii="Arial" w:hAnsi="Arial" w:cs="Arial"/>
                <w:b/>
                <w:szCs w:val="22"/>
              </w:rPr>
            </w:pPr>
            <w:r w:rsidRPr="005367DA">
              <w:rPr>
                <w:rFonts w:ascii="Arial" w:hAnsi="Arial" w:cs="Arial"/>
                <w:b/>
                <w:szCs w:val="22"/>
              </w:rPr>
              <w:t>REQUERIMIENTO</w:t>
            </w:r>
          </w:p>
        </w:tc>
      </w:tr>
      <w:tr w:rsidR="00C23E3E" w:rsidRPr="005367DA" w14:paraId="327C6D50" w14:textId="77777777" w:rsidTr="00C23E3E">
        <w:trPr>
          <w:trHeight w:val="416"/>
          <w:jc w:val="center"/>
        </w:trPr>
        <w:tc>
          <w:tcPr>
            <w:tcW w:w="1334" w:type="dxa"/>
          </w:tcPr>
          <w:p w14:paraId="646D08BE" w14:textId="77777777" w:rsidR="00C23E3E" w:rsidRPr="005367DA" w:rsidRDefault="00C23E3E" w:rsidP="00C23E3E">
            <w:pPr>
              <w:jc w:val="center"/>
              <w:rPr>
                <w:rFonts w:ascii="Arial" w:hAnsi="Arial" w:cs="Arial"/>
                <w:b/>
                <w:szCs w:val="22"/>
              </w:rPr>
            </w:pPr>
            <w:r w:rsidRPr="005367DA">
              <w:rPr>
                <w:rFonts w:ascii="Arial" w:hAnsi="Arial" w:cs="Arial"/>
                <w:b/>
                <w:szCs w:val="22"/>
              </w:rPr>
              <w:t xml:space="preserve">Documento </w:t>
            </w:r>
          </w:p>
          <w:p w14:paraId="45F55397" w14:textId="77777777" w:rsidR="00C23E3E" w:rsidRPr="005367DA" w:rsidRDefault="00C23E3E" w:rsidP="00C23E3E">
            <w:pPr>
              <w:jc w:val="center"/>
              <w:rPr>
                <w:rFonts w:ascii="Arial" w:hAnsi="Arial" w:cs="Arial"/>
                <w:szCs w:val="22"/>
              </w:rPr>
            </w:pPr>
            <w:r w:rsidRPr="005367DA">
              <w:rPr>
                <w:rFonts w:ascii="Arial" w:hAnsi="Arial" w:cs="Arial"/>
                <w:szCs w:val="22"/>
              </w:rPr>
              <w:t>1</w:t>
            </w:r>
          </w:p>
        </w:tc>
        <w:tc>
          <w:tcPr>
            <w:tcW w:w="8647" w:type="dxa"/>
          </w:tcPr>
          <w:p w14:paraId="1457399A" w14:textId="77777777" w:rsidR="00C22EE0" w:rsidRDefault="00C23E3E" w:rsidP="00C23E3E">
            <w:pPr>
              <w:jc w:val="both"/>
              <w:rPr>
                <w:rFonts w:ascii="Arial" w:hAnsi="Arial" w:cs="Arial"/>
                <w:szCs w:val="22"/>
              </w:rPr>
            </w:pPr>
            <w:r w:rsidRPr="005367DA">
              <w:rPr>
                <w:rFonts w:ascii="Arial" w:hAnsi="Arial" w:cs="Arial"/>
                <w:b/>
                <w:szCs w:val="22"/>
              </w:rPr>
              <w:t>PROPUESTA ECONOMICA</w:t>
            </w:r>
            <w:r w:rsidRPr="005367DA">
              <w:rPr>
                <w:rFonts w:ascii="Arial" w:hAnsi="Arial" w:cs="Arial"/>
                <w:szCs w:val="22"/>
              </w:rPr>
              <w:t xml:space="preserve">. </w:t>
            </w:r>
          </w:p>
          <w:p w14:paraId="2825E3C6" w14:textId="77777777" w:rsidR="00C22EE0" w:rsidRDefault="00C22EE0" w:rsidP="00C23E3E">
            <w:pPr>
              <w:jc w:val="both"/>
              <w:rPr>
                <w:rFonts w:ascii="Arial" w:hAnsi="Arial" w:cs="Arial"/>
                <w:szCs w:val="22"/>
              </w:rPr>
            </w:pPr>
          </w:p>
          <w:p w14:paraId="03C9CF6A" w14:textId="41B51AD7" w:rsidR="00C22EE0" w:rsidRDefault="00C22EE0" w:rsidP="00C23E3E">
            <w:pPr>
              <w:jc w:val="both"/>
              <w:rPr>
                <w:rFonts w:ascii="Arial" w:hAnsi="Arial" w:cs="Arial"/>
                <w:szCs w:val="22"/>
              </w:rPr>
            </w:pPr>
            <w:r w:rsidRPr="00C22EE0">
              <w:rPr>
                <w:rFonts w:ascii="Arial" w:hAnsi="Arial" w:cs="Arial"/>
                <w:b/>
                <w:szCs w:val="22"/>
              </w:rPr>
              <w:t>Deberá presentar Garantía de Seriedad</w:t>
            </w:r>
            <w:r>
              <w:rPr>
                <w:rFonts w:ascii="Arial" w:hAnsi="Arial" w:cs="Arial"/>
                <w:b/>
                <w:szCs w:val="22"/>
              </w:rPr>
              <w:t xml:space="preserve"> </w:t>
            </w:r>
            <w:r w:rsidR="00A67402">
              <w:rPr>
                <w:rFonts w:ascii="Arial" w:hAnsi="Arial" w:cs="Arial"/>
                <w:szCs w:val="22"/>
              </w:rPr>
              <w:t>por el 10</w:t>
            </w:r>
            <w:r>
              <w:rPr>
                <w:rFonts w:ascii="Arial" w:hAnsi="Arial" w:cs="Arial"/>
                <w:szCs w:val="22"/>
              </w:rPr>
              <w:t>% del monto total de su propuesta económica incluyendo el IVA, en forma de Cheque cruzado, a nombre de la Universidad Tecnológica de la Riviera Maya.</w:t>
            </w:r>
          </w:p>
          <w:p w14:paraId="6F949747" w14:textId="4299AED2" w:rsidR="00C22EE0" w:rsidRPr="005367DA" w:rsidRDefault="00C22EE0" w:rsidP="00267486">
            <w:pPr>
              <w:jc w:val="both"/>
              <w:rPr>
                <w:rFonts w:ascii="Arial" w:hAnsi="Arial" w:cs="Arial"/>
                <w:b/>
                <w:szCs w:val="22"/>
              </w:rPr>
            </w:pPr>
          </w:p>
        </w:tc>
      </w:tr>
      <w:tr w:rsidR="00C22EE0" w:rsidRPr="005367DA" w14:paraId="4866C989" w14:textId="77777777" w:rsidTr="00C23E3E">
        <w:trPr>
          <w:trHeight w:val="416"/>
          <w:jc w:val="center"/>
        </w:trPr>
        <w:tc>
          <w:tcPr>
            <w:tcW w:w="1334" w:type="dxa"/>
          </w:tcPr>
          <w:p w14:paraId="796C21CA" w14:textId="77777777" w:rsidR="00C22EE0" w:rsidRPr="005367DA" w:rsidRDefault="00C22EE0" w:rsidP="00C22EE0">
            <w:pPr>
              <w:jc w:val="center"/>
              <w:rPr>
                <w:rFonts w:ascii="Arial" w:hAnsi="Arial" w:cs="Arial"/>
                <w:b/>
                <w:szCs w:val="22"/>
              </w:rPr>
            </w:pPr>
            <w:r w:rsidRPr="005367DA">
              <w:rPr>
                <w:rFonts w:ascii="Arial" w:hAnsi="Arial" w:cs="Arial"/>
                <w:b/>
                <w:szCs w:val="22"/>
              </w:rPr>
              <w:t xml:space="preserve">Documento </w:t>
            </w:r>
          </w:p>
          <w:p w14:paraId="1A41B087" w14:textId="54555310" w:rsidR="00C22EE0" w:rsidRPr="005367DA" w:rsidRDefault="00C22EE0" w:rsidP="00C22EE0">
            <w:pPr>
              <w:jc w:val="center"/>
              <w:rPr>
                <w:rFonts w:ascii="Arial" w:hAnsi="Arial" w:cs="Arial"/>
                <w:b/>
                <w:szCs w:val="22"/>
              </w:rPr>
            </w:pPr>
            <w:r>
              <w:rPr>
                <w:rFonts w:ascii="Arial" w:hAnsi="Arial" w:cs="Arial"/>
                <w:szCs w:val="22"/>
              </w:rPr>
              <w:t>2</w:t>
            </w:r>
          </w:p>
        </w:tc>
        <w:tc>
          <w:tcPr>
            <w:tcW w:w="8647" w:type="dxa"/>
          </w:tcPr>
          <w:p w14:paraId="1574E4B4" w14:textId="24A69029" w:rsidR="00C22EE0" w:rsidRDefault="00C22EE0" w:rsidP="00C22EE0">
            <w:pPr>
              <w:jc w:val="both"/>
              <w:rPr>
                <w:rFonts w:ascii="Arial" w:hAnsi="Arial" w:cs="Arial"/>
                <w:szCs w:val="22"/>
              </w:rPr>
            </w:pPr>
            <w:r w:rsidRPr="005367DA">
              <w:rPr>
                <w:rFonts w:ascii="Arial" w:hAnsi="Arial" w:cs="Arial"/>
                <w:szCs w:val="22"/>
              </w:rPr>
              <w:t xml:space="preserve">Original de la Propuesta Económica utilizando como modelo el formato que se adjunta como </w:t>
            </w:r>
            <w:r>
              <w:rPr>
                <w:rFonts w:ascii="Arial" w:hAnsi="Arial" w:cs="Arial"/>
                <w:b/>
                <w:szCs w:val="22"/>
              </w:rPr>
              <w:t xml:space="preserve">Anexo </w:t>
            </w:r>
            <w:r w:rsidR="00655839">
              <w:rPr>
                <w:rFonts w:ascii="Arial" w:hAnsi="Arial" w:cs="Arial"/>
                <w:b/>
                <w:szCs w:val="22"/>
              </w:rPr>
              <w:t>VIII</w:t>
            </w:r>
            <w:r w:rsidRPr="005367DA">
              <w:rPr>
                <w:rFonts w:ascii="Arial" w:hAnsi="Arial" w:cs="Arial"/>
                <w:b/>
                <w:szCs w:val="22"/>
              </w:rPr>
              <w:t xml:space="preserve">, </w:t>
            </w:r>
            <w:r w:rsidR="00E36340">
              <w:rPr>
                <w:rFonts w:ascii="Arial" w:hAnsi="Arial" w:cs="Arial"/>
                <w:b/>
                <w:szCs w:val="22"/>
              </w:rPr>
              <w:t>(</w:t>
            </w:r>
            <w:r w:rsidRPr="005367DA">
              <w:rPr>
                <w:rFonts w:ascii="Arial" w:hAnsi="Arial" w:cs="Arial"/>
                <w:szCs w:val="22"/>
              </w:rPr>
              <w:t xml:space="preserve">la cual deberá </w:t>
            </w:r>
            <w:r w:rsidR="00E36340">
              <w:rPr>
                <w:rFonts w:ascii="Arial" w:hAnsi="Arial" w:cs="Arial"/>
                <w:szCs w:val="22"/>
              </w:rPr>
              <w:t xml:space="preserve">contemplar costos por documento normativo), </w:t>
            </w:r>
            <w:r w:rsidRPr="005367DA">
              <w:rPr>
                <w:rFonts w:ascii="Arial" w:hAnsi="Arial" w:cs="Arial"/>
                <w:szCs w:val="22"/>
              </w:rPr>
              <w:t xml:space="preserve">estar sellada y firmada bajo protesta de decir verdad por el representante legal. Se deberá presentar sin correcciones, raspaduras o enmendaduras y en papel membretado de la empresa. Los precios unitarios </w:t>
            </w:r>
            <w:r w:rsidRPr="005367DA">
              <w:rPr>
                <w:rFonts w:ascii="Arial" w:hAnsi="Arial" w:cs="Arial"/>
                <w:szCs w:val="22"/>
              </w:rPr>
              <w:lastRenderedPageBreak/>
              <w:t xml:space="preserve">deberán expresarse en número y letra, de existir discrepancia entre ellos, serán los números en letra los que se tomarán en cuenta. </w:t>
            </w:r>
            <w:r w:rsidRPr="005367DA">
              <w:rPr>
                <w:rFonts w:ascii="Arial" w:hAnsi="Arial" w:cs="Arial"/>
                <w:b/>
                <w:szCs w:val="22"/>
                <w:u w:val="single"/>
              </w:rPr>
              <w:t>Deberá adjuntarse en forma digital en CD o USB, en formato Excel 2003 o más reciente la Propuesta Económica</w:t>
            </w:r>
            <w:r w:rsidRPr="005367DA">
              <w:rPr>
                <w:rFonts w:ascii="Arial" w:hAnsi="Arial" w:cs="Arial"/>
                <w:szCs w:val="22"/>
              </w:rPr>
              <w:t>.</w:t>
            </w:r>
          </w:p>
          <w:p w14:paraId="651DEF00" w14:textId="77777777" w:rsidR="00C22EE0" w:rsidRPr="005367DA" w:rsidRDefault="00C22EE0" w:rsidP="00C23E3E">
            <w:pPr>
              <w:jc w:val="both"/>
              <w:rPr>
                <w:rFonts w:ascii="Arial" w:hAnsi="Arial" w:cs="Arial"/>
                <w:b/>
                <w:szCs w:val="22"/>
              </w:rPr>
            </w:pPr>
          </w:p>
        </w:tc>
      </w:tr>
    </w:tbl>
    <w:p w14:paraId="6A7A6CE7" w14:textId="77777777" w:rsidR="00C23E3E" w:rsidRDefault="00C23E3E" w:rsidP="00C23E3E">
      <w:pPr>
        <w:jc w:val="both"/>
        <w:rPr>
          <w:rFonts w:ascii="Arial" w:hAnsi="Arial" w:cs="Arial"/>
          <w:b/>
          <w:sz w:val="22"/>
          <w:szCs w:val="24"/>
        </w:rPr>
      </w:pPr>
    </w:p>
    <w:p w14:paraId="75B0C7C3" w14:textId="748B5612" w:rsidR="00C23E3E" w:rsidRPr="005367DA" w:rsidRDefault="00C23E3E" w:rsidP="00C23E3E">
      <w:pPr>
        <w:jc w:val="both"/>
        <w:rPr>
          <w:rFonts w:ascii="Arial" w:hAnsi="Arial" w:cs="Arial"/>
          <w:b/>
          <w:sz w:val="22"/>
          <w:szCs w:val="22"/>
        </w:rPr>
      </w:pPr>
      <w:r>
        <w:rPr>
          <w:rFonts w:ascii="Arial" w:hAnsi="Arial" w:cs="Arial"/>
          <w:b/>
          <w:sz w:val="22"/>
          <w:szCs w:val="22"/>
        </w:rPr>
        <w:t>6.</w:t>
      </w:r>
      <w:r w:rsidR="00BD15A0">
        <w:rPr>
          <w:rFonts w:ascii="Arial" w:hAnsi="Arial" w:cs="Arial"/>
          <w:b/>
          <w:sz w:val="22"/>
          <w:szCs w:val="22"/>
        </w:rPr>
        <w:t xml:space="preserve"> Junta de aclaraciones</w:t>
      </w:r>
    </w:p>
    <w:p w14:paraId="19EC689F" w14:textId="14725F7F" w:rsidR="00C23E3E" w:rsidRPr="005367DA" w:rsidRDefault="00C23E3E" w:rsidP="00C23E3E">
      <w:pPr>
        <w:jc w:val="both"/>
        <w:rPr>
          <w:rFonts w:ascii="Arial" w:hAnsi="Arial" w:cs="Arial"/>
          <w:b/>
          <w:color w:val="FF0000"/>
          <w:sz w:val="22"/>
          <w:szCs w:val="22"/>
        </w:rPr>
      </w:pPr>
      <w:r w:rsidRPr="005367DA">
        <w:rPr>
          <w:rFonts w:ascii="Arial" w:hAnsi="Arial" w:cs="Arial"/>
          <w:sz w:val="22"/>
          <w:szCs w:val="22"/>
        </w:rPr>
        <w:t xml:space="preserve">La asistencia a la reunión de aclaraciones de las bases de esta </w:t>
      </w:r>
      <w:r w:rsidR="00BD15A0">
        <w:rPr>
          <w:rFonts w:ascii="Arial" w:hAnsi="Arial" w:cs="Arial"/>
          <w:sz w:val="22"/>
          <w:szCs w:val="22"/>
        </w:rPr>
        <w:t>Licitación</w:t>
      </w:r>
      <w:r w:rsidRPr="005367DA">
        <w:rPr>
          <w:rFonts w:ascii="Arial" w:hAnsi="Arial" w:cs="Arial"/>
          <w:sz w:val="22"/>
          <w:szCs w:val="22"/>
        </w:rPr>
        <w:t xml:space="preserve"> será opcional, pero los participantes deberán manifestar por escrito si asistieron o no a la misma; la cual se efectuará en </w:t>
      </w:r>
      <w:r>
        <w:rPr>
          <w:rFonts w:ascii="Arial" w:hAnsi="Arial" w:cs="Arial"/>
          <w:sz w:val="22"/>
          <w:szCs w:val="22"/>
        </w:rPr>
        <w:t>la</w:t>
      </w:r>
      <w:r w:rsidRPr="005367DA">
        <w:rPr>
          <w:rFonts w:ascii="Arial" w:hAnsi="Arial" w:cs="Arial"/>
          <w:sz w:val="22"/>
          <w:szCs w:val="22"/>
        </w:rPr>
        <w:t xml:space="preserve"> </w:t>
      </w:r>
      <w:r>
        <w:rPr>
          <w:rFonts w:ascii="Arial" w:hAnsi="Arial" w:cs="Arial"/>
          <w:sz w:val="22"/>
          <w:szCs w:val="22"/>
        </w:rPr>
        <w:t>Dirección de Administración y Finanzas</w:t>
      </w:r>
      <w:r w:rsidRPr="005367DA">
        <w:rPr>
          <w:rFonts w:ascii="Arial" w:hAnsi="Arial" w:cs="Arial"/>
          <w:sz w:val="22"/>
          <w:szCs w:val="22"/>
        </w:rPr>
        <w:t xml:space="preserve"> de la Convocante, ubicado en </w:t>
      </w:r>
      <w:r w:rsidRPr="000128A4">
        <w:rPr>
          <w:rFonts w:ascii="Arial" w:hAnsi="Arial" w:cs="Arial"/>
          <w:sz w:val="22"/>
          <w:szCs w:val="24"/>
        </w:rPr>
        <w:t>ubicado en Avenida Paseo del Mayab No. 4000 Región 79 de la localidad de Playa del Carmen</w:t>
      </w:r>
      <w:r w:rsidRPr="005367DA">
        <w:rPr>
          <w:rFonts w:ascii="Arial" w:hAnsi="Arial" w:cs="Arial"/>
          <w:sz w:val="22"/>
          <w:szCs w:val="22"/>
        </w:rPr>
        <w:t>,</w:t>
      </w:r>
      <w:r>
        <w:rPr>
          <w:rFonts w:ascii="Arial" w:hAnsi="Arial" w:cs="Arial"/>
          <w:sz w:val="22"/>
          <w:szCs w:val="22"/>
        </w:rPr>
        <w:t xml:space="preserve"> municipio de Solidaridad del Estado de </w:t>
      </w:r>
      <w:r w:rsidRPr="005367DA">
        <w:rPr>
          <w:rFonts w:ascii="Arial" w:hAnsi="Arial" w:cs="Arial"/>
          <w:sz w:val="22"/>
          <w:szCs w:val="22"/>
        </w:rPr>
        <w:t xml:space="preserve">Quintana Roo, el día </w:t>
      </w:r>
      <w:r w:rsidR="00612292">
        <w:rPr>
          <w:rFonts w:ascii="Arial" w:hAnsi="Arial" w:cs="Arial"/>
          <w:b/>
          <w:sz w:val="22"/>
          <w:szCs w:val="22"/>
          <w:u w:val="single"/>
        </w:rPr>
        <w:t xml:space="preserve">18 </w:t>
      </w:r>
      <w:r w:rsidR="00A30769" w:rsidRPr="00A30769">
        <w:rPr>
          <w:rFonts w:ascii="Arial" w:hAnsi="Arial" w:cs="Arial"/>
          <w:b/>
          <w:sz w:val="22"/>
          <w:szCs w:val="22"/>
          <w:u w:val="single"/>
        </w:rPr>
        <w:t xml:space="preserve">de </w:t>
      </w:r>
      <w:r w:rsidR="00612292">
        <w:rPr>
          <w:rFonts w:ascii="Arial" w:hAnsi="Arial" w:cs="Arial"/>
          <w:b/>
          <w:sz w:val="22"/>
          <w:szCs w:val="22"/>
          <w:u w:val="single"/>
        </w:rPr>
        <w:t>marzo</w:t>
      </w:r>
      <w:r w:rsidR="00A80754" w:rsidRPr="00A30769">
        <w:rPr>
          <w:rFonts w:ascii="Arial" w:hAnsi="Arial" w:cs="Arial"/>
          <w:b/>
          <w:sz w:val="22"/>
          <w:szCs w:val="22"/>
          <w:u w:val="single"/>
        </w:rPr>
        <w:t xml:space="preserve"> de 202</w:t>
      </w:r>
      <w:r w:rsidR="006D631F">
        <w:rPr>
          <w:rFonts w:ascii="Arial" w:hAnsi="Arial" w:cs="Arial"/>
          <w:b/>
          <w:sz w:val="22"/>
          <w:szCs w:val="22"/>
          <w:u w:val="single"/>
        </w:rPr>
        <w:t>4</w:t>
      </w:r>
      <w:r w:rsidR="00A80754" w:rsidRPr="00A30769">
        <w:rPr>
          <w:rFonts w:ascii="Arial" w:hAnsi="Arial" w:cs="Arial"/>
          <w:b/>
          <w:sz w:val="22"/>
          <w:szCs w:val="22"/>
          <w:u w:val="single"/>
        </w:rPr>
        <w:t xml:space="preserve"> </w:t>
      </w:r>
      <w:r w:rsidRPr="00A30769">
        <w:rPr>
          <w:rFonts w:ascii="Arial" w:hAnsi="Arial" w:cs="Arial"/>
          <w:b/>
          <w:sz w:val="22"/>
          <w:szCs w:val="22"/>
          <w:u w:val="single"/>
        </w:rPr>
        <w:t>a las 1</w:t>
      </w:r>
      <w:r w:rsidR="004E60EC">
        <w:rPr>
          <w:rFonts w:ascii="Arial" w:hAnsi="Arial" w:cs="Arial"/>
          <w:b/>
          <w:sz w:val="22"/>
          <w:szCs w:val="22"/>
          <w:u w:val="single"/>
        </w:rPr>
        <w:t>3</w:t>
      </w:r>
      <w:r w:rsidRPr="00A30769">
        <w:rPr>
          <w:rFonts w:ascii="Arial" w:hAnsi="Arial" w:cs="Arial"/>
          <w:b/>
          <w:sz w:val="22"/>
          <w:szCs w:val="22"/>
          <w:u w:val="single"/>
        </w:rPr>
        <w:t>:00 horas</w:t>
      </w:r>
      <w:r w:rsidRPr="00A30769">
        <w:rPr>
          <w:rFonts w:ascii="Arial" w:hAnsi="Arial" w:cs="Arial"/>
          <w:b/>
          <w:sz w:val="22"/>
          <w:szCs w:val="22"/>
        </w:rPr>
        <w:t>.</w:t>
      </w:r>
    </w:p>
    <w:p w14:paraId="1D765B14" w14:textId="77777777" w:rsidR="00C23E3E" w:rsidRPr="005367DA" w:rsidRDefault="00C23E3E" w:rsidP="00C23E3E">
      <w:pPr>
        <w:jc w:val="both"/>
        <w:rPr>
          <w:rFonts w:ascii="Arial" w:hAnsi="Arial" w:cs="Arial"/>
          <w:color w:val="FF0000"/>
          <w:sz w:val="22"/>
          <w:szCs w:val="22"/>
        </w:rPr>
      </w:pPr>
    </w:p>
    <w:p w14:paraId="6090D466" w14:textId="7FECC6DD" w:rsidR="00C23E3E" w:rsidRPr="005367DA" w:rsidRDefault="00C23E3E" w:rsidP="00C23E3E">
      <w:pPr>
        <w:jc w:val="both"/>
        <w:rPr>
          <w:rFonts w:ascii="Arial" w:hAnsi="Arial" w:cs="Arial"/>
          <w:sz w:val="22"/>
          <w:szCs w:val="22"/>
        </w:rPr>
      </w:pPr>
      <w:r>
        <w:rPr>
          <w:rFonts w:ascii="Arial" w:hAnsi="Arial" w:cs="Arial"/>
          <w:b/>
          <w:sz w:val="22"/>
          <w:szCs w:val="22"/>
        </w:rPr>
        <w:t>6</w:t>
      </w:r>
      <w:r w:rsidRPr="005367DA">
        <w:rPr>
          <w:rFonts w:ascii="Arial" w:hAnsi="Arial" w:cs="Arial"/>
          <w:b/>
          <w:sz w:val="22"/>
          <w:szCs w:val="22"/>
        </w:rPr>
        <w:t>.1</w:t>
      </w:r>
      <w:r w:rsidRPr="005367DA">
        <w:rPr>
          <w:rFonts w:ascii="Arial" w:hAnsi="Arial" w:cs="Arial"/>
          <w:sz w:val="22"/>
          <w:szCs w:val="22"/>
        </w:rPr>
        <w:t xml:space="preserve">  </w:t>
      </w:r>
      <w:r w:rsidRPr="005367DA">
        <w:rPr>
          <w:rFonts w:ascii="Arial" w:hAnsi="Arial" w:cs="Arial"/>
          <w:b/>
          <w:sz w:val="22"/>
          <w:szCs w:val="22"/>
        </w:rPr>
        <w:t xml:space="preserve"> Procedimiento de la junta de aclaraci</w:t>
      </w:r>
      <w:r w:rsidR="00BD15A0">
        <w:rPr>
          <w:rFonts w:ascii="Arial" w:hAnsi="Arial" w:cs="Arial"/>
          <w:b/>
          <w:sz w:val="22"/>
          <w:szCs w:val="22"/>
        </w:rPr>
        <w:t>ones</w:t>
      </w:r>
    </w:p>
    <w:p w14:paraId="2F31277F" w14:textId="5DF90ED8" w:rsidR="00C23E3E" w:rsidRPr="005367DA" w:rsidRDefault="00C23E3E" w:rsidP="008F6F52">
      <w:pPr>
        <w:jc w:val="both"/>
        <w:rPr>
          <w:rFonts w:ascii="Arial" w:hAnsi="Arial" w:cs="Arial"/>
          <w:sz w:val="22"/>
          <w:szCs w:val="22"/>
        </w:rPr>
      </w:pPr>
      <w:r w:rsidRPr="005367DA">
        <w:rPr>
          <w:rFonts w:ascii="Arial" w:hAnsi="Arial" w:cs="Arial"/>
          <w:sz w:val="22"/>
          <w:szCs w:val="22"/>
        </w:rPr>
        <w:t>La Convocante llevará a cabo la junta de aclaraciones siendo optativo para los interesados asistir, a</w:t>
      </w:r>
      <w:r w:rsidR="008F6F52">
        <w:rPr>
          <w:rFonts w:ascii="Arial" w:hAnsi="Arial" w:cs="Arial"/>
          <w:sz w:val="22"/>
          <w:szCs w:val="22"/>
        </w:rPr>
        <w:t xml:space="preserve"> </w:t>
      </w:r>
      <w:r w:rsidRPr="005367DA">
        <w:rPr>
          <w:rFonts w:ascii="Arial" w:hAnsi="Arial" w:cs="Arial"/>
          <w:sz w:val="22"/>
          <w:szCs w:val="22"/>
        </w:rPr>
        <w:t xml:space="preserve">fin de que las dudas se expongan de manera </w:t>
      </w:r>
      <w:r w:rsidR="00BD15A0" w:rsidRPr="005367DA">
        <w:rPr>
          <w:rFonts w:ascii="Arial" w:hAnsi="Arial" w:cs="Arial"/>
          <w:sz w:val="22"/>
          <w:szCs w:val="22"/>
        </w:rPr>
        <w:t xml:space="preserve">clara </w:t>
      </w:r>
      <w:r w:rsidR="00BD15A0">
        <w:rPr>
          <w:rFonts w:ascii="Arial" w:hAnsi="Arial" w:cs="Arial"/>
          <w:sz w:val="22"/>
          <w:szCs w:val="22"/>
        </w:rPr>
        <w:t xml:space="preserve">y </w:t>
      </w:r>
      <w:r w:rsidR="00CC1DC2" w:rsidRPr="005367DA">
        <w:rPr>
          <w:rFonts w:ascii="Arial" w:hAnsi="Arial" w:cs="Arial"/>
          <w:sz w:val="22"/>
          <w:szCs w:val="22"/>
        </w:rPr>
        <w:t>precisa,</w:t>
      </w:r>
      <w:r w:rsidR="00CC1DC2">
        <w:rPr>
          <w:rFonts w:ascii="Arial" w:hAnsi="Arial" w:cs="Arial"/>
          <w:sz w:val="22"/>
          <w:szCs w:val="22"/>
        </w:rPr>
        <w:t xml:space="preserve"> </w:t>
      </w:r>
      <w:r w:rsidR="00CC1DC2" w:rsidRPr="005367DA">
        <w:rPr>
          <w:rFonts w:ascii="Arial" w:hAnsi="Arial" w:cs="Arial"/>
          <w:sz w:val="22"/>
          <w:szCs w:val="22"/>
        </w:rPr>
        <w:t xml:space="preserve">dando </w:t>
      </w:r>
      <w:r w:rsidR="00CC1DC2">
        <w:rPr>
          <w:rFonts w:ascii="Arial" w:hAnsi="Arial" w:cs="Arial"/>
          <w:sz w:val="22"/>
          <w:szCs w:val="22"/>
        </w:rPr>
        <w:t>respuesta</w:t>
      </w:r>
      <w:r w:rsidRPr="005367DA">
        <w:rPr>
          <w:rFonts w:ascii="Arial" w:hAnsi="Arial" w:cs="Arial"/>
          <w:sz w:val="22"/>
          <w:szCs w:val="22"/>
        </w:rPr>
        <w:t xml:space="preserve"> a cada una de las</w:t>
      </w:r>
      <w:r w:rsidR="008F6F52">
        <w:rPr>
          <w:rFonts w:ascii="Arial" w:hAnsi="Arial" w:cs="Arial"/>
          <w:sz w:val="22"/>
          <w:szCs w:val="22"/>
        </w:rPr>
        <w:t xml:space="preserve"> p</w:t>
      </w:r>
      <w:r w:rsidRPr="005367DA">
        <w:rPr>
          <w:rFonts w:ascii="Arial" w:hAnsi="Arial" w:cs="Arial"/>
          <w:sz w:val="22"/>
          <w:szCs w:val="22"/>
        </w:rPr>
        <w:t xml:space="preserve">reguntas que se planteen; no </w:t>
      </w:r>
      <w:r w:rsidR="00CC1DC2" w:rsidRPr="005367DA">
        <w:rPr>
          <w:rFonts w:ascii="Arial" w:hAnsi="Arial" w:cs="Arial"/>
          <w:sz w:val="22"/>
          <w:szCs w:val="22"/>
        </w:rPr>
        <w:t>obstante,</w:t>
      </w:r>
      <w:r w:rsidRPr="005367DA">
        <w:rPr>
          <w:rFonts w:ascii="Arial" w:hAnsi="Arial" w:cs="Arial"/>
          <w:sz w:val="22"/>
          <w:szCs w:val="22"/>
        </w:rPr>
        <w:t xml:space="preserve"> será de estricta responsabilidad del participante </w:t>
      </w:r>
      <w:r w:rsidR="008F6F52">
        <w:rPr>
          <w:rFonts w:ascii="Arial" w:hAnsi="Arial" w:cs="Arial"/>
          <w:sz w:val="22"/>
          <w:szCs w:val="22"/>
        </w:rPr>
        <w:t>a</w:t>
      </w:r>
      <w:r w:rsidRPr="005367DA">
        <w:rPr>
          <w:rFonts w:ascii="Arial" w:hAnsi="Arial" w:cs="Arial"/>
          <w:sz w:val="22"/>
          <w:szCs w:val="22"/>
        </w:rPr>
        <w:t>cudir a</w:t>
      </w:r>
      <w:r>
        <w:rPr>
          <w:rFonts w:ascii="Arial" w:hAnsi="Arial" w:cs="Arial"/>
          <w:sz w:val="22"/>
          <w:szCs w:val="22"/>
        </w:rPr>
        <w:t xml:space="preserve"> </w:t>
      </w:r>
      <w:r w:rsidRPr="005367DA">
        <w:rPr>
          <w:rFonts w:ascii="Arial" w:hAnsi="Arial" w:cs="Arial"/>
          <w:sz w:val="22"/>
          <w:szCs w:val="22"/>
        </w:rPr>
        <w:t>l</w:t>
      </w:r>
      <w:r>
        <w:rPr>
          <w:rFonts w:ascii="Arial" w:hAnsi="Arial" w:cs="Arial"/>
          <w:sz w:val="22"/>
          <w:szCs w:val="22"/>
        </w:rPr>
        <w:t>a</w:t>
      </w:r>
      <w:r w:rsidRPr="005367DA">
        <w:rPr>
          <w:rFonts w:ascii="Arial" w:hAnsi="Arial" w:cs="Arial"/>
          <w:sz w:val="22"/>
          <w:szCs w:val="22"/>
        </w:rPr>
        <w:t xml:space="preserve"> D</w:t>
      </w:r>
      <w:r>
        <w:rPr>
          <w:rFonts w:ascii="Arial" w:hAnsi="Arial" w:cs="Arial"/>
          <w:sz w:val="22"/>
          <w:szCs w:val="22"/>
        </w:rPr>
        <w:t>irección de Administración y Finanzas</w:t>
      </w:r>
      <w:r w:rsidRPr="005367DA">
        <w:rPr>
          <w:rFonts w:ascii="Arial" w:hAnsi="Arial" w:cs="Arial"/>
          <w:sz w:val="22"/>
          <w:szCs w:val="22"/>
        </w:rPr>
        <w:t>, con la debida oportunidad a recoger la copia del acta de la junta respectiva</w:t>
      </w:r>
      <w:r w:rsidR="00916D01">
        <w:rPr>
          <w:rFonts w:ascii="Arial" w:hAnsi="Arial" w:cs="Arial"/>
          <w:sz w:val="22"/>
          <w:szCs w:val="22"/>
        </w:rPr>
        <w:t>.</w:t>
      </w:r>
    </w:p>
    <w:p w14:paraId="0BC4EFD5" w14:textId="77777777" w:rsidR="00C23E3E" w:rsidRPr="005367DA" w:rsidRDefault="00C23E3E" w:rsidP="008F6F52">
      <w:pPr>
        <w:ind w:firstLine="709"/>
        <w:jc w:val="both"/>
        <w:rPr>
          <w:rFonts w:ascii="Arial" w:hAnsi="Arial" w:cs="Arial"/>
          <w:sz w:val="22"/>
          <w:szCs w:val="22"/>
        </w:rPr>
      </w:pPr>
    </w:p>
    <w:p w14:paraId="1D3176CD"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Las preguntas versarán exclusivamente sobre el texto de estas bases y sus anexos, y se levantará acta que será firma por los asistentes, en la que se señalen las aclaraciones emitidas por los servidores públicos correspondientes.</w:t>
      </w:r>
    </w:p>
    <w:p w14:paraId="0DA767B3" w14:textId="77777777" w:rsidR="00C23E3E" w:rsidRPr="005367DA" w:rsidRDefault="00C23E3E" w:rsidP="00C23E3E">
      <w:pPr>
        <w:jc w:val="both"/>
        <w:rPr>
          <w:rFonts w:ascii="Arial" w:hAnsi="Arial" w:cs="Arial"/>
          <w:sz w:val="22"/>
          <w:szCs w:val="22"/>
        </w:rPr>
      </w:pPr>
    </w:p>
    <w:p w14:paraId="6A41ED9B" w14:textId="0229377B" w:rsidR="00C23E3E" w:rsidRPr="005367DA" w:rsidRDefault="00C23E3E" w:rsidP="00C23E3E">
      <w:pPr>
        <w:jc w:val="both"/>
        <w:rPr>
          <w:rFonts w:ascii="Arial" w:hAnsi="Arial" w:cs="Arial"/>
          <w:sz w:val="22"/>
          <w:szCs w:val="22"/>
        </w:rPr>
      </w:pPr>
      <w:r w:rsidRPr="005367DA">
        <w:rPr>
          <w:rFonts w:ascii="Arial" w:hAnsi="Arial" w:cs="Arial"/>
          <w:sz w:val="22"/>
          <w:szCs w:val="22"/>
        </w:rPr>
        <w:t>Los participantes que así lo deseen podrán presentar sus dudas por</w:t>
      </w:r>
      <w:r w:rsidR="00CC1DC2">
        <w:rPr>
          <w:rFonts w:ascii="Arial" w:hAnsi="Arial" w:cs="Arial"/>
          <w:sz w:val="22"/>
          <w:szCs w:val="22"/>
        </w:rPr>
        <w:t xml:space="preserve"> escrito, en CD, USB o</w:t>
      </w:r>
      <w:r w:rsidRPr="005367DA">
        <w:rPr>
          <w:rFonts w:ascii="Arial" w:hAnsi="Arial" w:cs="Arial"/>
          <w:sz w:val="22"/>
          <w:szCs w:val="22"/>
        </w:rPr>
        <w:t xml:space="preserve"> al correo electrónico </w:t>
      </w:r>
      <w:r w:rsidR="008F6F52">
        <w:rPr>
          <w:rFonts w:ascii="Arial" w:hAnsi="Arial" w:cs="Arial"/>
          <w:b/>
          <w:sz w:val="22"/>
          <w:szCs w:val="22"/>
        </w:rPr>
        <w:t>abraham.palacios</w:t>
      </w:r>
      <w:r w:rsidRPr="00C10155">
        <w:rPr>
          <w:rFonts w:ascii="Arial" w:hAnsi="Arial" w:cs="Arial"/>
          <w:b/>
          <w:sz w:val="22"/>
          <w:szCs w:val="22"/>
        </w:rPr>
        <w:t>@utrivieramaya.edu.mx</w:t>
      </w:r>
      <w:r w:rsidRPr="005367DA">
        <w:rPr>
          <w:rFonts w:ascii="Arial" w:hAnsi="Arial" w:cs="Arial"/>
          <w:sz w:val="22"/>
          <w:szCs w:val="22"/>
        </w:rPr>
        <w:t xml:space="preserve">, </w:t>
      </w:r>
      <w:r w:rsidR="00CC1DC2">
        <w:rPr>
          <w:rFonts w:ascii="Arial" w:hAnsi="Arial" w:cs="Arial"/>
          <w:sz w:val="22"/>
          <w:szCs w:val="22"/>
        </w:rPr>
        <w:t>en formato documento Word 2003 o</w:t>
      </w:r>
      <w:r w:rsidRPr="005367DA">
        <w:rPr>
          <w:rFonts w:ascii="Arial" w:hAnsi="Arial" w:cs="Arial"/>
          <w:sz w:val="22"/>
          <w:szCs w:val="22"/>
        </w:rPr>
        <w:t xml:space="preserve"> más reciente, con cuando menos 24 horas de anticipación al acto, mismo que de manera opcional servirá como método para agilizar el desarrollo del acto en l</w:t>
      </w:r>
      <w:r>
        <w:rPr>
          <w:rFonts w:ascii="Arial" w:hAnsi="Arial" w:cs="Arial"/>
          <w:sz w:val="22"/>
          <w:szCs w:val="22"/>
        </w:rPr>
        <w:t>a</w:t>
      </w:r>
      <w:r w:rsidRPr="005367DA">
        <w:rPr>
          <w:rFonts w:ascii="Arial" w:hAnsi="Arial" w:cs="Arial"/>
          <w:sz w:val="22"/>
          <w:szCs w:val="22"/>
        </w:rPr>
        <w:t xml:space="preserve"> D</w:t>
      </w:r>
      <w:r>
        <w:rPr>
          <w:rFonts w:ascii="Arial" w:hAnsi="Arial" w:cs="Arial"/>
          <w:sz w:val="22"/>
          <w:szCs w:val="22"/>
        </w:rPr>
        <w:t>irección de Administración y Finanzas</w:t>
      </w:r>
      <w:r w:rsidRPr="005367DA">
        <w:rPr>
          <w:rFonts w:ascii="Arial" w:hAnsi="Arial" w:cs="Arial"/>
          <w:sz w:val="22"/>
          <w:szCs w:val="22"/>
        </w:rPr>
        <w:t xml:space="preserve"> de la Convocante cuya dirección ha sido señalada con anterioridad, en horario de </w:t>
      </w:r>
      <w:r w:rsidR="005E6EE3">
        <w:rPr>
          <w:rFonts w:ascii="Arial" w:hAnsi="Arial" w:cs="Arial"/>
          <w:sz w:val="22"/>
          <w:szCs w:val="22"/>
        </w:rPr>
        <w:t>10</w:t>
      </w:r>
      <w:r w:rsidRPr="005367DA">
        <w:rPr>
          <w:rFonts w:ascii="Arial" w:hAnsi="Arial" w:cs="Arial"/>
          <w:sz w:val="22"/>
          <w:szCs w:val="22"/>
        </w:rPr>
        <w:t>:00 a 1</w:t>
      </w:r>
      <w:r w:rsidR="005E6EE3">
        <w:rPr>
          <w:rFonts w:ascii="Arial" w:hAnsi="Arial" w:cs="Arial"/>
          <w:sz w:val="22"/>
          <w:szCs w:val="22"/>
        </w:rPr>
        <w:t>3</w:t>
      </w:r>
      <w:r w:rsidRPr="005367DA">
        <w:rPr>
          <w:rFonts w:ascii="Arial" w:hAnsi="Arial" w:cs="Arial"/>
          <w:sz w:val="22"/>
          <w:szCs w:val="22"/>
        </w:rPr>
        <w:t>:00 horas, no obstante quien así lo desee, podrá manifestar sus dudas y/o aclaraciones de las bases y anexos de la presente invitación, durante el desarrollo del evento.</w:t>
      </w:r>
    </w:p>
    <w:p w14:paraId="7E453A42" w14:textId="77777777" w:rsidR="00C23E3E" w:rsidRPr="005367DA" w:rsidRDefault="00C23E3E" w:rsidP="00C23E3E">
      <w:pPr>
        <w:jc w:val="both"/>
        <w:rPr>
          <w:rFonts w:ascii="Arial" w:hAnsi="Arial" w:cs="Arial"/>
          <w:sz w:val="22"/>
          <w:szCs w:val="22"/>
        </w:rPr>
      </w:pPr>
    </w:p>
    <w:p w14:paraId="40D8E5D8" w14:textId="77777777" w:rsidR="00C23E3E" w:rsidRPr="005367DA" w:rsidRDefault="00C23E3E" w:rsidP="00C23E3E">
      <w:pPr>
        <w:jc w:val="both"/>
        <w:rPr>
          <w:rFonts w:ascii="Arial" w:hAnsi="Arial" w:cs="Arial"/>
          <w:sz w:val="22"/>
          <w:szCs w:val="22"/>
          <w:u w:val="single"/>
        </w:rPr>
      </w:pPr>
      <w:r w:rsidRPr="005367DA">
        <w:rPr>
          <w:rFonts w:ascii="Arial" w:hAnsi="Arial" w:cs="Arial"/>
          <w:sz w:val="22"/>
          <w:szCs w:val="22"/>
        </w:rPr>
        <w:t xml:space="preserve">Las modificaciones que se deriven de la junta de aclaraciones serán consideradas como </w:t>
      </w:r>
      <w:r w:rsidRPr="005367DA">
        <w:rPr>
          <w:rFonts w:ascii="Arial" w:hAnsi="Arial" w:cs="Arial"/>
          <w:b/>
          <w:sz w:val="22"/>
          <w:szCs w:val="22"/>
          <w:u w:val="single"/>
        </w:rPr>
        <w:t>parte integrante de estas bases de este concurso.</w:t>
      </w:r>
      <w:r w:rsidRPr="005367DA">
        <w:rPr>
          <w:rFonts w:ascii="Arial" w:hAnsi="Arial" w:cs="Arial"/>
          <w:sz w:val="22"/>
          <w:szCs w:val="22"/>
          <w:u w:val="single"/>
        </w:rPr>
        <w:t xml:space="preserve">  </w:t>
      </w:r>
    </w:p>
    <w:p w14:paraId="5BF670A6" w14:textId="77777777" w:rsidR="00C23E3E" w:rsidRPr="005367DA" w:rsidRDefault="00C23E3E" w:rsidP="00C23E3E">
      <w:pPr>
        <w:jc w:val="both"/>
        <w:rPr>
          <w:rFonts w:ascii="Arial" w:hAnsi="Arial" w:cs="Arial"/>
          <w:sz w:val="22"/>
          <w:szCs w:val="22"/>
          <w:u w:val="single"/>
        </w:rPr>
      </w:pPr>
    </w:p>
    <w:p w14:paraId="184C80B3"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No se permitirá la entrada a este acto al participante que se apersone después de iniciada la Junta de aclaraciones en el horario establecido, salvo que desee participar con el carácter de oyente.</w:t>
      </w:r>
    </w:p>
    <w:p w14:paraId="49F21830" w14:textId="77777777" w:rsidR="00C23E3E" w:rsidRPr="005367DA" w:rsidRDefault="00C23E3E" w:rsidP="00C23E3E">
      <w:pPr>
        <w:jc w:val="both"/>
        <w:rPr>
          <w:rFonts w:ascii="Arial" w:hAnsi="Arial" w:cs="Arial"/>
          <w:sz w:val="22"/>
          <w:szCs w:val="22"/>
        </w:rPr>
      </w:pPr>
    </w:p>
    <w:p w14:paraId="6796B603" w14:textId="77777777" w:rsidR="00C23E3E" w:rsidRPr="005367DA" w:rsidRDefault="00C23E3E" w:rsidP="00C23E3E">
      <w:pPr>
        <w:jc w:val="both"/>
        <w:rPr>
          <w:rFonts w:ascii="Arial" w:hAnsi="Arial" w:cs="Arial"/>
          <w:sz w:val="22"/>
          <w:szCs w:val="22"/>
        </w:rPr>
      </w:pPr>
      <w:r>
        <w:rPr>
          <w:rFonts w:ascii="Arial" w:hAnsi="Arial" w:cs="Arial"/>
          <w:b/>
          <w:sz w:val="22"/>
          <w:szCs w:val="22"/>
        </w:rPr>
        <w:t>7</w:t>
      </w:r>
      <w:r w:rsidRPr="005367DA">
        <w:rPr>
          <w:rFonts w:ascii="Arial" w:hAnsi="Arial" w:cs="Arial"/>
          <w:b/>
          <w:sz w:val="22"/>
          <w:szCs w:val="22"/>
        </w:rPr>
        <w:t>. Presentación y Apertura de Propuestas.</w:t>
      </w:r>
      <w:r w:rsidRPr="005367DA">
        <w:rPr>
          <w:rFonts w:ascii="Arial" w:hAnsi="Arial" w:cs="Arial"/>
          <w:sz w:val="22"/>
          <w:szCs w:val="22"/>
        </w:rPr>
        <w:t xml:space="preserve"> </w:t>
      </w:r>
    </w:p>
    <w:p w14:paraId="1BD1835C" w14:textId="02D56698" w:rsidR="00C23E3E" w:rsidRDefault="00C23E3E" w:rsidP="00C23E3E">
      <w:pPr>
        <w:jc w:val="both"/>
        <w:rPr>
          <w:rFonts w:ascii="Arial" w:hAnsi="Arial" w:cs="Arial"/>
          <w:sz w:val="22"/>
          <w:szCs w:val="22"/>
        </w:rPr>
      </w:pPr>
      <w:r w:rsidRPr="005367DA">
        <w:rPr>
          <w:rFonts w:ascii="Arial" w:hAnsi="Arial" w:cs="Arial"/>
          <w:sz w:val="22"/>
          <w:szCs w:val="22"/>
        </w:rPr>
        <w:t>Se llevará a cabo en l</w:t>
      </w:r>
      <w:r>
        <w:rPr>
          <w:rFonts w:ascii="Arial" w:hAnsi="Arial" w:cs="Arial"/>
          <w:sz w:val="22"/>
          <w:szCs w:val="22"/>
        </w:rPr>
        <w:t>a</w:t>
      </w:r>
      <w:r w:rsidRPr="005367DA">
        <w:rPr>
          <w:rFonts w:ascii="Arial" w:hAnsi="Arial" w:cs="Arial"/>
          <w:sz w:val="22"/>
          <w:szCs w:val="22"/>
        </w:rPr>
        <w:t xml:space="preserve"> D</w:t>
      </w:r>
      <w:r>
        <w:rPr>
          <w:rFonts w:ascii="Arial" w:hAnsi="Arial" w:cs="Arial"/>
          <w:sz w:val="22"/>
          <w:szCs w:val="22"/>
        </w:rPr>
        <w:t xml:space="preserve">irección de Administración y </w:t>
      </w:r>
      <w:r w:rsidRPr="00916D01">
        <w:rPr>
          <w:rFonts w:ascii="Arial" w:hAnsi="Arial" w:cs="Arial"/>
          <w:sz w:val="22"/>
          <w:szCs w:val="22"/>
        </w:rPr>
        <w:t xml:space="preserve">Finanzas de la Convocante, el día </w:t>
      </w:r>
      <w:r w:rsidR="00471AD9">
        <w:rPr>
          <w:rFonts w:ascii="Arial" w:hAnsi="Arial" w:cs="Arial"/>
          <w:b/>
          <w:sz w:val="22"/>
          <w:szCs w:val="22"/>
          <w:u w:val="single"/>
        </w:rPr>
        <w:t>21</w:t>
      </w:r>
      <w:r w:rsidR="00916D01" w:rsidRPr="00916D01">
        <w:rPr>
          <w:rFonts w:ascii="Arial" w:hAnsi="Arial" w:cs="Arial"/>
          <w:b/>
          <w:sz w:val="22"/>
          <w:szCs w:val="22"/>
          <w:u w:val="single"/>
        </w:rPr>
        <w:t xml:space="preserve"> de </w:t>
      </w:r>
      <w:r w:rsidR="00126812">
        <w:rPr>
          <w:rFonts w:ascii="Arial" w:hAnsi="Arial" w:cs="Arial"/>
          <w:b/>
          <w:sz w:val="22"/>
          <w:szCs w:val="22"/>
          <w:u w:val="single"/>
        </w:rPr>
        <w:t>marzo</w:t>
      </w:r>
      <w:r w:rsidR="00A80754" w:rsidRPr="00916D01">
        <w:rPr>
          <w:rFonts w:ascii="Arial" w:hAnsi="Arial" w:cs="Arial"/>
          <w:b/>
          <w:sz w:val="22"/>
          <w:szCs w:val="22"/>
          <w:u w:val="single"/>
        </w:rPr>
        <w:t xml:space="preserve"> de 202</w:t>
      </w:r>
      <w:r w:rsidR="005E6EE3">
        <w:rPr>
          <w:rFonts w:ascii="Arial" w:hAnsi="Arial" w:cs="Arial"/>
          <w:b/>
          <w:sz w:val="22"/>
          <w:szCs w:val="22"/>
          <w:u w:val="single"/>
        </w:rPr>
        <w:t>4</w:t>
      </w:r>
      <w:r w:rsidR="00A80754" w:rsidRPr="00916D01">
        <w:rPr>
          <w:rFonts w:ascii="Arial" w:hAnsi="Arial" w:cs="Arial"/>
          <w:b/>
          <w:sz w:val="22"/>
          <w:szCs w:val="22"/>
          <w:u w:val="single"/>
        </w:rPr>
        <w:t>,</w:t>
      </w:r>
      <w:r w:rsidRPr="00916D01">
        <w:rPr>
          <w:rFonts w:ascii="Arial" w:hAnsi="Arial" w:cs="Arial"/>
          <w:b/>
          <w:sz w:val="22"/>
          <w:szCs w:val="22"/>
          <w:u w:val="single"/>
        </w:rPr>
        <w:t xml:space="preserve"> a las</w:t>
      </w:r>
      <w:r w:rsidRPr="00916D01">
        <w:rPr>
          <w:rFonts w:ascii="Arial" w:hAnsi="Arial" w:cs="Arial"/>
          <w:sz w:val="22"/>
          <w:szCs w:val="22"/>
          <w:u w:val="single"/>
        </w:rPr>
        <w:t xml:space="preserve"> </w:t>
      </w:r>
      <w:r w:rsidRPr="00916D01">
        <w:rPr>
          <w:rFonts w:ascii="Arial" w:hAnsi="Arial" w:cs="Arial"/>
          <w:b/>
          <w:sz w:val="22"/>
          <w:szCs w:val="22"/>
          <w:u w:val="single"/>
        </w:rPr>
        <w:t>1</w:t>
      </w:r>
      <w:r w:rsidR="004E60EC">
        <w:rPr>
          <w:rFonts w:ascii="Arial" w:hAnsi="Arial" w:cs="Arial"/>
          <w:b/>
          <w:sz w:val="22"/>
          <w:szCs w:val="22"/>
          <w:u w:val="single"/>
        </w:rPr>
        <w:t>3</w:t>
      </w:r>
      <w:r w:rsidRPr="00916D01">
        <w:rPr>
          <w:rFonts w:ascii="Arial" w:hAnsi="Arial" w:cs="Arial"/>
          <w:b/>
          <w:sz w:val="22"/>
          <w:szCs w:val="22"/>
          <w:u w:val="single"/>
        </w:rPr>
        <w:t>:00 horas</w:t>
      </w:r>
      <w:r w:rsidRPr="00916D01">
        <w:rPr>
          <w:rFonts w:ascii="Arial" w:hAnsi="Arial" w:cs="Arial"/>
          <w:sz w:val="22"/>
          <w:szCs w:val="22"/>
        </w:rPr>
        <w:t xml:space="preserve"> conforme a lo siguiente:</w:t>
      </w:r>
    </w:p>
    <w:p w14:paraId="4FA913F9" w14:textId="77777777" w:rsidR="00C23E3E" w:rsidRPr="005367DA" w:rsidRDefault="00C23E3E" w:rsidP="00C23E3E">
      <w:pPr>
        <w:jc w:val="both"/>
        <w:rPr>
          <w:rFonts w:ascii="Arial" w:hAnsi="Arial" w:cs="Arial"/>
          <w:sz w:val="22"/>
          <w:szCs w:val="22"/>
        </w:rPr>
      </w:pPr>
    </w:p>
    <w:p w14:paraId="24701019"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t>En punto de la hora señalada, se cerrará el área donde se llevará a cabo el acto y se declarará por iniciado, y no se recibirá proposición alguna posterior al inicio del evento.</w:t>
      </w:r>
    </w:p>
    <w:p w14:paraId="7A266459" w14:textId="77777777" w:rsidR="00C23E3E" w:rsidRPr="005367DA" w:rsidRDefault="00C23E3E" w:rsidP="00C23E3E">
      <w:pPr>
        <w:ind w:right="49"/>
        <w:rPr>
          <w:rFonts w:ascii="Arial" w:hAnsi="Arial" w:cs="Arial"/>
          <w:b/>
          <w:sz w:val="22"/>
          <w:szCs w:val="22"/>
        </w:rPr>
      </w:pPr>
    </w:p>
    <w:p w14:paraId="2DE49F4C" w14:textId="77777777" w:rsidR="00C23E3E" w:rsidRPr="005367DA" w:rsidRDefault="00C23E3E" w:rsidP="001559D9">
      <w:pPr>
        <w:widowControl w:val="0"/>
        <w:numPr>
          <w:ilvl w:val="0"/>
          <w:numId w:val="10"/>
        </w:numPr>
        <w:tabs>
          <w:tab w:val="clear" w:pos="360"/>
          <w:tab w:val="left" w:pos="426"/>
        </w:tabs>
        <w:ind w:left="0" w:right="49" w:firstLine="0"/>
        <w:jc w:val="both"/>
        <w:rPr>
          <w:rFonts w:ascii="Arial" w:hAnsi="Arial" w:cs="Arial"/>
          <w:sz w:val="22"/>
          <w:szCs w:val="22"/>
        </w:rPr>
      </w:pPr>
      <w:r w:rsidRPr="005367DA">
        <w:rPr>
          <w:rFonts w:ascii="Arial" w:hAnsi="Arial" w:cs="Arial"/>
          <w:b/>
          <w:sz w:val="22"/>
          <w:szCs w:val="22"/>
        </w:rPr>
        <w:t>Objeto:</w:t>
      </w:r>
      <w:r w:rsidRPr="005367DA">
        <w:rPr>
          <w:rFonts w:ascii="Arial" w:hAnsi="Arial" w:cs="Arial"/>
          <w:sz w:val="22"/>
          <w:szCs w:val="22"/>
        </w:rPr>
        <w:t xml:space="preserve"> La reunión tendrá como finalidad la apertura y recepción de propuestas técnicas y económicas que cumplan con la convocatoria y bases de licitación conforme al siguiente procedimiento:</w:t>
      </w:r>
    </w:p>
    <w:p w14:paraId="36BFEEEB" w14:textId="77777777" w:rsidR="00C23E3E" w:rsidRPr="005367DA" w:rsidRDefault="00C23E3E" w:rsidP="00C23E3E">
      <w:pPr>
        <w:ind w:right="49"/>
        <w:jc w:val="both"/>
        <w:rPr>
          <w:rFonts w:ascii="Arial" w:hAnsi="Arial" w:cs="Arial"/>
          <w:sz w:val="22"/>
          <w:szCs w:val="22"/>
        </w:rPr>
      </w:pPr>
    </w:p>
    <w:p w14:paraId="7C3D6BB5"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lastRenderedPageBreak/>
        <w:t>A la hora señalada, se cerrará el recinto y no se permitirá la entrada a más licitantes, dándose inicio exclusivamente con los licitantes que se encuentren presentes en el mismo.</w:t>
      </w:r>
    </w:p>
    <w:p w14:paraId="5B5A03C0" w14:textId="77777777" w:rsidR="00C23E3E" w:rsidRPr="005367DA" w:rsidRDefault="00C23E3E" w:rsidP="00C23E3E">
      <w:pPr>
        <w:ind w:right="49"/>
        <w:jc w:val="both"/>
        <w:rPr>
          <w:rFonts w:ascii="Arial" w:hAnsi="Arial" w:cs="Arial"/>
          <w:sz w:val="22"/>
          <w:szCs w:val="22"/>
        </w:rPr>
      </w:pPr>
    </w:p>
    <w:p w14:paraId="274EC67A" w14:textId="77777777" w:rsidR="00C23E3E" w:rsidRPr="005367DA" w:rsidRDefault="00C23E3E" w:rsidP="00C23E3E">
      <w:pPr>
        <w:ind w:right="49"/>
        <w:jc w:val="both"/>
        <w:rPr>
          <w:rFonts w:ascii="Arial" w:hAnsi="Arial" w:cs="Arial"/>
          <w:b/>
          <w:sz w:val="22"/>
          <w:szCs w:val="22"/>
        </w:rPr>
      </w:pPr>
      <w:r w:rsidRPr="005367DA">
        <w:rPr>
          <w:rFonts w:ascii="Arial" w:hAnsi="Arial" w:cs="Arial"/>
          <w:b/>
          <w:sz w:val="22"/>
          <w:szCs w:val="22"/>
        </w:rPr>
        <w:t>Se declarará iniciado el evento.</w:t>
      </w:r>
    </w:p>
    <w:p w14:paraId="1420F51D" w14:textId="77777777" w:rsidR="00C23E3E" w:rsidRPr="005367DA" w:rsidRDefault="00C23E3E" w:rsidP="00C23E3E">
      <w:pPr>
        <w:ind w:right="49"/>
        <w:jc w:val="both"/>
        <w:rPr>
          <w:rFonts w:ascii="Arial" w:hAnsi="Arial" w:cs="Arial"/>
          <w:b/>
          <w:sz w:val="22"/>
          <w:szCs w:val="22"/>
        </w:rPr>
      </w:pPr>
    </w:p>
    <w:p w14:paraId="4F681541" w14:textId="77777777" w:rsidR="00C23E3E" w:rsidRDefault="00C23E3E" w:rsidP="00C23E3E">
      <w:pPr>
        <w:pStyle w:val="Textoindependiente21"/>
        <w:spacing w:after="0" w:line="240" w:lineRule="auto"/>
        <w:ind w:right="49"/>
        <w:jc w:val="both"/>
        <w:rPr>
          <w:rFonts w:cs="Arial"/>
          <w:sz w:val="22"/>
          <w:szCs w:val="22"/>
        </w:rPr>
      </w:pPr>
      <w:r w:rsidRPr="005367DA">
        <w:rPr>
          <w:rFonts w:cs="Arial"/>
          <w:sz w:val="22"/>
          <w:szCs w:val="22"/>
        </w:rPr>
        <w:t>Se efectuará la presentación de los servidores públicos asistentes, siendo presidido por el titular de</w:t>
      </w:r>
      <w:r>
        <w:rPr>
          <w:rFonts w:cs="Arial"/>
          <w:sz w:val="22"/>
          <w:szCs w:val="22"/>
        </w:rPr>
        <w:t xml:space="preserve"> </w:t>
      </w:r>
      <w:r w:rsidRPr="005367DA">
        <w:rPr>
          <w:rFonts w:cs="Arial"/>
          <w:sz w:val="22"/>
          <w:szCs w:val="22"/>
        </w:rPr>
        <w:t>l</w:t>
      </w:r>
      <w:r>
        <w:rPr>
          <w:rFonts w:cs="Arial"/>
          <w:sz w:val="22"/>
          <w:szCs w:val="22"/>
        </w:rPr>
        <w:t>a</w:t>
      </w:r>
      <w:r w:rsidRPr="005367DA">
        <w:rPr>
          <w:rFonts w:cs="Arial"/>
          <w:sz w:val="22"/>
          <w:szCs w:val="22"/>
        </w:rPr>
        <w:t xml:space="preserve"> </w:t>
      </w:r>
      <w:r>
        <w:rPr>
          <w:rFonts w:cs="Arial"/>
          <w:sz w:val="22"/>
          <w:szCs w:val="22"/>
        </w:rPr>
        <w:t>Dirección de Administración y Finanzas</w:t>
      </w:r>
      <w:r w:rsidRPr="005367DA">
        <w:rPr>
          <w:rFonts w:cs="Arial"/>
          <w:sz w:val="22"/>
          <w:szCs w:val="22"/>
        </w:rPr>
        <w:t>.</w:t>
      </w:r>
    </w:p>
    <w:p w14:paraId="67042F89" w14:textId="77777777" w:rsidR="00C23E3E" w:rsidRDefault="00C23E3E" w:rsidP="00C23E3E">
      <w:pPr>
        <w:pStyle w:val="Textoindependiente21"/>
        <w:spacing w:after="0" w:line="240" w:lineRule="auto"/>
        <w:ind w:right="49"/>
        <w:jc w:val="both"/>
        <w:rPr>
          <w:rFonts w:cs="Arial"/>
          <w:sz w:val="22"/>
          <w:szCs w:val="22"/>
        </w:rPr>
      </w:pPr>
    </w:p>
    <w:p w14:paraId="26A07B34" w14:textId="247F4A59" w:rsidR="00C23E3E" w:rsidRDefault="00C23E3E" w:rsidP="00C23E3E">
      <w:pPr>
        <w:ind w:right="49"/>
        <w:jc w:val="both"/>
        <w:rPr>
          <w:rFonts w:ascii="Arial" w:hAnsi="Arial" w:cs="Arial"/>
          <w:sz w:val="22"/>
          <w:szCs w:val="22"/>
        </w:rPr>
      </w:pPr>
      <w:r w:rsidRPr="005367DA">
        <w:rPr>
          <w:rFonts w:ascii="Arial" w:hAnsi="Arial" w:cs="Arial"/>
          <w:sz w:val="22"/>
          <w:szCs w:val="22"/>
        </w:rPr>
        <w:t>Al ser nombrados los licitantes por el servidor público, entregaran personalmente sus proposiciones por escrito en un sobre cerrado en forma inviolable que contendrá, la propuesta técnica, y la propuesta económica.</w:t>
      </w:r>
    </w:p>
    <w:p w14:paraId="4253EE6E" w14:textId="28EED159" w:rsidR="003B0970" w:rsidRDefault="003B0970" w:rsidP="00C23E3E">
      <w:pPr>
        <w:ind w:right="49"/>
        <w:jc w:val="both"/>
        <w:rPr>
          <w:rFonts w:ascii="Arial" w:hAnsi="Arial" w:cs="Arial"/>
          <w:sz w:val="22"/>
          <w:szCs w:val="22"/>
        </w:rPr>
      </w:pPr>
    </w:p>
    <w:p w14:paraId="147FADBD"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t>Se procederá a la apertura del sobre revisando en primer orden la carpeta de la propuesta técnica exclusivamente verificando que cumplan con todos los requisitos solicitados en las bases de la licitación.</w:t>
      </w:r>
    </w:p>
    <w:p w14:paraId="0138F492" w14:textId="77777777" w:rsidR="00C23E3E" w:rsidRPr="005367DA" w:rsidRDefault="00C23E3E" w:rsidP="00C23E3E">
      <w:pPr>
        <w:ind w:right="49"/>
        <w:jc w:val="both"/>
        <w:rPr>
          <w:rFonts w:ascii="Arial" w:hAnsi="Arial" w:cs="Arial"/>
          <w:sz w:val="22"/>
          <w:szCs w:val="22"/>
        </w:rPr>
      </w:pPr>
    </w:p>
    <w:p w14:paraId="010B2E67"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t>Las proposiciones técnicas que hubieren cumplido con los requisitos exigidos y que hayan comprobado su solvencia, continuar</w:t>
      </w:r>
      <w:r>
        <w:rPr>
          <w:rFonts w:ascii="Arial" w:hAnsi="Arial" w:cs="Arial"/>
          <w:sz w:val="22"/>
          <w:szCs w:val="22"/>
        </w:rPr>
        <w:t>á</w:t>
      </w:r>
      <w:r w:rsidRPr="005367DA">
        <w:rPr>
          <w:rFonts w:ascii="Arial" w:hAnsi="Arial" w:cs="Arial"/>
          <w:sz w:val="22"/>
          <w:szCs w:val="22"/>
        </w:rPr>
        <w:t>n en el proceso, procediéndose a la apertura de los sobres que contienen las propuestas económicas.</w:t>
      </w:r>
    </w:p>
    <w:p w14:paraId="24FFE316" w14:textId="77777777" w:rsidR="00C23E3E" w:rsidRPr="005367DA" w:rsidRDefault="00C23E3E" w:rsidP="00C23E3E">
      <w:pPr>
        <w:ind w:right="49"/>
        <w:jc w:val="both"/>
        <w:rPr>
          <w:rFonts w:ascii="Arial" w:hAnsi="Arial" w:cs="Arial"/>
          <w:sz w:val="22"/>
          <w:szCs w:val="22"/>
        </w:rPr>
      </w:pPr>
    </w:p>
    <w:p w14:paraId="07B794C7"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t>Las proposiciones admitidas serán sometidas a revisión y análisis cualitativo, en el entendido de que aun podrán ser desechadas aquellas propuestas que no cumplan con los requisitos y lineamientos establecidos en estas bases.</w:t>
      </w:r>
    </w:p>
    <w:p w14:paraId="28D34FF4" w14:textId="77777777" w:rsidR="00C23E3E" w:rsidRPr="005367DA" w:rsidRDefault="00C23E3E" w:rsidP="00C23E3E">
      <w:pPr>
        <w:ind w:right="49"/>
        <w:jc w:val="both"/>
        <w:rPr>
          <w:rFonts w:ascii="Arial" w:hAnsi="Arial" w:cs="Arial"/>
          <w:sz w:val="22"/>
          <w:szCs w:val="22"/>
        </w:rPr>
      </w:pPr>
    </w:p>
    <w:p w14:paraId="4DAF0191" w14:textId="374D742F" w:rsidR="00C23E3E" w:rsidRPr="005367DA" w:rsidRDefault="00C23E3E" w:rsidP="00C23E3E">
      <w:pPr>
        <w:ind w:right="49"/>
        <w:jc w:val="both"/>
        <w:rPr>
          <w:rFonts w:ascii="Arial" w:hAnsi="Arial" w:cs="Arial"/>
          <w:sz w:val="22"/>
          <w:szCs w:val="22"/>
        </w:rPr>
      </w:pPr>
      <w:r w:rsidRPr="005367DA">
        <w:rPr>
          <w:rFonts w:ascii="Arial" w:hAnsi="Arial" w:cs="Arial"/>
          <w:sz w:val="22"/>
          <w:szCs w:val="22"/>
        </w:rPr>
        <w:t xml:space="preserve">Seguidamente se dará lectura a la parte sustantiva de cada una de las proposiciones admitidas, que hayan cumplido con los requisitos técnicos y económicos solicitados en estas bases, mismas que </w:t>
      </w:r>
      <w:r w:rsidR="00916D01">
        <w:rPr>
          <w:rFonts w:ascii="Arial" w:hAnsi="Arial" w:cs="Arial"/>
          <w:sz w:val="22"/>
          <w:szCs w:val="22"/>
        </w:rPr>
        <w:t>los</w:t>
      </w:r>
      <w:r w:rsidRPr="005367DA">
        <w:rPr>
          <w:rFonts w:ascii="Arial" w:hAnsi="Arial" w:cs="Arial"/>
          <w:sz w:val="22"/>
          <w:szCs w:val="22"/>
        </w:rPr>
        <w:t xml:space="preserve"> licitantes y los servidores públicos presentes en el acto firmaran de conformidad.</w:t>
      </w:r>
    </w:p>
    <w:p w14:paraId="4DDC0987" w14:textId="77777777" w:rsidR="00C23E3E" w:rsidRPr="005367DA" w:rsidRDefault="00C23E3E" w:rsidP="00C23E3E">
      <w:pPr>
        <w:ind w:right="49"/>
        <w:jc w:val="both"/>
        <w:rPr>
          <w:rFonts w:ascii="Arial" w:hAnsi="Arial" w:cs="Arial"/>
          <w:sz w:val="22"/>
          <w:szCs w:val="22"/>
        </w:rPr>
      </w:pPr>
    </w:p>
    <w:p w14:paraId="0D666D24" w14:textId="77777777" w:rsidR="00C23E3E" w:rsidRPr="005367DA" w:rsidRDefault="00C23E3E" w:rsidP="00C23E3E">
      <w:pPr>
        <w:ind w:right="49"/>
        <w:jc w:val="both"/>
        <w:rPr>
          <w:rFonts w:ascii="Arial" w:hAnsi="Arial" w:cs="Arial"/>
          <w:sz w:val="22"/>
          <w:szCs w:val="22"/>
        </w:rPr>
      </w:pPr>
      <w:r w:rsidRPr="005367DA">
        <w:rPr>
          <w:rFonts w:ascii="Arial" w:hAnsi="Arial" w:cs="Arial"/>
          <w:sz w:val="22"/>
          <w:szCs w:val="22"/>
        </w:rPr>
        <w:t xml:space="preserve">Del evento de presentación y apertura de proposiciones se levantará el acta correspondiente, señalándose a la vez el lugar, fecha y hora en que se dará a conocer el fallo, misma que será firmada por todos los asistentes al acto. La omisión de firma de los licitantes no invalidara el contenido y efectos del acta. </w:t>
      </w:r>
    </w:p>
    <w:p w14:paraId="2D75C38A" w14:textId="77777777" w:rsidR="00C23E3E" w:rsidRPr="005367DA" w:rsidRDefault="00C23E3E" w:rsidP="00C23E3E">
      <w:pPr>
        <w:ind w:right="49"/>
        <w:jc w:val="both"/>
        <w:rPr>
          <w:rFonts w:ascii="Arial" w:hAnsi="Arial" w:cs="Arial"/>
          <w:sz w:val="22"/>
          <w:szCs w:val="22"/>
        </w:rPr>
      </w:pPr>
    </w:p>
    <w:p w14:paraId="0E5467A5" w14:textId="46C57014" w:rsidR="00253FA6" w:rsidRPr="00CC1DC2" w:rsidRDefault="00C23E3E" w:rsidP="00CC1DC2">
      <w:pPr>
        <w:ind w:right="49"/>
        <w:jc w:val="both"/>
        <w:rPr>
          <w:rFonts w:ascii="Arial" w:hAnsi="Arial" w:cs="Arial"/>
          <w:sz w:val="22"/>
          <w:szCs w:val="22"/>
        </w:rPr>
      </w:pPr>
      <w:r w:rsidRPr="005367DA">
        <w:rPr>
          <w:rFonts w:ascii="Arial" w:hAnsi="Arial" w:cs="Arial"/>
          <w:sz w:val="22"/>
          <w:szCs w:val="22"/>
        </w:rPr>
        <w:t xml:space="preserve">La participación en los eventos </w:t>
      </w:r>
      <w:r w:rsidR="0035766E" w:rsidRPr="005367DA">
        <w:rPr>
          <w:rFonts w:ascii="Arial" w:hAnsi="Arial" w:cs="Arial"/>
          <w:sz w:val="22"/>
          <w:szCs w:val="22"/>
        </w:rPr>
        <w:t>referidos</w:t>
      </w:r>
      <w:r w:rsidRPr="005367DA">
        <w:rPr>
          <w:rFonts w:ascii="Arial" w:hAnsi="Arial" w:cs="Arial"/>
          <w:sz w:val="22"/>
          <w:szCs w:val="22"/>
        </w:rPr>
        <w:t xml:space="preserve"> será exclusivamente de un representante por licitante.</w:t>
      </w:r>
    </w:p>
    <w:p w14:paraId="70138874" w14:textId="77777777" w:rsidR="00253FA6" w:rsidRDefault="00253FA6" w:rsidP="00C23E3E">
      <w:pPr>
        <w:jc w:val="both"/>
        <w:rPr>
          <w:rFonts w:ascii="Arial" w:hAnsi="Arial" w:cs="Arial"/>
          <w:b/>
          <w:sz w:val="22"/>
          <w:szCs w:val="22"/>
        </w:rPr>
      </w:pPr>
    </w:p>
    <w:p w14:paraId="43C5D40A" w14:textId="5718DE43" w:rsidR="00C23E3E" w:rsidRPr="005367DA" w:rsidRDefault="00C23E3E" w:rsidP="00C23E3E">
      <w:pPr>
        <w:jc w:val="both"/>
        <w:rPr>
          <w:rFonts w:ascii="Arial" w:hAnsi="Arial" w:cs="Arial"/>
          <w:b/>
          <w:sz w:val="22"/>
          <w:szCs w:val="22"/>
        </w:rPr>
      </w:pPr>
      <w:r>
        <w:rPr>
          <w:rFonts w:ascii="Arial" w:hAnsi="Arial" w:cs="Arial"/>
          <w:b/>
          <w:sz w:val="22"/>
          <w:szCs w:val="22"/>
        </w:rPr>
        <w:t>8.</w:t>
      </w:r>
      <w:r w:rsidRPr="005367DA">
        <w:rPr>
          <w:rFonts w:ascii="Arial" w:hAnsi="Arial" w:cs="Arial"/>
          <w:b/>
          <w:sz w:val="22"/>
          <w:szCs w:val="22"/>
        </w:rPr>
        <w:t xml:space="preserve"> Forma de adjudicación. </w:t>
      </w:r>
    </w:p>
    <w:p w14:paraId="17644E30" w14:textId="34A3DD44" w:rsidR="00C23E3E" w:rsidRPr="00253FA6" w:rsidRDefault="00C23E3E" w:rsidP="00C23E3E">
      <w:pPr>
        <w:jc w:val="both"/>
        <w:rPr>
          <w:rFonts w:ascii="Arial" w:hAnsi="Arial" w:cs="Arial"/>
          <w:sz w:val="24"/>
          <w:szCs w:val="24"/>
        </w:rPr>
      </w:pPr>
      <w:r w:rsidRPr="005367DA">
        <w:rPr>
          <w:rFonts w:ascii="Arial" w:hAnsi="Arial" w:cs="Arial"/>
          <w:sz w:val="22"/>
          <w:szCs w:val="22"/>
        </w:rPr>
        <w:t xml:space="preserve">Con fundamento en el artículo </w:t>
      </w:r>
      <w:r w:rsidR="00CC1DC2">
        <w:rPr>
          <w:rFonts w:ascii="Arial" w:hAnsi="Arial" w:cs="Arial"/>
          <w:sz w:val="22"/>
          <w:szCs w:val="22"/>
        </w:rPr>
        <w:t>22</w:t>
      </w:r>
      <w:r w:rsidRPr="005367DA">
        <w:rPr>
          <w:rFonts w:ascii="Arial" w:hAnsi="Arial" w:cs="Arial"/>
          <w:sz w:val="22"/>
          <w:szCs w:val="22"/>
        </w:rPr>
        <w:t xml:space="preserve"> fracción </w:t>
      </w:r>
      <w:r w:rsidR="00CC1DC2">
        <w:rPr>
          <w:rFonts w:ascii="Arial" w:hAnsi="Arial" w:cs="Arial"/>
          <w:sz w:val="22"/>
          <w:szCs w:val="22"/>
        </w:rPr>
        <w:t>X</w:t>
      </w:r>
      <w:r w:rsidRPr="005367DA">
        <w:rPr>
          <w:rFonts w:ascii="Arial" w:hAnsi="Arial" w:cs="Arial"/>
          <w:sz w:val="22"/>
          <w:szCs w:val="22"/>
        </w:rPr>
        <w:t xml:space="preserve">II de </w:t>
      </w:r>
      <w:r w:rsidRPr="00253FA6">
        <w:rPr>
          <w:rFonts w:ascii="Arial" w:hAnsi="Arial" w:cs="Arial"/>
          <w:sz w:val="22"/>
          <w:szCs w:val="22"/>
        </w:rPr>
        <w:t xml:space="preserve">la </w:t>
      </w:r>
      <w:r w:rsidR="00253FA6" w:rsidRPr="00253FA6">
        <w:rPr>
          <w:rFonts w:ascii="Arial" w:hAnsi="Arial" w:cs="Arial"/>
          <w:sz w:val="22"/>
          <w:szCs w:val="22"/>
        </w:rPr>
        <w:t>Ley de Adquisiciones, Arrendamientos y Prestación de Servicios relacionados con bienes muebles del Estado de Quintana Roo,</w:t>
      </w:r>
      <w:r w:rsidRPr="005367DA">
        <w:rPr>
          <w:rFonts w:ascii="Arial" w:hAnsi="Arial" w:cs="Arial"/>
          <w:sz w:val="22"/>
          <w:szCs w:val="22"/>
        </w:rPr>
        <w:t xml:space="preserve"> se indica que</w:t>
      </w:r>
      <w:r w:rsidRPr="005367DA">
        <w:rPr>
          <w:rFonts w:ascii="Arial" w:hAnsi="Arial" w:cs="Arial"/>
          <w:b/>
          <w:sz w:val="22"/>
          <w:szCs w:val="22"/>
        </w:rPr>
        <w:t xml:space="preserve"> la adjudicación del contrato será a un solo </w:t>
      </w:r>
      <w:r w:rsidR="00CC1DC2">
        <w:rPr>
          <w:rFonts w:ascii="Arial" w:hAnsi="Arial" w:cs="Arial"/>
          <w:b/>
          <w:sz w:val="22"/>
          <w:szCs w:val="22"/>
        </w:rPr>
        <w:t>proveedor</w:t>
      </w:r>
      <w:r w:rsidRPr="005367DA">
        <w:rPr>
          <w:rFonts w:ascii="Arial" w:hAnsi="Arial" w:cs="Arial"/>
          <w:sz w:val="22"/>
          <w:szCs w:val="22"/>
        </w:rPr>
        <w:t xml:space="preserve"> cuya oferta reúna todas las condiciones legales, técnicas y económicas requeridas y garantice satisfactoriamente el cumplimiento del contrato respectivo.</w:t>
      </w:r>
    </w:p>
    <w:p w14:paraId="7E185702" w14:textId="77777777" w:rsidR="00C23E3E" w:rsidRPr="005367DA" w:rsidRDefault="00C23E3E" w:rsidP="00C23E3E">
      <w:pPr>
        <w:jc w:val="both"/>
        <w:rPr>
          <w:rFonts w:ascii="Arial" w:hAnsi="Arial" w:cs="Arial"/>
          <w:sz w:val="22"/>
          <w:szCs w:val="22"/>
        </w:rPr>
      </w:pPr>
    </w:p>
    <w:p w14:paraId="06CEE430" w14:textId="77777777" w:rsidR="00C23E3E" w:rsidRPr="00FF43AE" w:rsidRDefault="00C23E3E" w:rsidP="001559D9">
      <w:pPr>
        <w:pStyle w:val="Prrafodelista"/>
        <w:widowControl w:val="0"/>
        <w:numPr>
          <w:ilvl w:val="0"/>
          <w:numId w:val="11"/>
        </w:numPr>
        <w:ind w:left="284" w:hanging="284"/>
        <w:rPr>
          <w:rFonts w:ascii="Arial" w:hAnsi="Arial" w:cs="Arial"/>
          <w:sz w:val="22"/>
          <w:szCs w:val="22"/>
        </w:rPr>
      </w:pPr>
      <w:r w:rsidRPr="00FF43AE">
        <w:rPr>
          <w:rFonts w:ascii="Arial" w:hAnsi="Arial" w:cs="Arial"/>
          <w:b/>
          <w:sz w:val="22"/>
          <w:szCs w:val="22"/>
        </w:rPr>
        <w:t>Acto de fallo.</w:t>
      </w:r>
    </w:p>
    <w:p w14:paraId="4A14ADAC"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Se dará lectura al acta del evento, la cual será firmada por los servidores públicos asistentes, así como por los participantes presentes.</w:t>
      </w:r>
    </w:p>
    <w:p w14:paraId="16578E15" w14:textId="77777777" w:rsidR="00C23E3E" w:rsidRPr="005367DA" w:rsidRDefault="00C23E3E" w:rsidP="00C23E3E">
      <w:pPr>
        <w:jc w:val="both"/>
        <w:rPr>
          <w:rFonts w:ascii="Arial" w:hAnsi="Arial" w:cs="Arial"/>
          <w:b/>
          <w:sz w:val="22"/>
          <w:szCs w:val="22"/>
        </w:rPr>
      </w:pPr>
    </w:p>
    <w:p w14:paraId="37F27300" w14:textId="52394BBE" w:rsidR="00C23E3E" w:rsidRPr="005367DA" w:rsidRDefault="00C23E3E" w:rsidP="00C23E3E">
      <w:pPr>
        <w:pStyle w:val="Textoindependiente"/>
        <w:rPr>
          <w:rFonts w:ascii="Arial" w:hAnsi="Arial" w:cs="Arial"/>
          <w:b w:val="0"/>
          <w:sz w:val="22"/>
          <w:szCs w:val="22"/>
          <w:u w:val="single"/>
        </w:rPr>
      </w:pPr>
      <w:r w:rsidRPr="005367DA">
        <w:rPr>
          <w:rFonts w:ascii="Arial" w:hAnsi="Arial" w:cs="Arial"/>
          <w:sz w:val="22"/>
          <w:szCs w:val="22"/>
        </w:rPr>
        <w:t xml:space="preserve">Fallo. </w:t>
      </w:r>
      <w:r w:rsidRPr="007116D6">
        <w:rPr>
          <w:rFonts w:ascii="Arial" w:hAnsi="Arial" w:cs="Arial"/>
          <w:b w:val="0"/>
          <w:sz w:val="22"/>
          <w:szCs w:val="22"/>
        </w:rPr>
        <w:t xml:space="preserve">Se llevará a cabo en </w:t>
      </w:r>
      <w:r>
        <w:rPr>
          <w:rFonts w:ascii="Arial" w:hAnsi="Arial" w:cs="Arial"/>
          <w:b w:val="0"/>
          <w:sz w:val="22"/>
          <w:szCs w:val="22"/>
        </w:rPr>
        <w:t>la sala de juntas de la</w:t>
      </w:r>
      <w:r w:rsidRPr="007116D6">
        <w:rPr>
          <w:rFonts w:ascii="Arial" w:hAnsi="Arial" w:cs="Arial"/>
          <w:b w:val="0"/>
          <w:sz w:val="22"/>
          <w:szCs w:val="22"/>
        </w:rPr>
        <w:t xml:space="preserve"> D</w:t>
      </w:r>
      <w:r>
        <w:rPr>
          <w:rFonts w:ascii="Arial" w:hAnsi="Arial" w:cs="Arial"/>
          <w:b w:val="0"/>
          <w:sz w:val="22"/>
          <w:szCs w:val="22"/>
        </w:rPr>
        <w:t>irección de Administración y Finanzas</w:t>
      </w:r>
      <w:r w:rsidRPr="007116D6">
        <w:rPr>
          <w:rFonts w:ascii="Arial" w:hAnsi="Arial" w:cs="Arial"/>
          <w:b w:val="0"/>
          <w:sz w:val="22"/>
          <w:szCs w:val="22"/>
        </w:rPr>
        <w:t xml:space="preserve"> de la convocante, el día</w:t>
      </w:r>
      <w:r w:rsidRPr="005367DA">
        <w:rPr>
          <w:rFonts w:ascii="Arial" w:hAnsi="Arial" w:cs="Arial"/>
          <w:sz w:val="22"/>
          <w:szCs w:val="22"/>
        </w:rPr>
        <w:t xml:space="preserve"> </w:t>
      </w:r>
      <w:r w:rsidR="00461574">
        <w:rPr>
          <w:rFonts w:ascii="Arial" w:hAnsi="Arial" w:cs="Arial"/>
          <w:sz w:val="22"/>
          <w:szCs w:val="22"/>
          <w:u w:val="single"/>
        </w:rPr>
        <w:t>25</w:t>
      </w:r>
      <w:r w:rsidR="00916D01" w:rsidRPr="00916D01">
        <w:rPr>
          <w:rFonts w:ascii="Arial" w:hAnsi="Arial" w:cs="Arial"/>
          <w:sz w:val="22"/>
          <w:szCs w:val="22"/>
          <w:u w:val="single"/>
        </w:rPr>
        <w:t xml:space="preserve"> de </w:t>
      </w:r>
      <w:r w:rsidR="00126812">
        <w:rPr>
          <w:rFonts w:ascii="Arial" w:hAnsi="Arial" w:cs="Arial"/>
          <w:sz w:val="22"/>
          <w:szCs w:val="22"/>
          <w:u w:val="single"/>
        </w:rPr>
        <w:t>marzo</w:t>
      </w:r>
      <w:r w:rsidR="00A80754" w:rsidRPr="00916D01">
        <w:rPr>
          <w:rFonts w:ascii="Arial" w:hAnsi="Arial" w:cs="Arial"/>
          <w:sz w:val="22"/>
          <w:szCs w:val="22"/>
          <w:u w:val="single"/>
        </w:rPr>
        <w:t xml:space="preserve"> de 202</w:t>
      </w:r>
      <w:r w:rsidR="00165CCC">
        <w:rPr>
          <w:rFonts w:ascii="Arial" w:hAnsi="Arial" w:cs="Arial"/>
          <w:sz w:val="22"/>
          <w:szCs w:val="22"/>
          <w:u w:val="single"/>
        </w:rPr>
        <w:t>4</w:t>
      </w:r>
      <w:r w:rsidRPr="00916D01">
        <w:rPr>
          <w:rFonts w:ascii="Arial" w:hAnsi="Arial" w:cs="Arial"/>
          <w:sz w:val="22"/>
          <w:szCs w:val="22"/>
          <w:u w:val="single"/>
        </w:rPr>
        <w:t>,</w:t>
      </w:r>
      <w:r w:rsidRPr="005367DA">
        <w:rPr>
          <w:rFonts w:ascii="Arial" w:hAnsi="Arial" w:cs="Arial"/>
          <w:sz w:val="22"/>
          <w:szCs w:val="22"/>
          <w:u w:val="single"/>
        </w:rPr>
        <w:t xml:space="preserve"> a las 1</w:t>
      </w:r>
      <w:r w:rsidR="004E60EC">
        <w:rPr>
          <w:rFonts w:ascii="Arial" w:hAnsi="Arial" w:cs="Arial"/>
          <w:sz w:val="22"/>
          <w:szCs w:val="22"/>
          <w:u w:val="single"/>
        </w:rPr>
        <w:t>3</w:t>
      </w:r>
      <w:r w:rsidRPr="005367DA">
        <w:rPr>
          <w:rFonts w:ascii="Arial" w:hAnsi="Arial" w:cs="Arial"/>
          <w:sz w:val="22"/>
          <w:szCs w:val="22"/>
          <w:u w:val="single"/>
        </w:rPr>
        <w:t>:00 horas.</w:t>
      </w:r>
    </w:p>
    <w:p w14:paraId="6B32A9C1" w14:textId="77777777" w:rsidR="00C23E3E" w:rsidRPr="005367DA" w:rsidRDefault="00C23E3E" w:rsidP="00C23E3E">
      <w:pPr>
        <w:pStyle w:val="Textoindependiente"/>
        <w:rPr>
          <w:rFonts w:ascii="Arial" w:hAnsi="Arial" w:cs="Arial"/>
          <w:sz w:val="22"/>
          <w:szCs w:val="22"/>
        </w:rPr>
      </w:pPr>
    </w:p>
    <w:p w14:paraId="11A73A64"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lastRenderedPageBreak/>
        <w:t>El evento iniciará en la hora y día señalado, una vez iniciado el acto, se procederá a cerrar el recinto, y no se permitirá la entrada por ninguna circunstancia a más participantes.</w:t>
      </w:r>
    </w:p>
    <w:p w14:paraId="5777C9BF" w14:textId="77777777" w:rsidR="00C23E3E" w:rsidRPr="005367DA" w:rsidRDefault="00C23E3E" w:rsidP="00C23E3E">
      <w:pPr>
        <w:jc w:val="both"/>
        <w:rPr>
          <w:rFonts w:ascii="Arial" w:hAnsi="Arial" w:cs="Arial"/>
          <w:sz w:val="22"/>
          <w:szCs w:val="22"/>
        </w:rPr>
      </w:pPr>
    </w:p>
    <w:p w14:paraId="29837FCD" w14:textId="4FE56FD5" w:rsidR="00C23E3E" w:rsidRPr="005367DA" w:rsidRDefault="00C23E3E" w:rsidP="00C23E3E">
      <w:pPr>
        <w:jc w:val="both"/>
        <w:rPr>
          <w:rFonts w:ascii="Arial" w:hAnsi="Arial" w:cs="Arial"/>
          <w:sz w:val="22"/>
          <w:szCs w:val="22"/>
        </w:rPr>
      </w:pPr>
      <w:r w:rsidRPr="005367DA">
        <w:rPr>
          <w:rFonts w:ascii="Arial" w:hAnsi="Arial" w:cs="Arial"/>
          <w:sz w:val="22"/>
          <w:szCs w:val="22"/>
        </w:rPr>
        <w:t>Se efectuará la presentación de los servidores públicos, y se pasará lista a los participantes presentes en el acto, siendo presidido por el titular del Departamento de</w:t>
      </w:r>
      <w:r w:rsidR="00126812">
        <w:rPr>
          <w:rFonts w:ascii="Arial" w:hAnsi="Arial" w:cs="Arial"/>
          <w:sz w:val="22"/>
          <w:szCs w:val="22"/>
        </w:rPr>
        <w:t>l Departamento de Recursos Materiales.</w:t>
      </w:r>
    </w:p>
    <w:p w14:paraId="34CAA607" w14:textId="77777777" w:rsidR="00C23E3E" w:rsidRPr="005367DA" w:rsidRDefault="00C23E3E" w:rsidP="00C23E3E">
      <w:pPr>
        <w:pStyle w:val="Textoindependiente"/>
        <w:rPr>
          <w:rFonts w:ascii="Arial" w:hAnsi="Arial" w:cs="Arial"/>
          <w:sz w:val="22"/>
          <w:szCs w:val="22"/>
        </w:rPr>
      </w:pPr>
    </w:p>
    <w:p w14:paraId="5D502A1E"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Se dará lectura al fallo correspondiente, elaborado para tal efecto.</w:t>
      </w:r>
    </w:p>
    <w:p w14:paraId="676C96FD" w14:textId="77777777" w:rsidR="00C23E3E" w:rsidRPr="005367DA" w:rsidRDefault="00C23E3E" w:rsidP="00C23E3E">
      <w:pPr>
        <w:jc w:val="both"/>
        <w:rPr>
          <w:rFonts w:ascii="Arial" w:hAnsi="Arial" w:cs="Arial"/>
          <w:sz w:val="22"/>
          <w:szCs w:val="22"/>
        </w:rPr>
      </w:pPr>
    </w:p>
    <w:p w14:paraId="4BE95CCC" w14:textId="184426AC" w:rsidR="00C23E3E" w:rsidRPr="005367DA" w:rsidRDefault="00C23E3E" w:rsidP="00C23E3E">
      <w:pPr>
        <w:jc w:val="both"/>
        <w:rPr>
          <w:rFonts w:ascii="Arial" w:hAnsi="Arial" w:cs="Arial"/>
          <w:sz w:val="22"/>
          <w:szCs w:val="22"/>
        </w:rPr>
      </w:pPr>
      <w:r w:rsidRPr="005367DA">
        <w:rPr>
          <w:rFonts w:ascii="Arial" w:hAnsi="Arial" w:cs="Arial"/>
          <w:sz w:val="22"/>
          <w:szCs w:val="22"/>
        </w:rPr>
        <w:t xml:space="preserve">El fallo del presente </w:t>
      </w:r>
      <w:r w:rsidR="0035766E" w:rsidRPr="005367DA">
        <w:rPr>
          <w:rFonts w:ascii="Arial" w:hAnsi="Arial" w:cs="Arial"/>
          <w:sz w:val="22"/>
          <w:szCs w:val="22"/>
        </w:rPr>
        <w:t>concurso</w:t>
      </w:r>
      <w:r w:rsidRPr="005367DA">
        <w:rPr>
          <w:rFonts w:ascii="Arial" w:hAnsi="Arial" w:cs="Arial"/>
          <w:sz w:val="22"/>
          <w:szCs w:val="22"/>
        </w:rPr>
        <w:t xml:space="preserve"> se dará a conocer en junta pública a la que libremente podrán asistir los participantes que hubieren participado en las etapas de presentación y apertura de proposiciones, así mismo se publicará en el portal </w:t>
      </w:r>
      <w:r w:rsidR="00916D01">
        <w:rPr>
          <w:rFonts w:ascii="Arial" w:hAnsi="Arial" w:cs="Arial"/>
          <w:sz w:val="22"/>
          <w:szCs w:val="22"/>
        </w:rPr>
        <w:t>de la Universidad</w:t>
      </w:r>
      <w:r w:rsidRPr="005367DA">
        <w:rPr>
          <w:rFonts w:ascii="Arial" w:hAnsi="Arial" w:cs="Arial"/>
          <w:sz w:val="22"/>
          <w:szCs w:val="22"/>
        </w:rPr>
        <w:t>, en sustitución de esta junta la convocante podrá optar por comunicar por escrito a los participantes el resultado del fallo.</w:t>
      </w:r>
    </w:p>
    <w:p w14:paraId="5299E5BC" w14:textId="77777777" w:rsidR="00C23E3E" w:rsidRPr="005367DA" w:rsidRDefault="00C23E3E" w:rsidP="00C23E3E">
      <w:pPr>
        <w:jc w:val="both"/>
        <w:rPr>
          <w:rFonts w:ascii="Arial" w:hAnsi="Arial" w:cs="Arial"/>
          <w:sz w:val="22"/>
          <w:szCs w:val="22"/>
        </w:rPr>
      </w:pPr>
    </w:p>
    <w:p w14:paraId="750F3F26"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El acto de fallo o el escrito señalado en el inciso anterior, la Convocante proporcionará la información sobre las razones por las cuales las propuestas no fueron elegidas.</w:t>
      </w:r>
    </w:p>
    <w:p w14:paraId="64F69D8C" w14:textId="77777777" w:rsidR="00C23E3E" w:rsidRPr="005367DA" w:rsidRDefault="00C23E3E" w:rsidP="00C23E3E">
      <w:pPr>
        <w:jc w:val="both"/>
        <w:rPr>
          <w:rFonts w:ascii="Arial" w:hAnsi="Arial" w:cs="Arial"/>
          <w:sz w:val="22"/>
          <w:szCs w:val="22"/>
        </w:rPr>
      </w:pPr>
    </w:p>
    <w:p w14:paraId="6406F0BA" w14:textId="77777777" w:rsidR="00C23E3E" w:rsidRPr="005367DA" w:rsidRDefault="00C23E3E" w:rsidP="00C23E3E">
      <w:pPr>
        <w:jc w:val="both"/>
        <w:rPr>
          <w:rFonts w:ascii="Arial" w:hAnsi="Arial" w:cs="Arial"/>
          <w:sz w:val="22"/>
          <w:szCs w:val="22"/>
        </w:rPr>
      </w:pPr>
      <w:r w:rsidRPr="005367DA">
        <w:rPr>
          <w:rFonts w:ascii="Arial" w:hAnsi="Arial" w:cs="Arial"/>
          <w:sz w:val="22"/>
          <w:szCs w:val="22"/>
        </w:rPr>
        <w:t>El fallo de la Convocante será inapelable y se hará constar mediante acta que será levantada en presencia de quienes asistan a la sesión y contendrá en su caso, el importe y nombre de la empresa adjudicada.</w:t>
      </w:r>
    </w:p>
    <w:p w14:paraId="794E0CD9" w14:textId="77777777" w:rsidR="00C23E3E" w:rsidRPr="005367DA" w:rsidRDefault="00C23E3E" w:rsidP="00C23E3E">
      <w:pPr>
        <w:jc w:val="both"/>
        <w:rPr>
          <w:rFonts w:ascii="Arial" w:hAnsi="Arial" w:cs="Arial"/>
          <w:sz w:val="22"/>
          <w:szCs w:val="22"/>
        </w:rPr>
      </w:pPr>
    </w:p>
    <w:p w14:paraId="424FD5A5" w14:textId="384A9252" w:rsidR="00C23E3E" w:rsidRPr="001570E0" w:rsidRDefault="00C23E3E" w:rsidP="00C23E3E">
      <w:pPr>
        <w:jc w:val="both"/>
        <w:rPr>
          <w:rFonts w:ascii="Arial Narrow" w:hAnsi="Arial Narrow" w:cs="Arial"/>
          <w:sz w:val="22"/>
          <w:szCs w:val="22"/>
        </w:rPr>
      </w:pPr>
      <w:r w:rsidRPr="005367DA">
        <w:rPr>
          <w:rFonts w:ascii="Arial" w:hAnsi="Arial" w:cs="Arial"/>
          <w:sz w:val="22"/>
          <w:szCs w:val="22"/>
        </w:rPr>
        <w:t>La omisión de las firmas de los participantes no invalidará el contenido y efectos del acta. Si a quien se le haya adjudicado el contrato no está presente, se le notificará por escrito el fallo</w:t>
      </w:r>
      <w:r w:rsidR="00D874DC">
        <w:rPr>
          <w:rFonts w:ascii="Arial" w:hAnsi="Arial" w:cs="Arial"/>
          <w:sz w:val="22"/>
          <w:szCs w:val="22"/>
        </w:rPr>
        <w:t>.</w:t>
      </w:r>
    </w:p>
    <w:p w14:paraId="0BC3FBAD" w14:textId="77777777" w:rsidR="00C23E3E" w:rsidRPr="000128A4" w:rsidRDefault="00C23E3E" w:rsidP="00C23E3E">
      <w:pPr>
        <w:jc w:val="both"/>
        <w:rPr>
          <w:rFonts w:ascii="Arial" w:hAnsi="Arial" w:cs="Arial"/>
          <w:sz w:val="22"/>
          <w:szCs w:val="24"/>
        </w:rPr>
      </w:pPr>
    </w:p>
    <w:p w14:paraId="789AE26D" w14:textId="4385D433" w:rsidR="00C23E3E" w:rsidRPr="000128A4" w:rsidRDefault="00C23E3E" w:rsidP="00C23E3E">
      <w:pPr>
        <w:jc w:val="both"/>
        <w:rPr>
          <w:rFonts w:ascii="Arial" w:hAnsi="Arial" w:cs="Arial"/>
          <w:b/>
          <w:bCs/>
          <w:sz w:val="22"/>
          <w:szCs w:val="24"/>
        </w:rPr>
      </w:pPr>
      <w:r>
        <w:rPr>
          <w:rFonts w:ascii="Arial" w:hAnsi="Arial" w:cs="Arial"/>
          <w:b/>
          <w:sz w:val="22"/>
          <w:szCs w:val="24"/>
        </w:rPr>
        <w:t>10</w:t>
      </w:r>
      <w:r w:rsidRPr="000128A4">
        <w:rPr>
          <w:rFonts w:ascii="Arial" w:hAnsi="Arial" w:cs="Arial"/>
          <w:b/>
          <w:sz w:val="22"/>
          <w:szCs w:val="24"/>
        </w:rPr>
        <w:t xml:space="preserve">. Idioma de las </w:t>
      </w:r>
      <w:r w:rsidR="006569C7">
        <w:rPr>
          <w:rFonts w:ascii="Arial" w:hAnsi="Arial" w:cs="Arial"/>
          <w:b/>
          <w:sz w:val="22"/>
          <w:szCs w:val="24"/>
        </w:rPr>
        <w:t>propuestas</w:t>
      </w:r>
      <w:r w:rsidRPr="000128A4">
        <w:rPr>
          <w:rFonts w:ascii="Arial" w:hAnsi="Arial" w:cs="Arial"/>
          <w:b/>
          <w:bCs/>
          <w:sz w:val="22"/>
          <w:szCs w:val="24"/>
        </w:rPr>
        <w:t>:</w:t>
      </w:r>
    </w:p>
    <w:p w14:paraId="68ED73D8" w14:textId="77777777" w:rsidR="00C23E3E" w:rsidRPr="000128A4" w:rsidRDefault="00C23E3E" w:rsidP="00C23E3E">
      <w:pPr>
        <w:jc w:val="both"/>
        <w:rPr>
          <w:rFonts w:ascii="Arial" w:hAnsi="Arial" w:cs="Arial"/>
          <w:sz w:val="22"/>
          <w:szCs w:val="24"/>
        </w:rPr>
      </w:pPr>
      <w:r w:rsidRPr="000128A4">
        <w:rPr>
          <w:rFonts w:ascii="Arial" w:hAnsi="Arial" w:cs="Arial"/>
          <w:sz w:val="22"/>
          <w:szCs w:val="24"/>
        </w:rPr>
        <w:t>El idioma en que se expresarán las ofertas será en español.</w:t>
      </w:r>
    </w:p>
    <w:p w14:paraId="7882163C" w14:textId="77777777" w:rsidR="00C23E3E" w:rsidRPr="000128A4" w:rsidRDefault="00C23E3E" w:rsidP="00C23E3E">
      <w:pPr>
        <w:pStyle w:val="Textoindependiente"/>
        <w:tabs>
          <w:tab w:val="clear" w:pos="0"/>
          <w:tab w:val="clear" w:pos="3969"/>
        </w:tabs>
        <w:suppressAutoHyphens w:val="0"/>
        <w:rPr>
          <w:rFonts w:ascii="Arial" w:hAnsi="Arial" w:cs="Arial"/>
          <w:bCs/>
          <w:spacing w:val="0"/>
          <w:sz w:val="22"/>
          <w:szCs w:val="24"/>
          <w:lang w:val="es-ES"/>
        </w:rPr>
      </w:pPr>
    </w:p>
    <w:p w14:paraId="319BE3CC" w14:textId="10BC4D80" w:rsidR="00C23E3E" w:rsidRPr="000128A4" w:rsidRDefault="00C23E3E" w:rsidP="00C23E3E">
      <w:pPr>
        <w:pStyle w:val="Ttulo1"/>
        <w:jc w:val="both"/>
        <w:rPr>
          <w:rFonts w:cs="Arial"/>
          <w:b w:val="0"/>
          <w:bCs/>
          <w:sz w:val="22"/>
          <w:szCs w:val="24"/>
        </w:rPr>
      </w:pPr>
      <w:bookmarkStart w:id="10" w:name="_Toc144608492"/>
      <w:r>
        <w:rPr>
          <w:rFonts w:cs="Arial"/>
          <w:sz w:val="22"/>
          <w:szCs w:val="24"/>
        </w:rPr>
        <w:t>11</w:t>
      </w:r>
      <w:r w:rsidRPr="000128A4">
        <w:rPr>
          <w:rFonts w:cs="Arial"/>
          <w:sz w:val="22"/>
          <w:szCs w:val="24"/>
        </w:rPr>
        <w:t xml:space="preserve">. Vigencia </w:t>
      </w:r>
      <w:r w:rsidR="00CC1DC2">
        <w:rPr>
          <w:rFonts w:cs="Arial"/>
          <w:sz w:val="22"/>
          <w:szCs w:val="24"/>
        </w:rPr>
        <w:t>del Contrato</w:t>
      </w:r>
      <w:r w:rsidRPr="000128A4">
        <w:rPr>
          <w:rFonts w:cs="Arial"/>
          <w:b w:val="0"/>
          <w:bCs/>
          <w:sz w:val="22"/>
          <w:szCs w:val="24"/>
        </w:rPr>
        <w:t>:</w:t>
      </w:r>
      <w:bookmarkEnd w:id="10"/>
    </w:p>
    <w:p w14:paraId="447EE772" w14:textId="78FB2CA3" w:rsidR="00C23E3E" w:rsidRPr="000128A4" w:rsidRDefault="00CC1DC2" w:rsidP="00C23E3E">
      <w:pPr>
        <w:jc w:val="both"/>
        <w:rPr>
          <w:rFonts w:ascii="Arial" w:hAnsi="Arial" w:cs="Arial"/>
          <w:sz w:val="22"/>
          <w:szCs w:val="24"/>
          <w:lang w:val="es-ES_tradnl"/>
        </w:rPr>
      </w:pPr>
      <w:r>
        <w:rPr>
          <w:rFonts w:ascii="Arial" w:hAnsi="Arial" w:cs="Arial"/>
          <w:sz w:val="22"/>
          <w:szCs w:val="24"/>
        </w:rPr>
        <w:t>La vigencia</w:t>
      </w:r>
      <w:r w:rsidR="00740031">
        <w:rPr>
          <w:rFonts w:ascii="Arial" w:hAnsi="Arial" w:cs="Arial"/>
          <w:sz w:val="22"/>
          <w:szCs w:val="24"/>
        </w:rPr>
        <w:t xml:space="preserve"> del contrato</w:t>
      </w:r>
      <w:r w:rsidR="00C23E3E" w:rsidRPr="000128A4">
        <w:rPr>
          <w:rFonts w:ascii="Arial" w:hAnsi="Arial" w:cs="Arial"/>
          <w:sz w:val="22"/>
          <w:szCs w:val="24"/>
          <w:lang w:val="es-ES_tradnl"/>
        </w:rPr>
        <w:t xml:space="preserve"> </w:t>
      </w:r>
      <w:r w:rsidR="0037242E">
        <w:rPr>
          <w:rFonts w:ascii="Arial" w:hAnsi="Arial" w:cs="Arial"/>
          <w:sz w:val="22"/>
          <w:szCs w:val="24"/>
          <w:lang w:val="es-ES_tradnl"/>
        </w:rPr>
        <w:t>ser</w:t>
      </w:r>
      <w:r w:rsidR="0037242E" w:rsidRPr="000128A4">
        <w:rPr>
          <w:rFonts w:ascii="Arial" w:hAnsi="Arial" w:cs="Arial"/>
          <w:sz w:val="22"/>
          <w:szCs w:val="24"/>
          <w:lang w:val="es-ES_tradnl"/>
        </w:rPr>
        <w:t>á</w:t>
      </w:r>
      <w:r w:rsidR="00C23E3E" w:rsidRPr="000128A4">
        <w:rPr>
          <w:rFonts w:ascii="Arial" w:hAnsi="Arial" w:cs="Arial"/>
          <w:sz w:val="22"/>
          <w:szCs w:val="24"/>
          <w:lang w:val="es-ES_tradnl"/>
        </w:rPr>
        <w:t xml:space="preserve"> partir de la </w:t>
      </w:r>
      <w:r w:rsidR="0037242E">
        <w:rPr>
          <w:rFonts w:ascii="Arial" w:hAnsi="Arial" w:cs="Arial"/>
          <w:sz w:val="22"/>
          <w:szCs w:val="24"/>
          <w:lang w:val="es-ES_tradnl"/>
        </w:rPr>
        <w:t>firma del contrato</w:t>
      </w:r>
      <w:r w:rsidR="00C23E3E" w:rsidRPr="000128A4">
        <w:rPr>
          <w:rFonts w:ascii="Arial" w:hAnsi="Arial" w:cs="Arial"/>
          <w:sz w:val="22"/>
          <w:szCs w:val="24"/>
          <w:lang w:val="es-ES_tradnl"/>
        </w:rPr>
        <w:t xml:space="preserve"> hasta el </w:t>
      </w:r>
      <w:r w:rsidR="00126812">
        <w:rPr>
          <w:rFonts w:ascii="Arial" w:hAnsi="Arial" w:cs="Arial"/>
          <w:sz w:val="22"/>
          <w:szCs w:val="24"/>
          <w:lang w:val="es-ES_tradnl"/>
        </w:rPr>
        <w:t>15</w:t>
      </w:r>
      <w:r w:rsidR="00C23E3E" w:rsidRPr="000128A4">
        <w:rPr>
          <w:rFonts w:ascii="Arial" w:hAnsi="Arial" w:cs="Arial"/>
          <w:sz w:val="22"/>
          <w:szCs w:val="24"/>
          <w:lang w:val="es-ES_tradnl"/>
        </w:rPr>
        <w:t xml:space="preserve"> de diciembre del presente año.</w:t>
      </w:r>
    </w:p>
    <w:p w14:paraId="5381CE30" w14:textId="77777777" w:rsidR="00C23E3E" w:rsidRPr="000128A4" w:rsidRDefault="00C23E3E" w:rsidP="00C23E3E">
      <w:pPr>
        <w:tabs>
          <w:tab w:val="num" w:pos="360"/>
        </w:tabs>
        <w:jc w:val="both"/>
        <w:rPr>
          <w:rFonts w:ascii="Arial" w:hAnsi="Arial" w:cs="Arial"/>
          <w:sz w:val="22"/>
          <w:szCs w:val="24"/>
          <w:lang w:val="es-MX"/>
        </w:rPr>
      </w:pPr>
    </w:p>
    <w:p w14:paraId="35CFF61C" w14:textId="77777777" w:rsidR="00C23E3E" w:rsidRPr="000128A4" w:rsidRDefault="00C23E3E" w:rsidP="00C23E3E">
      <w:pPr>
        <w:pStyle w:val="Ttulo1"/>
        <w:jc w:val="both"/>
        <w:rPr>
          <w:rFonts w:cs="Arial"/>
          <w:bCs/>
          <w:sz w:val="22"/>
          <w:szCs w:val="24"/>
        </w:rPr>
      </w:pPr>
      <w:bookmarkStart w:id="11" w:name="_Toc144608493"/>
      <w:r>
        <w:rPr>
          <w:rFonts w:cs="Arial"/>
          <w:sz w:val="22"/>
          <w:szCs w:val="24"/>
        </w:rPr>
        <w:t>12</w:t>
      </w:r>
      <w:r w:rsidRPr="000128A4">
        <w:rPr>
          <w:rFonts w:cs="Arial"/>
          <w:sz w:val="22"/>
          <w:szCs w:val="24"/>
        </w:rPr>
        <w:t xml:space="preserve">. </w:t>
      </w:r>
      <w:bookmarkStart w:id="12" w:name="_Toc144608494"/>
      <w:bookmarkEnd w:id="11"/>
      <w:r w:rsidRPr="000128A4">
        <w:rPr>
          <w:rFonts w:cs="Arial"/>
          <w:sz w:val="22"/>
          <w:szCs w:val="24"/>
        </w:rPr>
        <w:t>Forma de pago:</w:t>
      </w:r>
      <w:bookmarkEnd w:id="12"/>
    </w:p>
    <w:p w14:paraId="6A540020" w14:textId="77777777" w:rsidR="0057233E" w:rsidRDefault="0057233E" w:rsidP="0057233E">
      <w:pPr>
        <w:tabs>
          <w:tab w:val="left" w:pos="5625"/>
        </w:tabs>
        <w:jc w:val="both"/>
        <w:rPr>
          <w:rFonts w:ascii="Arial" w:hAnsi="Arial" w:cs="Arial"/>
        </w:rPr>
      </w:pPr>
    </w:p>
    <w:p w14:paraId="29F40223" w14:textId="0299A030" w:rsidR="0057233E" w:rsidRPr="0055224A" w:rsidRDefault="0057233E" w:rsidP="0057233E">
      <w:pPr>
        <w:tabs>
          <w:tab w:val="left" w:pos="5625"/>
        </w:tabs>
        <w:jc w:val="both"/>
        <w:rPr>
          <w:rFonts w:ascii="Arial" w:hAnsi="Arial" w:cs="Arial"/>
          <w:sz w:val="22"/>
          <w:szCs w:val="24"/>
        </w:rPr>
      </w:pPr>
      <w:r w:rsidRPr="0055224A">
        <w:rPr>
          <w:rFonts w:ascii="Arial" w:hAnsi="Arial" w:cs="Arial"/>
          <w:sz w:val="22"/>
          <w:szCs w:val="24"/>
        </w:rPr>
        <w:t xml:space="preserve">Se considera </w:t>
      </w:r>
      <w:r w:rsidR="0055224A" w:rsidRPr="0055224A">
        <w:rPr>
          <w:rFonts w:ascii="Arial" w:hAnsi="Arial" w:cs="Arial"/>
          <w:sz w:val="22"/>
          <w:szCs w:val="24"/>
        </w:rPr>
        <w:t>que,</w:t>
      </w:r>
      <w:r w:rsidRPr="0055224A">
        <w:rPr>
          <w:rFonts w:ascii="Arial" w:hAnsi="Arial" w:cs="Arial"/>
          <w:sz w:val="22"/>
          <w:szCs w:val="24"/>
        </w:rPr>
        <w:t xml:space="preserve"> para el pago del servicio, se efectuará en tres parcialidades, </w:t>
      </w:r>
      <w:r w:rsidR="00DA5CD2" w:rsidRPr="0055224A">
        <w:rPr>
          <w:rFonts w:ascii="Arial" w:hAnsi="Arial" w:cs="Arial"/>
          <w:sz w:val="22"/>
          <w:szCs w:val="24"/>
        </w:rPr>
        <w:t>de acuerdo con</w:t>
      </w:r>
      <w:r w:rsidRPr="0055224A">
        <w:rPr>
          <w:rFonts w:ascii="Arial" w:hAnsi="Arial" w:cs="Arial"/>
          <w:sz w:val="22"/>
          <w:szCs w:val="24"/>
        </w:rPr>
        <w:t xml:space="preserve"> lo siguiente:</w:t>
      </w:r>
    </w:p>
    <w:p w14:paraId="1CD5241D" w14:textId="77777777" w:rsidR="0057233E" w:rsidRPr="0055224A" w:rsidRDefault="0057233E" w:rsidP="0057233E">
      <w:pPr>
        <w:tabs>
          <w:tab w:val="left" w:pos="5625"/>
        </w:tabs>
        <w:jc w:val="both"/>
        <w:rPr>
          <w:rFonts w:ascii="Arial" w:hAnsi="Arial" w:cs="Arial"/>
          <w:sz w:val="22"/>
          <w:szCs w:val="24"/>
        </w:rPr>
      </w:pPr>
    </w:p>
    <w:p w14:paraId="54A0317E" w14:textId="4009B733" w:rsidR="0057233E" w:rsidRPr="0055224A" w:rsidRDefault="0057233E" w:rsidP="00837F7F">
      <w:pPr>
        <w:numPr>
          <w:ilvl w:val="0"/>
          <w:numId w:val="27"/>
        </w:numPr>
        <w:spacing w:line="276" w:lineRule="auto"/>
        <w:jc w:val="both"/>
        <w:rPr>
          <w:rFonts w:ascii="Arial" w:hAnsi="Arial" w:cs="Arial"/>
          <w:sz w:val="22"/>
          <w:szCs w:val="24"/>
        </w:rPr>
      </w:pPr>
      <w:r w:rsidRPr="0055224A">
        <w:rPr>
          <w:rFonts w:ascii="Arial" w:hAnsi="Arial" w:cs="Arial"/>
          <w:b/>
          <w:bCs/>
          <w:sz w:val="22"/>
          <w:szCs w:val="24"/>
        </w:rPr>
        <w:t>Primer pago</w:t>
      </w:r>
      <w:r w:rsidRPr="0055224A">
        <w:rPr>
          <w:rFonts w:ascii="Arial" w:hAnsi="Arial" w:cs="Arial"/>
          <w:sz w:val="22"/>
          <w:szCs w:val="24"/>
        </w:rPr>
        <w:t>: Se pagará el 50% del monto del contrato a la firma de este, previa presentación de la factura (CFDI impreso) y garantía de cumplimiento.</w:t>
      </w:r>
    </w:p>
    <w:p w14:paraId="209787F1" w14:textId="0B3E227E" w:rsidR="0057233E" w:rsidRPr="0055224A" w:rsidRDefault="0057233E" w:rsidP="0057233E">
      <w:pPr>
        <w:numPr>
          <w:ilvl w:val="0"/>
          <w:numId w:val="27"/>
        </w:numPr>
        <w:spacing w:line="276" w:lineRule="auto"/>
        <w:jc w:val="both"/>
        <w:rPr>
          <w:rFonts w:ascii="Arial" w:hAnsi="Arial" w:cs="Arial"/>
          <w:sz w:val="22"/>
          <w:szCs w:val="24"/>
        </w:rPr>
      </w:pPr>
      <w:r w:rsidRPr="0055224A">
        <w:rPr>
          <w:rFonts w:ascii="Arial" w:hAnsi="Arial" w:cs="Arial"/>
          <w:b/>
          <w:bCs/>
          <w:sz w:val="22"/>
          <w:szCs w:val="24"/>
        </w:rPr>
        <w:t>Segundo pago:</w:t>
      </w:r>
      <w:r w:rsidRPr="0055224A">
        <w:rPr>
          <w:rFonts w:ascii="Arial" w:hAnsi="Arial" w:cs="Arial"/>
          <w:sz w:val="22"/>
          <w:szCs w:val="24"/>
        </w:rPr>
        <w:t xml:space="preserve"> Será del 25% </w:t>
      </w:r>
      <w:r w:rsidR="0055224A" w:rsidRPr="0055224A">
        <w:rPr>
          <w:rFonts w:ascii="Arial" w:hAnsi="Arial" w:cs="Arial"/>
          <w:sz w:val="22"/>
          <w:szCs w:val="24"/>
        </w:rPr>
        <w:t xml:space="preserve">del monto del contrato </w:t>
      </w:r>
      <w:r w:rsidRPr="0055224A">
        <w:rPr>
          <w:rFonts w:ascii="Arial" w:hAnsi="Arial" w:cs="Arial"/>
          <w:sz w:val="22"/>
          <w:szCs w:val="24"/>
        </w:rPr>
        <w:t xml:space="preserve">previa presentación y validación </w:t>
      </w:r>
      <w:r w:rsidR="0055224A" w:rsidRPr="0055224A">
        <w:rPr>
          <w:rFonts w:ascii="Arial" w:hAnsi="Arial" w:cs="Arial"/>
          <w:sz w:val="22"/>
          <w:szCs w:val="24"/>
        </w:rPr>
        <w:t>de los documentos normativos solicitados.</w:t>
      </w:r>
    </w:p>
    <w:p w14:paraId="12191E5D" w14:textId="15CE3571" w:rsidR="0055224A" w:rsidRPr="0055224A" w:rsidRDefault="0055224A" w:rsidP="0055224A">
      <w:pPr>
        <w:numPr>
          <w:ilvl w:val="0"/>
          <w:numId w:val="27"/>
        </w:numPr>
        <w:spacing w:line="276" w:lineRule="auto"/>
        <w:jc w:val="both"/>
        <w:rPr>
          <w:rFonts w:ascii="Arial" w:hAnsi="Arial" w:cs="Arial"/>
          <w:sz w:val="22"/>
          <w:szCs w:val="24"/>
        </w:rPr>
      </w:pPr>
      <w:r w:rsidRPr="0055224A">
        <w:rPr>
          <w:rFonts w:ascii="Arial" w:hAnsi="Arial" w:cs="Arial"/>
          <w:b/>
          <w:bCs/>
          <w:sz w:val="22"/>
          <w:szCs w:val="24"/>
        </w:rPr>
        <w:t>Tercer pago:</w:t>
      </w:r>
      <w:r w:rsidRPr="0055224A">
        <w:rPr>
          <w:rFonts w:ascii="Arial" w:hAnsi="Arial" w:cs="Arial"/>
          <w:sz w:val="22"/>
          <w:szCs w:val="24"/>
        </w:rPr>
        <w:t xml:space="preserve"> Será del 25% restante cuando las instancias </w:t>
      </w:r>
      <w:r w:rsidR="004F043E">
        <w:rPr>
          <w:rFonts w:ascii="Arial" w:hAnsi="Arial" w:cs="Arial"/>
          <w:sz w:val="22"/>
          <w:szCs w:val="24"/>
        </w:rPr>
        <w:t xml:space="preserve">y/o unidad administrativa </w:t>
      </w:r>
      <w:r w:rsidRPr="0055224A">
        <w:rPr>
          <w:rFonts w:ascii="Arial" w:hAnsi="Arial" w:cs="Arial"/>
          <w:sz w:val="22"/>
          <w:szCs w:val="24"/>
        </w:rPr>
        <w:t>según corresponda autoricen los documentos normativos solicitados.</w:t>
      </w:r>
    </w:p>
    <w:p w14:paraId="6B154995" w14:textId="77777777" w:rsidR="0055224A" w:rsidRDefault="0055224A" w:rsidP="00F750CA">
      <w:pPr>
        <w:jc w:val="both"/>
        <w:rPr>
          <w:rFonts w:ascii="Arial" w:hAnsi="Arial" w:cs="Arial"/>
          <w:sz w:val="22"/>
          <w:szCs w:val="24"/>
        </w:rPr>
      </w:pPr>
    </w:p>
    <w:p w14:paraId="740DC615" w14:textId="63F5E313" w:rsidR="00F750CA" w:rsidRPr="000128A4" w:rsidRDefault="0055224A" w:rsidP="00F750CA">
      <w:pPr>
        <w:jc w:val="both"/>
        <w:rPr>
          <w:rFonts w:ascii="Arial" w:hAnsi="Arial" w:cs="Arial"/>
          <w:sz w:val="22"/>
          <w:szCs w:val="24"/>
        </w:rPr>
      </w:pPr>
      <w:r>
        <w:rPr>
          <w:rFonts w:ascii="Arial" w:hAnsi="Arial" w:cs="Arial"/>
          <w:sz w:val="22"/>
          <w:szCs w:val="24"/>
        </w:rPr>
        <w:t>Lo anterior</w:t>
      </w:r>
      <w:r w:rsidR="00F750CA">
        <w:rPr>
          <w:rFonts w:ascii="Arial" w:hAnsi="Arial" w:cs="Arial"/>
          <w:sz w:val="22"/>
          <w:szCs w:val="24"/>
        </w:rPr>
        <w:t>, previa presentación de la factura correspondiente al mes que corresponda.</w:t>
      </w:r>
      <w:r w:rsidR="00F750CA" w:rsidRPr="000128A4">
        <w:rPr>
          <w:rFonts w:ascii="Arial" w:hAnsi="Arial" w:cs="Arial"/>
          <w:sz w:val="22"/>
          <w:szCs w:val="24"/>
        </w:rPr>
        <w:t xml:space="preserve"> </w:t>
      </w:r>
    </w:p>
    <w:p w14:paraId="46CDD639" w14:textId="77777777" w:rsidR="00C23E3E" w:rsidRPr="000128A4" w:rsidRDefault="00C23E3E" w:rsidP="00C23E3E">
      <w:pPr>
        <w:jc w:val="both"/>
        <w:rPr>
          <w:rFonts w:ascii="Arial" w:hAnsi="Arial" w:cs="Arial"/>
          <w:sz w:val="22"/>
          <w:szCs w:val="24"/>
        </w:rPr>
      </w:pPr>
    </w:p>
    <w:p w14:paraId="61A0325B" w14:textId="77777777" w:rsidR="00C23E3E" w:rsidRPr="000128A4" w:rsidRDefault="00C23E3E" w:rsidP="001559D9">
      <w:pPr>
        <w:pStyle w:val="Prrafodelista"/>
        <w:numPr>
          <w:ilvl w:val="0"/>
          <w:numId w:val="3"/>
        </w:numPr>
        <w:jc w:val="both"/>
        <w:rPr>
          <w:rFonts w:ascii="Arial" w:hAnsi="Arial" w:cs="Arial"/>
          <w:sz w:val="22"/>
          <w:szCs w:val="24"/>
        </w:rPr>
      </w:pPr>
      <w:r w:rsidRPr="000128A4">
        <w:rPr>
          <w:rFonts w:ascii="Arial" w:hAnsi="Arial" w:cs="Arial"/>
          <w:sz w:val="22"/>
          <w:szCs w:val="24"/>
        </w:rPr>
        <w:t xml:space="preserve">Se deberá presentar la factura correspondiente que cubra los requisitos fiscales para su revisión en la Dirección de Administración y Finanzas. </w:t>
      </w:r>
    </w:p>
    <w:p w14:paraId="59B8AB3E" w14:textId="09560040" w:rsidR="00C23E3E" w:rsidRPr="000128A4" w:rsidRDefault="00C23E3E" w:rsidP="00C23E3E">
      <w:pPr>
        <w:pStyle w:val="Prrafodelista"/>
        <w:ind w:left="720"/>
        <w:jc w:val="both"/>
        <w:rPr>
          <w:rFonts w:ascii="Arial" w:hAnsi="Arial" w:cs="Arial"/>
          <w:sz w:val="22"/>
          <w:szCs w:val="24"/>
        </w:rPr>
      </w:pPr>
    </w:p>
    <w:p w14:paraId="1C8E4FBA" w14:textId="77777777" w:rsidR="00C23E3E" w:rsidRDefault="00C23E3E" w:rsidP="001559D9">
      <w:pPr>
        <w:pStyle w:val="Prrafodelista"/>
        <w:numPr>
          <w:ilvl w:val="0"/>
          <w:numId w:val="3"/>
        </w:numPr>
        <w:jc w:val="both"/>
        <w:rPr>
          <w:rFonts w:ascii="Arial" w:hAnsi="Arial" w:cs="Arial"/>
          <w:sz w:val="22"/>
          <w:szCs w:val="24"/>
        </w:rPr>
      </w:pPr>
      <w:r w:rsidRPr="000128A4">
        <w:rPr>
          <w:rFonts w:ascii="Arial" w:hAnsi="Arial" w:cs="Arial"/>
          <w:sz w:val="22"/>
          <w:szCs w:val="24"/>
        </w:rPr>
        <w:lastRenderedPageBreak/>
        <w:t xml:space="preserve">El proveedor ganador deberá facturar a nombre de Universidad Tecnológica de la Riviera Maya. Avenida Paseo del Mayab No. 4000 Región 79, Playa del Carmen, Q. Roo. RFC UTR050318PC1. CP.77710. </w:t>
      </w:r>
    </w:p>
    <w:p w14:paraId="1A95631F" w14:textId="77777777" w:rsidR="00C23E3E" w:rsidRPr="006355BC" w:rsidRDefault="00C23E3E" w:rsidP="00C23E3E">
      <w:pPr>
        <w:jc w:val="both"/>
        <w:rPr>
          <w:rFonts w:ascii="Arial" w:hAnsi="Arial" w:cs="Arial"/>
          <w:sz w:val="22"/>
          <w:szCs w:val="24"/>
        </w:rPr>
      </w:pPr>
    </w:p>
    <w:p w14:paraId="700859DA" w14:textId="77777777" w:rsidR="00C23E3E" w:rsidRDefault="00C23E3E" w:rsidP="001559D9">
      <w:pPr>
        <w:pStyle w:val="Ttulo1"/>
        <w:numPr>
          <w:ilvl w:val="0"/>
          <w:numId w:val="3"/>
        </w:numPr>
        <w:rPr>
          <w:rFonts w:cs="Arial"/>
          <w:b w:val="0"/>
          <w:sz w:val="22"/>
          <w:szCs w:val="24"/>
        </w:rPr>
      </w:pPr>
      <w:r w:rsidRPr="000128A4">
        <w:rPr>
          <w:rFonts w:cs="Arial"/>
          <w:b w:val="0"/>
          <w:sz w:val="22"/>
          <w:szCs w:val="24"/>
        </w:rPr>
        <w:t>El pago se efectuará mediante transferencia electrónica de fondos.</w:t>
      </w:r>
    </w:p>
    <w:p w14:paraId="251B14BB" w14:textId="77777777" w:rsidR="0057233E" w:rsidRDefault="0057233E" w:rsidP="0057233E"/>
    <w:p w14:paraId="0AE49712" w14:textId="77777777" w:rsidR="0057233E" w:rsidRPr="009F37C6" w:rsidRDefault="0057233E" w:rsidP="0057233E">
      <w:pPr>
        <w:jc w:val="both"/>
        <w:rPr>
          <w:rFonts w:ascii="Arial" w:hAnsi="Arial" w:cs="Arial"/>
        </w:rPr>
      </w:pPr>
    </w:p>
    <w:p w14:paraId="455E8895" w14:textId="77777777" w:rsidR="00C23E3E" w:rsidRPr="000128A4" w:rsidRDefault="00C23E3E" w:rsidP="00C23E3E">
      <w:pPr>
        <w:pStyle w:val="Ttulo1"/>
        <w:rPr>
          <w:rFonts w:cs="Arial"/>
          <w:bCs/>
          <w:sz w:val="22"/>
          <w:szCs w:val="24"/>
        </w:rPr>
      </w:pPr>
      <w:r>
        <w:rPr>
          <w:rFonts w:cs="Arial"/>
          <w:sz w:val="22"/>
          <w:szCs w:val="24"/>
        </w:rPr>
        <w:t>13</w:t>
      </w:r>
      <w:r w:rsidRPr="000128A4">
        <w:rPr>
          <w:rFonts w:cs="Arial"/>
          <w:sz w:val="22"/>
          <w:szCs w:val="24"/>
        </w:rPr>
        <w:t>. Condiciones:</w:t>
      </w:r>
    </w:p>
    <w:p w14:paraId="56AA9D89" w14:textId="77777777" w:rsidR="00C23E3E" w:rsidRPr="000128A4" w:rsidRDefault="00C23E3E" w:rsidP="00C23E3E">
      <w:pPr>
        <w:pStyle w:val="Textoindependiente2"/>
        <w:tabs>
          <w:tab w:val="num" w:pos="1134"/>
        </w:tabs>
        <w:rPr>
          <w:rFonts w:ascii="Arial" w:hAnsi="Arial" w:cs="Arial"/>
          <w:sz w:val="22"/>
          <w:szCs w:val="24"/>
        </w:rPr>
      </w:pPr>
      <w:r w:rsidRPr="000128A4">
        <w:rPr>
          <w:rFonts w:ascii="Arial" w:hAnsi="Arial" w:cs="Arial"/>
          <w:sz w:val="22"/>
          <w:szCs w:val="24"/>
        </w:rPr>
        <w:t>Ninguna de las condiciones contenidas en las bases de este concurso, así como en las proposiciones presentadas por los proveedores podrán ser negociadas.</w:t>
      </w:r>
    </w:p>
    <w:p w14:paraId="6A6A6FB4" w14:textId="77777777" w:rsidR="00C23E3E" w:rsidRPr="000128A4" w:rsidRDefault="00C23E3E" w:rsidP="00C23E3E">
      <w:pPr>
        <w:pStyle w:val="Ttulo1"/>
        <w:rPr>
          <w:rFonts w:cs="Arial"/>
          <w:sz w:val="22"/>
          <w:szCs w:val="24"/>
          <w:lang w:val="es-MX"/>
        </w:rPr>
      </w:pPr>
    </w:p>
    <w:p w14:paraId="104C2B8E" w14:textId="474C09CA" w:rsidR="00C23E3E" w:rsidRPr="000128A4" w:rsidRDefault="00C23E3E" w:rsidP="00C23E3E">
      <w:pPr>
        <w:pStyle w:val="Ttulo1"/>
        <w:rPr>
          <w:rFonts w:cs="Arial"/>
          <w:bCs/>
          <w:sz w:val="22"/>
          <w:szCs w:val="24"/>
        </w:rPr>
      </w:pPr>
      <w:r w:rsidRPr="000128A4">
        <w:rPr>
          <w:rFonts w:cs="Arial"/>
          <w:sz w:val="22"/>
          <w:szCs w:val="24"/>
        </w:rPr>
        <w:t>1</w:t>
      </w:r>
      <w:r>
        <w:rPr>
          <w:rFonts w:cs="Arial"/>
          <w:sz w:val="22"/>
          <w:szCs w:val="24"/>
        </w:rPr>
        <w:t>4</w:t>
      </w:r>
      <w:r w:rsidRPr="000128A4">
        <w:rPr>
          <w:rFonts w:cs="Arial"/>
          <w:sz w:val="22"/>
          <w:szCs w:val="24"/>
        </w:rPr>
        <w:t>. Procedimiento de Licitación Pública</w:t>
      </w:r>
      <w:r w:rsidR="00AB1074">
        <w:rPr>
          <w:rFonts w:cs="Arial"/>
          <w:sz w:val="22"/>
          <w:szCs w:val="24"/>
        </w:rPr>
        <w:t xml:space="preserve"> Presencial</w:t>
      </w:r>
      <w:r w:rsidRPr="000128A4">
        <w:rPr>
          <w:rFonts w:cs="Arial"/>
          <w:sz w:val="22"/>
          <w:szCs w:val="24"/>
        </w:rPr>
        <w:t>:</w:t>
      </w:r>
    </w:p>
    <w:p w14:paraId="552F8DEC" w14:textId="4776CC2A" w:rsidR="00C23E3E" w:rsidRPr="000128A4" w:rsidRDefault="00C23E3E" w:rsidP="00C23E3E">
      <w:pPr>
        <w:pStyle w:val="Textoindependiente2"/>
        <w:rPr>
          <w:rFonts w:ascii="Arial" w:hAnsi="Arial" w:cs="Arial"/>
          <w:sz w:val="22"/>
          <w:szCs w:val="24"/>
        </w:rPr>
      </w:pPr>
      <w:r w:rsidRPr="000128A4">
        <w:rPr>
          <w:rFonts w:ascii="Arial" w:hAnsi="Arial" w:cs="Arial"/>
          <w:sz w:val="22"/>
          <w:szCs w:val="24"/>
        </w:rPr>
        <w:t xml:space="preserve">Este procedimiento de Licitación Pública se sustenta legalmente en el artículo </w:t>
      </w:r>
      <w:r w:rsidR="00D874DC">
        <w:rPr>
          <w:rFonts w:ascii="Arial" w:hAnsi="Arial" w:cs="Arial"/>
          <w:sz w:val="22"/>
          <w:szCs w:val="24"/>
        </w:rPr>
        <w:t>19 inciso a)</w:t>
      </w:r>
      <w:r w:rsidRPr="000128A4">
        <w:rPr>
          <w:rFonts w:ascii="Arial" w:hAnsi="Arial" w:cs="Arial"/>
          <w:sz w:val="22"/>
          <w:szCs w:val="24"/>
        </w:rPr>
        <w:t>, artículo</w:t>
      </w:r>
      <w:r w:rsidR="00D874DC">
        <w:rPr>
          <w:rFonts w:ascii="Arial" w:hAnsi="Arial" w:cs="Arial"/>
          <w:sz w:val="22"/>
          <w:szCs w:val="24"/>
        </w:rPr>
        <w:t xml:space="preserve"> </w:t>
      </w:r>
      <w:r w:rsidRPr="000128A4">
        <w:rPr>
          <w:rFonts w:ascii="Arial" w:hAnsi="Arial" w:cs="Arial"/>
          <w:sz w:val="22"/>
          <w:szCs w:val="24"/>
        </w:rPr>
        <w:t xml:space="preserve">de la Ley de Adquisiciones, Arrendamientos y </w:t>
      </w:r>
      <w:r w:rsidR="00D03AEF">
        <w:rPr>
          <w:rFonts w:ascii="Arial" w:hAnsi="Arial" w:cs="Arial"/>
          <w:sz w:val="22"/>
          <w:szCs w:val="24"/>
        </w:rPr>
        <w:t xml:space="preserve">Prestación de </w:t>
      </w:r>
      <w:r w:rsidRPr="000128A4">
        <w:rPr>
          <w:rFonts w:ascii="Arial" w:hAnsi="Arial" w:cs="Arial"/>
          <w:sz w:val="22"/>
          <w:szCs w:val="24"/>
        </w:rPr>
        <w:t>Servicios</w:t>
      </w:r>
      <w:r w:rsidR="00D03AEF">
        <w:rPr>
          <w:rFonts w:ascii="Arial" w:hAnsi="Arial" w:cs="Arial"/>
          <w:sz w:val="22"/>
          <w:szCs w:val="24"/>
        </w:rPr>
        <w:t xml:space="preserve"> relacionados con bienes muebles</w:t>
      </w:r>
      <w:r w:rsidRPr="000128A4">
        <w:rPr>
          <w:rFonts w:ascii="Arial" w:hAnsi="Arial" w:cs="Arial"/>
          <w:sz w:val="22"/>
          <w:szCs w:val="24"/>
        </w:rPr>
        <w:t xml:space="preserve"> del </w:t>
      </w:r>
      <w:r w:rsidR="00D874DC">
        <w:rPr>
          <w:rFonts w:ascii="Arial" w:hAnsi="Arial" w:cs="Arial"/>
          <w:sz w:val="22"/>
          <w:szCs w:val="24"/>
        </w:rPr>
        <w:t>Estado de Quintana Roo.</w:t>
      </w:r>
    </w:p>
    <w:p w14:paraId="1C647E70" w14:textId="77777777" w:rsidR="00C23E3E" w:rsidRPr="000128A4" w:rsidRDefault="00C23E3E" w:rsidP="00C23E3E">
      <w:pPr>
        <w:pStyle w:val="Ttulo1"/>
        <w:rPr>
          <w:rFonts w:cs="Arial"/>
          <w:sz w:val="22"/>
          <w:szCs w:val="24"/>
          <w:lang w:val="es-MX"/>
        </w:rPr>
      </w:pPr>
    </w:p>
    <w:p w14:paraId="56535126" w14:textId="77777777" w:rsidR="00C23E3E" w:rsidRDefault="00C23E3E" w:rsidP="00C23E3E">
      <w:pPr>
        <w:pStyle w:val="Ttulo1"/>
        <w:rPr>
          <w:rFonts w:cs="Arial"/>
          <w:sz w:val="22"/>
          <w:szCs w:val="24"/>
        </w:rPr>
      </w:pPr>
      <w:bookmarkStart w:id="13" w:name="_Toc144608498"/>
      <w:r w:rsidRPr="000128A4">
        <w:rPr>
          <w:rFonts w:cs="Arial"/>
          <w:sz w:val="22"/>
          <w:szCs w:val="24"/>
        </w:rPr>
        <w:t>1</w:t>
      </w:r>
      <w:r>
        <w:rPr>
          <w:rFonts w:cs="Arial"/>
          <w:sz w:val="22"/>
          <w:szCs w:val="24"/>
        </w:rPr>
        <w:t>5</w:t>
      </w:r>
      <w:r w:rsidRPr="000128A4">
        <w:rPr>
          <w:rFonts w:cs="Arial"/>
          <w:sz w:val="22"/>
          <w:szCs w:val="24"/>
        </w:rPr>
        <w:t>. Criterios de Evaluación:</w:t>
      </w:r>
      <w:bookmarkEnd w:id="13"/>
    </w:p>
    <w:p w14:paraId="073A76A2" w14:textId="77777777" w:rsidR="00312FCF" w:rsidRDefault="00312FCF" w:rsidP="00312FCF"/>
    <w:p w14:paraId="52C5F5EA" w14:textId="5E5C56C0" w:rsidR="00312FCF" w:rsidRPr="00312FCF" w:rsidRDefault="00312FCF" w:rsidP="00312FCF">
      <w:pPr>
        <w:rPr>
          <w:rFonts w:ascii="Arial" w:hAnsi="Arial" w:cs="Arial"/>
          <w:sz w:val="22"/>
          <w:szCs w:val="24"/>
          <w:lang w:val="es-MX"/>
        </w:rPr>
      </w:pPr>
      <w:r w:rsidRPr="00312FCF">
        <w:rPr>
          <w:rFonts w:ascii="Arial" w:hAnsi="Arial" w:cs="Arial"/>
          <w:sz w:val="22"/>
          <w:szCs w:val="24"/>
          <w:lang w:val="es-MX"/>
        </w:rPr>
        <w:t>Para la evaluación de las proposiciones no se utilizarán mecanismos de puntos o porcentajes.</w:t>
      </w:r>
    </w:p>
    <w:p w14:paraId="17685868" w14:textId="77777777" w:rsidR="00C23E3E" w:rsidRPr="000128A4" w:rsidRDefault="00C23E3E" w:rsidP="00C23E3E">
      <w:pPr>
        <w:pStyle w:val="Textoindependiente2"/>
        <w:rPr>
          <w:rFonts w:ascii="Arial" w:hAnsi="Arial" w:cs="Arial"/>
          <w:sz w:val="22"/>
          <w:szCs w:val="24"/>
        </w:rPr>
      </w:pPr>
    </w:p>
    <w:p w14:paraId="2C3F5F96" w14:textId="6F187655" w:rsidR="00131D43" w:rsidRPr="000128A4" w:rsidRDefault="00C23E3E" w:rsidP="00131D43">
      <w:pPr>
        <w:pStyle w:val="Textoindependiente2"/>
        <w:rPr>
          <w:rFonts w:ascii="Arial" w:hAnsi="Arial" w:cs="Arial"/>
          <w:sz w:val="22"/>
          <w:szCs w:val="24"/>
        </w:rPr>
      </w:pPr>
      <w:r w:rsidRPr="000128A4">
        <w:rPr>
          <w:rFonts w:ascii="Arial" w:hAnsi="Arial" w:cs="Arial"/>
          <w:sz w:val="22"/>
          <w:szCs w:val="24"/>
        </w:rPr>
        <w:t xml:space="preserve">Para evaluar las </w:t>
      </w:r>
      <w:r w:rsidR="00BF1ED8">
        <w:rPr>
          <w:rFonts w:ascii="Arial" w:hAnsi="Arial" w:cs="Arial"/>
          <w:sz w:val="22"/>
          <w:szCs w:val="24"/>
        </w:rPr>
        <w:t>propuestas</w:t>
      </w:r>
      <w:r w:rsidRPr="000128A4">
        <w:rPr>
          <w:rFonts w:ascii="Arial" w:hAnsi="Arial" w:cs="Arial"/>
          <w:sz w:val="22"/>
          <w:szCs w:val="24"/>
        </w:rPr>
        <w:t xml:space="preserve"> económicas, </w:t>
      </w:r>
      <w:r w:rsidR="00BF1ED8">
        <w:rPr>
          <w:rFonts w:ascii="Arial" w:hAnsi="Arial" w:cs="Arial"/>
          <w:sz w:val="22"/>
          <w:szCs w:val="24"/>
        </w:rPr>
        <w:t>el área contratante</w:t>
      </w:r>
      <w:r w:rsidR="00131D43" w:rsidRPr="000128A4">
        <w:rPr>
          <w:rFonts w:ascii="Arial" w:hAnsi="Arial" w:cs="Arial"/>
          <w:sz w:val="22"/>
          <w:szCs w:val="24"/>
        </w:rPr>
        <w:t>:</w:t>
      </w:r>
    </w:p>
    <w:p w14:paraId="3BA4D54B" w14:textId="77777777" w:rsidR="00C23E3E" w:rsidRPr="000128A4" w:rsidRDefault="00C23E3E" w:rsidP="00C23E3E">
      <w:pPr>
        <w:pStyle w:val="Textoindependiente2"/>
        <w:rPr>
          <w:rFonts w:ascii="Arial" w:hAnsi="Arial" w:cs="Arial"/>
          <w:sz w:val="22"/>
          <w:szCs w:val="24"/>
        </w:rPr>
      </w:pPr>
    </w:p>
    <w:p w14:paraId="3D9768E0" w14:textId="77777777" w:rsidR="00C23E3E" w:rsidRPr="000128A4" w:rsidRDefault="00C23E3E" w:rsidP="001559D9">
      <w:pPr>
        <w:pStyle w:val="Textoindependiente2"/>
        <w:numPr>
          <w:ilvl w:val="0"/>
          <w:numId w:val="1"/>
        </w:numPr>
        <w:rPr>
          <w:rFonts w:ascii="Arial" w:hAnsi="Arial" w:cs="Arial"/>
          <w:sz w:val="22"/>
          <w:szCs w:val="24"/>
        </w:rPr>
      </w:pPr>
      <w:r w:rsidRPr="000128A4">
        <w:rPr>
          <w:rFonts w:ascii="Arial" w:hAnsi="Arial" w:cs="Arial"/>
          <w:sz w:val="22"/>
          <w:szCs w:val="24"/>
        </w:rPr>
        <w:t>Verificará que las operaciones aritméticas de las ofertas sean correctas.</w:t>
      </w:r>
    </w:p>
    <w:p w14:paraId="749F2FEA" w14:textId="77777777" w:rsidR="00C23E3E" w:rsidRPr="000128A4" w:rsidRDefault="00C23E3E" w:rsidP="00C23E3E">
      <w:pPr>
        <w:pStyle w:val="Textoindependiente2"/>
        <w:ind w:left="720"/>
        <w:rPr>
          <w:rFonts w:ascii="Arial" w:hAnsi="Arial" w:cs="Arial"/>
          <w:sz w:val="22"/>
          <w:szCs w:val="24"/>
        </w:rPr>
      </w:pPr>
    </w:p>
    <w:p w14:paraId="19FE1C58" w14:textId="77777777" w:rsidR="00C23E3E" w:rsidRPr="000128A4" w:rsidRDefault="00C23E3E" w:rsidP="001559D9">
      <w:pPr>
        <w:pStyle w:val="Textoindependiente2"/>
        <w:numPr>
          <w:ilvl w:val="0"/>
          <w:numId w:val="1"/>
        </w:numPr>
        <w:rPr>
          <w:rFonts w:ascii="Arial" w:hAnsi="Arial" w:cs="Arial"/>
          <w:sz w:val="22"/>
          <w:szCs w:val="24"/>
        </w:rPr>
      </w:pPr>
      <w:r w:rsidRPr="000128A4">
        <w:rPr>
          <w:rFonts w:ascii="Arial" w:hAnsi="Arial" w:cs="Arial"/>
          <w:sz w:val="22"/>
          <w:szCs w:val="24"/>
        </w:rPr>
        <w:t>Revisará que los montos ofertados no rebasen el presupuesto estimado para la contratación del servicio.</w:t>
      </w:r>
    </w:p>
    <w:p w14:paraId="44922B05" w14:textId="77777777" w:rsidR="00C23E3E" w:rsidRPr="000128A4" w:rsidRDefault="00C23E3E" w:rsidP="00C23E3E">
      <w:pPr>
        <w:pStyle w:val="Textoindependiente2"/>
        <w:rPr>
          <w:rFonts w:ascii="Arial" w:hAnsi="Arial" w:cs="Arial"/>
          <w:sz w:val="22"/>
          <w:szCs w:val="24"/>
        </w:rPr>
      </w:pPr>
    </w:p>
    <w:p w14:paraId="36892A7F" w14:textId="77777777" w:rsidR="00C23E3E" w:rsidRPr="000128A4" w:rsidRDefault="00C23E3E" w:rsidP="001559D9">
      <w:pPr>
        <w:pStyle w:val="Textoindependiente2"/>
        <w:numPr>
          <w:ilvl w:val="0"/>
          <w:numId w:val="1"/>
        </w:numPr>
        <w:rPr>
          <w:rFonts w:ascii="Arial" w:hAnsi="Arial" w:cs="Arial"/>
          <w:sz w:val="22"/>
          <w:szCs w:val="24"/>
        </w:rPr>
      </w:pPr>
      <w:r w:rsidRPr="000128A4">
        <w:rPr>
          <w:rFonts w:ascii="Arial" w:hAnsi="Arial" w:cs="Arial"/>
          <w:sz w:val="22"/>
          <w:szCs w:val="24"/>
        </w:rPr>
        <w:t>Verificará que los precios ofertados sean fijos, sin escalación, con una vigencia de treinta días contados a partir de la entrega de las ofertas.</w:t>
      </w:r>
    </w:p>
    <w:p w14:paraId="47300F25" w14:textId="77777777" w:rsidR="00C23E3E" w:rsidRPr="000128A4" w:rsidRDefault="00C23E3E" w:rsidP="00C23E3E">
      <w:pPr>
        <w:pStyle w:val="Textoindependiente2"/>
        <w:rPr>
          <w:rFonts w:ascii="Arial" w:hAnsi="Arial" w:cs="Arial"/>
          <w:sz w:val="22"/>
          <w:szCs w:val="24"/>
        </w:rPr>
      </w:pPr>
    </w:p>
    <w:p w14:paraId="19C1E373" w14:textId="77777777" w:rsidR="00C23E3E" w:rsidRPr="000128A4" w:rsidRDefault="00C23E3E" w:rsidP="001559D9">
      <w:pPr>
        <w:pStyle w:val="Textoindependiente2"/>
        <w:numPr>
          <w:ilvl w:val="0"/>
          <w:numId w:val="1"/>
        </w:numPr>
        <w:rPr>
          <w:rFonts w:ascii="Arial" w:hAnsi="Arial" w:cs="Arial"/>
          <w:sz w:val="22"/>
          <w:szCs w:val="24"/>
        </w:rPr>
      </w:pPr>
      <w:r w:rsidRPr="000128A4">
        <w:rPr>
          <w:rFonts w:ascii="Arial" w:hAnsi="Arial" w:cs="Arial"/>
          <w:sz w:val="22"/>
          <w:szCs w:val="24"/>
        </w:rPr>
        <w:t>Revisará que las características de los bienes y/o servicios descritos en la oferta económica, sean iguales a las presentadas en la oferta técnica.</w:t>
      </w:r>
    </w:p>
    <w:p w14:paraId="3E3F608F" w14:textId="77777777" w:rsidR="00C23E3E" w:rsidRPr="000128A4" w:rsidRDefault="00C23E3E" w:rsidP="00C23E3E">
      <w:pPr>
        <w:pStyle w:val="Textoindependiente2"/>
        <w:rPr>
          <w:rFonts w:ascii="Arial" w:hAnsi="Arial" w:cs="Arial"/>
          <w:sz w:val="22"/>
          <w:szCs w:val="24"/>
        </w:rPr>
      </w:pPr>
    </w:p>
    <w:p w14:paraId="2068271E" w14:textId="77777777" w:rsidR="00C23E3E" w:rsidRPr="000128A4" w:rsidRDefault="00C23E3E" w:rsidP="001559D9">
      <w:pPr>
        <w:pStyle w:val="Textoindependiente2"/>
        <w:numPr>
          <w:ilvl w:val="0"/>
          <w:numId w:val="1"/>
        </w:numPr>
        <w:rPr>
          <w:rFonts w:ascii="Arial" w:hAnsi="Arial" w:cs="Arial"/>
          <w:sz w:val="22"/>
          <w:szCs w:val="24"/>
        </w:rPr>
      </w:pPr>
      <w:r w:rsidRPr="000128A4">
        <w:rPr>
          <w:rFonts w:ascii="Arial" w:hAnsi="Arial" w:cs="Arial"/>
          <w:sz w:val="22"/>
          <w:szCs w:val="24"/>
        </w:rPr>
        <w:t>Elaborará un cuadro comparativo con los precios ofertados que permitirá analizar cada una de las propuestas aceptadas y servirá como fundamento para emitir el fallo de adjudicación.</w:t>
      </w:r>
    </w:p>
    <w:p w14:paraId="56B16338" w14:textId="77777777" w:rsidR="00C23E3E" w:rsidRPr="000128A4" w:rsidRDefault="00C23E3E" w:rsidP="00C23E3E">
      <w:pPr>
        <w:pStyle w:val="Textoindependiente2"/>
        <w:rPr>
          <w:rFonts w:ascii="Arial" w:hAnsi="Arial" w:cs="Arial"/>
          <w:color w:val="000000"/>
          <w:sz w:val="22"/>
          <w:szCs w:val="24"/>
        </w:rPr>
      </w:pPr>
    </w:p>
    <w:p w14:paraId="6E383375" w14:textId="036FB739" w:rsidR="00C23E3E" w:rsidRDefault="00C23E3E" w:rsidP="00C23E3E">
      <w:pPr>
        <w:pStyle w:val="Textoindependiente2"/>
        <w:rPr>
          <w:rFonts w:ascii="Arial" w:hAnsi="Arial" w:cs="Arial"/>
          <w:color w:val="000000"/>
          <w:sz w:val="22"/>
          <w:szCs w:val="24"/>
        </w:rPr>
      </w:pPr>
      <w:r w:rsidRPr="000128A4">
        <w:rPr>
          <w:rFonts w:ascii="Arial" w:hAnsi="Arial" w:cs="Arial"/>
          <w:color w:val="000000"/>
          <w:sz w:val="22"/>
          <w:szCs w:val="24"/>
        </w:rPr>
        <w:t>El pedido correspondiente a la adquisición de los bienes y/o servicios del presente concurso se adjudicará por el total de la partida, al concursante que presente la oferta solvente más baja, reúna las condiciones legales, técnicas y económicas requeridas por la Universidad y garantice satisfactoriamente el cumplimiento de las obligaciones respectivas.</w:t>
      </w:r>
    </w:p>
    <w:p w14:paraId="7D1B00B8" w14:textId="78201EE8" w:rsidR="00C23E3E" w:rsidRPr="000128A4" w:rsidRDefault="00C23E3E" w:rsidP="00C23E3E">
      <w:pPr>
        <w:pStyle w:val="Textoindependiente2"/>
        <w:rPr>
          <w:rFonts w:ascii="Arial" w:hAnsi="Arial" w:cs="Arial"/>
          <w:color w:val="000000"/>
          <w:sz w:val="22"/>
          <w:szCs w:val="24"/>
        </w:rPr>
      </w:pPr>
    </w:p>
    <w:p w14:paraId="0FF77E5E" w14:textId="77777777" w:rsidR="00C23E3E" w:rsidRPr="000128A4" w:rsidRDefault="00C23E3E" w:rsidP="00C23E3E">
      <w:pPr>
        <w:pStyle w:val="Textoindependiente2"/>
        <w:rPr>
          <w:rFonts w:ascii="Arial" w:hAnsi="Arial" w:cs="Arial"/>
          <w:color w:val="000000"/>
          <w:sz w:val="22"/>
          <w:szCs w:val="24"/>
        </w:rPr>
      </w:pPr>
      <w:r w:rsidRPr="000128A4">
        <w:rPr>
          <w:rFonts w:ascii="Arial" w:hAnsi="Arial" w:cs="Arial"/>
          <w:color w:val="000000"/>
          <w:sz w:val="22"/>
          <w:szCs w:val="24"/>
        </w:rPr>
        <w:t>En caso de que dos o más concursantes se encuentren en igualdad de condiciones técnicas y económicas, el pedido se adjudicará al concursante que presente la propuesta económica más baja.</w:t>
      </w:r>
    </w:p>
    <w:p w14:paraId="24B7A8CD" w14:textId="77777777" w:rsidR="00C23E3E" w:rsidRDefault="00C23E3E" w:rsidP="00C23E3E">
      <w:pPr>
        <w:pStyle w:val="Textoindependiente2"/>
        <w:rPr>
          <w:rFonts w:ascii="Arial" w:hAnsi="Arial" w:cs="Arial"/>
          <w:color w:val="000000"/>
          <w:sz w:val="22"/>
          <w:szCs w:val="24"/>
        </w:rPr>
      </w:pPr>
    </w:p>
    <w:p w14:paraId="34D39358" w14:textId="77777777" w:rsidR="00C23E3E" w:rsidRPr="000128A4" w:rsidRDefault="00C23E3E" w:rsidP="00C23E3E">
      <w:pPr>
        <w:pStyle w:val="Textoindependiente2"/>
        <w:rPr>
          <w:rFonts w:ascii="Arial" w:hAnsi="Arial" w:cs="Arial"/>
          <w:b/>
          <w:color w:val="000000"/>
          <w:sz w:val="22"/>
          <w:szCs w:val="24"/>
        </w:rPr>
      </w:pPr>
      <w:r w:rsidRPr="000128A4">
        <w:rPr>
          <w:rFonts w:ascii="Arial" w:hAnsi="Arial" w:cs="Arial"/>
          <w:b/>
          <w:color w:val="000000"/>
          <w:sz w:val="22"/>
          <w:szCs w:val="24"/>
        </w:rPr>
        <w:t>1</w:t>
      </w:r>
      <w:r>
        <w:rPr>
          <w:rFonts w:ascii="Arial" w:hAnsi="Arial" w:cs="Arial"/>
          <w:b/>
          <w:color w:val="000000"/>
          <w:sz w:val="22"/>
          <w:szCs w:val="24"/>
        </w:rPr>
        <w:t>6</w:t>
      </w:r>
      <w:r w:rsidRPr="000128A4">
        <w:rPr>
          <w:rFonts w:ascii="Arial" w:hAnsi="Arial" w:cs="Arial"/>
          <w:b/>
          <w:color w:val="000000"/>
          <w:sz w:val="22"/>
          <w:szCs w:val="24"/>
        </w:rPr>
        <w:t>. Patentes, Marcas y Registro de derechos.</w:t>
      </w:r>
    </w:p>
    <w:p w14:paraId="33C86CC3" w14:textId="77777777" w:rsidR="00C23E3E" w:rsidRDefault="00C23E3E" w:rsidP="00C23E3E">
      <w:pPr>
        <w:pStyle w:val="Textoindependiente2"/>
        <w:rPr>
          <w:rFonts w:ascii="Arial" w:hAnsi="Arial" w:cs="Arial"/>
          <w:color w:val="000000"/>
          <w:sz w:val="22"/>
          <w:szCs w:val="24"/>
        </w:rPr>
      </w:pPr>
      <w:r w:rsidRPr="000128A4">
        <w:rPr>
          <w:rFonts w:ascii="Arial" w:hAnsi="Arial" w:cs="Arial"/>
          <w:color w:val="000000"/>
          <w:sz w:val="22"/>
          <w:szCs w:val="24"/>
        </w:rPr>
        <w:t>El proveedor ganador asumirá la responsabilidad total en caso de que al presentar su oferta y en su cumplimiento infrinja patente, marcas o viole registro de derechos de autor.</w:t>
      </w:r>
      <w:bookmarkStart w:id="14" w:name="_Toc144608500"/>
    </w:p>
    <w:p w14:paraId="4F2E7464" w14:textId="77777777" w:rsidR="004E60EC" w:rsidRPr="000128A4" w:rsidRDefault="004E60EC" w:rsidP="00C23E3E">
      <w:pPr>
        <w:pStyle w:val="Textoindependiente2"/>
        <w:rPr>
          <w:rFonts w:ascii="Arial" w:hAnsi="Arial" w:cs="Arial"/>
          <w:color w:val="000000"/>
          <w:sz w:val="22"/>
          <w:szCs w:val="24"/>
        </w:rPr>
      </w:pPr>
    </w:p>
    <w:p w14:paraId="2B014DDB" w14:textId="77777777" w:rsidR="00C23E3E" w:rsidRPr="000128A4" w:rsidRDefault="00C23E3E" w:rsidP="00C23E3E">
      <w:pPr>
        <w:rPr>
          <w:sz w:val="18"/>
        </w:rPr>
      </w:pPr>
    </w:p>
    <w:p w14:paraId="6C149C4E" w14:textId="77777777" w:rsidR="00C23E3E" w:rsidRPr="000128A4" w:rsidRDefault="00C23E3E" w:rsidP="00C23E3E">
      <w:pPr>
        <w:pStyle w:val="Textoindependiente2"/>
        <w:rPr>
          <w:rFonts w:ascii="Arial" w:hAnsi="Arial" w:cs="Arial"/>
          <w:b/>
          <w:color w:val="000000"/>
          <w:sz w:val="22"/>
          <w:szCs w:val="24"/>
        </w:rPr>
      </w:pPr>
      <w:r w:rsidRPr="000128A4">
        <w:rPr>
          <w:rFonts w:ascii="Arial" w:hAnsi="Arial" w:cs="Arial"/>
          <w:b/>
          <w:color w:val="000000"/>
          <w:sz w:val="22"/>
          <w:szCs w:val="24"/>
        </w:rPr>
        <w:lastRenderedPageBreak/>
        <w:t>1</w:t>
      </w:r>
      <w:r>
        <w:rPr>
          <w:rFonts w:ascii="Arial" w:hAnsi="Arial" w:cs="Arial"/>
          <w:b/>
          <w:color w:val="000000"/>
          <w:sz w:val="22"/>
          <w:szCs w:val="24"/>
        </w:rPr>
        <w:t>7</w:t>
      </w:r>
      <w:r w:rsidRPr="000128A4">
        <w:rPr>
          <w:rFonts w:ascii="Arial" w:hAnsi="Arial" w:cs="Arial"/>
          <w:b/>
          <w:color w:val="000000"/>
          <w:sz w:val="22"/>
          <w:szCs w:val="24"/>
        </w:rPr>
        <w:t>. Periodo de Contratación.</w:t>
      </w:r>
    </w:p>
    <w:p w14:paraId="6DBD3CB1" w14:textId="77777777" w:rsidR="00C23E3E" w:rsidRPr="000128A4" w:rsidRDefault="00C23E3E" w:rsidP="00C23E3E">
      <w:pPr>
        <w:pStyle w:val="Textoindependiente2"/>
        <w:rPr>
          <w:rFonts w:ascii="Arial" w:hAnsi="Arial" w:cs="Arial"/>
          <w:color w:val="000000"/>
          <w:sz w:val="22"/>
          <w:szCs w:val="24"/>
        </w:rPr>
      </w:pPr>
      <w:r w:rsidRPr="000128A4">
        <w:rPr>
          <w:rFonts w:ascii="Arial" w:hAnsi="Arial" w:cs="Arial"/>
          <w:color w:val="000000"/>
          <w:sz w:val="22"/>
          <w:szCs w:val="24"/>
        </w:rPr>
        <w:t>La Contratación del servicio abarcará únicamente el ejercicio fiscal en curso.</w:t>
      </w:r>
    </w:p>
    <w:p w14:paraId="0FCE42EC" w14:textId="77777777" w:rsidR="00C23E3E" w:rsidRPr="000128A4" w:rsidRDefault="00C23E3E" w:rsidP="00C23E3E">
      <w:pPr>
        <w:rPr>
          <w:sz w:val="18"/>
          <w:lang w:val="es-MX"/>
        </w:rPr>
      </w:pPr>
    </w:p>
    <w:p w14:paraId="76EA0B82" w14:textId="77777777" w:rsidR="00C23E3E" w:rsidRPr="000128A4" w:rsidRDefault="00C23E3E" w:rsidP="00C23E3E">
      <w:pPr>
        <w:pStyle w:val="Ttulo1"/>
        <w:rPr>
          <w:rFonts w:cs="Arial"/>
          <w:bCs/>
          <w:sz w:val="22"/>
          <w:szCs w:val="24"/>
        </w:rPr>
      </w:pPr>
      <w:bookmarkStart w:id="15" w:name="_Toc144608501"/>
      <w:bookmarkEnd w:id="14"/>
      <w:r w:rsidRPr="000128A4">
        <w:rPr>
          <w:rFonts w:cs="Arial"/>
          <w:bCs/>
          <w:sz w:val="22"/>
          <w:szCs w:val="24"/>
        </w:rPr>
        <w:t>1</w:t>
      </w:r>
      <w:r>
        <w:rPr>
          <w:rFonts w:cs="Arial"/>
          <w:bCs/>
          <w:sz w:val="22"/>
          <w:szCs w:val="24"/>
        </w:rPr>
        <w:t>8</w:t>
      </w:r>
      <w:r w:rsidRPr="000128A4">
        <w:rPr>
          <w:rFonts w:cs="Arial"/>
          <w:bCs/>
          <w:sz w:val="22"/>
          <w:szCs w:val="24"/>
        </w:rPr>
        <w:t>. Motivo para descartar la propuesta de un Concursante:</w:t>
      </w:r>
      <w:bookmarkEnd w:id="15"/>
    </w:p>
    <w:p w14:paraId="0BC867C6" w14:textId="77777777" w:rsidR="00C23E3E" w:rsidRDefault="00C23E3E" w:rsidP="00C23E3E">
      <w:pPr>
        <w:pStyle w:val="Textoindependiente2"/>
        <w:rPr>
          <w:rFonts w:ascii="Arial" w:hAnsi="Arial" w:cs="Arial"/>
          <w:sz w:val="22"/>
          <w:szCs w:val="24"/>
        </w:rPr>
      </w:pPr>
      <w:r w:rsidRPr="000128A4">
        <w:rPr>
          <w:rFonts w:ascii="Arial" w:hAnsi="Arial" w:cs="Arial"/>
          <w:sz w:val="22"/>
          <w:szCs w:val="24"/>
        </w:rPr>
        <w:t>Será causa para descartar una propuesta lo siguiente:</w:t>
      </w:r>
    </w:p>
    <w:p w14:paraId="2241DFFD" w14:textId="77777777" w:rsidR="00C23E3E" w:rsidRPr="000128A4" w:rsidRDefault="00C23E3E" w:rsidP="00C23E3E">
      <w:pPr>
        <w:pStyle w:val="Textoindependiente2"/>
        <w:rPr>
          <w:rFonts w:ascii="Arial" w:hAnsi="Arial" w:cs="Arial"/>
          <w:sz w:val="22"/>
          <w:szCs w:val="24"/>
        </w:rPr>
      </w:pPr>
    </w:p>
    <w:p w14:paraId="543AA435" w14:textId="77777777" w:rsidR="00C23E3E" w:rsidRDefault="00C23E3E" w:rsidP="001559D9">
      <w:pPr>
        <w:pStyle w:val="Textoindependiente2"/>
        <w:numPr>
          <w:ilvl w:val="0"/>
          <w:numId w:val="13"/>
        </w:numPr>
        <w:rPr>
          <w:rFonts w:ascii="Arial" w:hAnsi="Arial" w:cs="Arial"/>
          <w:sz w:val="22"/>
          <w:szCs w:val="24"/>
        </w:rPr>
      </w:pPr>
      <w:r w:rsidRPr="000128A4">
        <w:rPr>
          <w:rFonts w:ascii="Arial" w:hAnsi="Arial" w:cs="Arial"/>
          <w:sz w:val="22"/>
          <w:szCs w:val="24"/>
        </w:rPr>
        <w:t xml:space="preserve">La comprobación de que algún proveedor ha acordado con otro u otros elevar los precios de los bienes y servicios. </w:t>
      </w:r>
    </w:p>
    <w:p w14:paraId="68BA610A" w14:textId="77777777" w:rsidR="00C23E3E" w:rsidRDefault="00C23E3E" w:rsidP="00C23E3E">
      <w:pPr>
        <w:pStyle w:val="Textoindependiente2"/>
        <w:ind w:left="720"/>
        <w:rPr>
          <w:rFonts w:ascii="Arial" w:hAnsi="Arial" w:cs="Arial"/>
          <w:sz w:val="22"/>
          <w:szCs w:val="24"/>
        </w:rPr>
      </w:pPr>
    </w:p>
    <w:p w14:paraId="5129AA07" w14:textId="136B45AC" w:rsidR="00C23E3E" w:rsidRDefault="00C23E3E" w:rsidP="001559D9">
      <w:pPr>
        <w:pStyle w:val="Textoindependiente2"/>
        <w:numPr>
          <w:ilvl w:val="0"/>
          <w:numId w:val="13"/>
        </w:numPr>
        <w:rPr>
          <w:rFonts w:ascii="Arial" w:hAnsi="Arial" w:cs="Arial"/>
          <w:sz w:val="22"/>
          <w:szCs w:val="24"/>
        </w:rPr>
      </w:pPr>
      <w:r w:rsidRPr="000128A4">
        <w:rPr>
          <w:rFonts w:ascii="Arial" w:hAnsi="Arial" w:cs="Arial"/>
          <w:sz w:val="22"/>
          <w:szCs w:val="24"/>
        </w:rPr>
        <w:t>La falta de alguno de los requisitos solicitados en las bases del presente concurso.</w:t>
      </w:r>
    </w:p>
    <w:p w14:paraId="466CAFE0" w14:textId="77777777" w:rsidR="00C23E3E" w:rsidRPr="000128A4" w:rsidRDefault="00C23E3E" w:rsidP="00C23E3E">
      <w:pPr>
        <w:pStyle w:val="Textoindependiente2"/>
        <w:rPr>
          <w:rFonts w:ascii="Arial" w:hAnsi="Arial" w:cs="Arial"/>
          <w:sz w:val="22"/>
          <w:szCs w:val="24"/>
        </w:rPr>
      </w:pPr>
    </w:p>
    <w:p w14:paraId="52A3FC57" w14:textId="77777777" w:rsidR="00C23E3E" w:rsidRPr="000128A4" w:rsidRDefault="00C23E3E" w:rsidP="00C23E3E">
      <w:pPr>
        <w:pStyle w:val="Ttulo1"/>
        <w:rPr>
          <w:rFonts w:cs="Arial"/>
          <w:bCs/>
          <w:sz w:val="22"/>
          <w:szCs w:val="24"/>
        </w:rPr>
      </w:pPr>
      <w:bookmarkStart w:id="16" w:name="_Toc144608502"/>
      <w:r w:rsidRPr="000128A4">
        <w:rPr>
          <w:rFonts w:cs="Arial"/>
          <w:sz w:val="22"/>
          <w:szCs w:val="24"/>
        </w:rPr>
        <w:t>1</w:t>
      </w:r>
      <w:r>
        <w:rPr>
          <w:rFonts w:cs="Arial"/>
          <w:sz w:val="22"/>
          <w:szCs w:val="24"/>
        </w:rPr>
        <w:t>9</w:t>
      </w:r>
      <w:r w:rsidRPr="000128A4">
        <w:rPr>
          <w:rFonts w:cs="Arial"/>
          <w:sz w:val="22"/>
          <w:szCs w:val="24"/>
        </w:rPr>
        <w:t>. Cancelación del concurso:</w:t>
      </w:r>
      <w:bookmarkEnd w:id="16"/>
    </w:p>
    <w:p w14:paraId="781478E2" w14:textId="77777777" w:rsidR="00C23E3E" w:rsidRPr="00FF43AE" w:rsidRDefault="00C23E3E" w:rsidP="00C23E3E">
      <w:pPr>
        <w:pStyle w:val="Textoindependiente"/>
        <w:tabs>
          <w:tab w:val="clear" w:pos="0"/>
        </w:tabs>
        <w:ind w:right="282"/>
        <w:rPr>
          <w:rFonts w:ascii="Arial" w:hAnsi="Arial" w:cs="Arial"/>
          <w:b w:val="0"/>
          <w:sz w:val="22"/>
          <w:szCs w:val="22"/>
        </w:rPr>
      </w:pPr>
      <w:bookmarkStart w:id="17" w:name="_Toc116784353"/>
      <w:bookmarkStart w:id="18" w:name="_Toc144608505"/>
      <w:r w:rsidRPr="00FF43AE">
        <w:rPr>
          <w:rFonts w:ascii="Arial" w:hAnsi="Arial" w:cs="Arial"/>
          <w:b w:val="0"/>
          <w:sz w:val="22"/>
          <w:szCs w:val="22"/>
        </w:rPr>
        <w:t xml:space="preserve">La Convocante cancelará la licitación en los siguientes casos: </w:t>
      </w:r>
    </w:p>
    <w:p w14:paraId="446E69CA" w14:textId="77777777" w:rsidR="00C23E3E" w:rsidRPr="006D4A54" w:rsidRDefault="00C23E3E" w:rsidP="00C23E3E">
      <w:pPr>
        <w:pStyle w:val="Textoindependiente"/>
        <w:tabs>
          <w:tab w:val="left" w:pos="426"/>
        </w:tabs>
        <w:ind w:left="142" w:right="282"/>
        <w:rPr>
          <w:rFonts w:ascii="Arial Narrow" w:hAnsi="Arial Narrow" w:cs="Arial"/>
          <w:szCs w:val="22"/>
        </w:rPr>
      </w:pPr>
    </w:p>
    <w:p w14:paraId="5ADD559B" w14:textId="77777777" w:rsidR="00C23E3E" w:rsidRPr="00FF43AE" w:rsidRDefault="00C23E3E" w:rsidP="001559D9">
      <w:pPr>
        <w:numPr>
          <w:ilvl w:val="0"/>
          <w:numId w:val="12"/>
        </w:numPr>
        <w:tabs>
          <w:tab w:val="left" w:pos="426"/>
        </w:tabs>
        <w:ind w:left="142" w:right="282" w:firstLine="0"/>
        <w:rPr>
          <w:rFonts w:ascii="Arial" w:hAnsi="Arial" w:cs="Arial"/>
          <w:sz w:val="22"/>
          <w:szCs w:val="22"/>
        </w:rPr>
      </w:pPr>
      <w:r w:rsidRPr="00FF43AE">
        <w:rPr>
          <w:rFonts w:ascii="Arial" w:hAnsi="Arial" w:cs="Arial"/>
          <w:sz w:val="22"/>
          <w:szCs w:val="22"/>
        </w:rPr>
        <w:t>En caso fortuito o de fuerza mayor.</w:t>
      </w:r>
    </w:p>
    <w:p w14:paraId="7829F25F" w14:textId="77777777" w:rsidR="00C23E3E" w:rsidRPr="00FF43AE" w:rsidRDefault="00C23E3E" w:rsidP="00C23E3E">
      <w:pPr>
        <w:tabs>
          <w:tab w:val="left" w:pos="426"/>
        </w:tabs>
        <w:ind w:left="142" w:right="282"/>
        <w:rPr>
          <w:rFonts w:ascii="Arial" w:hAnsi="Arial" w:cs="Arial"/>
          <w:sz w:val="22"/>
          <w:szCs w:val="22"/>
        </w:rPr>
      </w:pPr>
    </w:p>
    <w:p w14:paraId="7C442942" w14:textId="77777777" w:rsidR="00C23E3E" w:rsidRPr="00FF43AE" w:rsidRDefault="00C23E3E" w:rsidP="001559D9">
      <w:pPr>
        <w:numPr>
          <w:ilvl w:val="0"/>
          <w:numId w:val="12"/>
        </w:numPr>
        <w:tabs>
          <w:tab w:val="left" w:pos="426"/>
        </w:tabs>
        <w:ind w:left="142" w:right="282" w:firstLine="0"/>
        <w:jc w:val="both"/>
        <w:rPr>
          <w:rFonts w:ascii="Arial" w:hAnsi="Arial" w:cs="Arial"/>
          <w:sz w:val="22"/>
          <w:szCs w:val="22"/>
        </w:rPr>
      </w:pPr>
      <w:r w:rsidRPr="00FF43AE">
        <w:rPr>
          <w:rFonts w:ascii="Arial" w:hAnsi="Arial" w:cs="Arial"/>
          <w:sz w:val="22"/>
          <w:szCs w:val="22"/>
        </w:rPr>
        <w:t>Cuando existan circunstancias debidamente justificadas, que provoquen la extinción de la necesidad para adquirir los servicios y que de continuarse con el procedimiento de contratación se pudiera ocasionar un daño o perjuicio a la Convocante.</w:t>
      </w:r>
    </w:p>
    <w:p w14:paraId="5DEFC7D4" w14:textId="77777777" w:rsidR="00C23E3E" w:rsidRPr="00FF43AE" w:rsidRDefault="00C23E3E" w:rsidP="00C23E3E">
      <w:pPr>
        <w:pStyle w:val="Prrafodelista"/>
        <w:tabs>
          <w:tab w:val="left" w:pos="426"/>
        </w:tabs>
        <w:ind w:left="142" w:right="282"/>
        <w:rPr>
          <w:rFonts w:ascii="Arial" w:hAnsi="Arial" w:cs="Arial"/>
          <w:sz w:val="22"/>
          <w:szCs w:val="22"/>
        </w:rPr>
      </w:pPr>
    </w:p>
    <w:p w14:paraId="52D1FDC9" w14:textId="77777777" w:rsidR="00C23E3E" w:rsidRPr="00FF43AE" w:rsidRDefault="00C23E3E" w:rsidP="001559D9">
      <w:pPr>
        <w:numPr>
          <w:ilvl w:val="0"/>
          <w:numId w:val="12"/>
        </w:numPr>
        <w:tabs>
          <w:tab w:val="left" w:pos="426"/>
        </w:tabs>
        <w:ind w:left="142" w:right="282" w:firstLine="0"/>
        <w:jc w:val="both"/>
        <w:rPr>
          <w:rFonts w:ascii="Arial" w:hAnsi="Arial" w:cs="Arial"/>
          <w:b/>
          <w:sz w:val="22"/>
          <w:szCs w:val="22"/>
        </w:rPr>
      </w:pPr>
      <w:r w:rsidRPr="00FF43AE">
        <w:rPr>
          <w:rFonts w:ascii="Arial" w:hAnsi="Arial" w:cs="Arial"/>
          <w:sz w:val="22"/>
          <w:szCs w:val="22"/>
        </w:rPr>
        <w:t>Si concurren razones presupuestales imprevistas.</w:t>
      </w:r>
    </w:p>
    <w:p w14:paraId="5D01E5D4" w14:textId="77777777" w:rsidR="00C23E3E" w:rsidRPr="000128A4" w:rsidRDefault="00C23E3E" w:rsidP="00C23E3E">
      <w:pPr>
        <w:pStyle w:val="Textoindependiente2"/>
        <w:rPr>
          <w:rFonts w:ascii="Arial" w:hAnsi="Arial" w:cs="Arial"/>
          <w:b/>
          <w:sz w:val="22"/>
          <w:szCs w:val="24"/>
        </w:rPr>
      </w:pPr>
    </w:p>
    <w:p w14:paraId="2CDADFBE" w14:textId="40C2EE0B" w:rsidR="00C23E3E" w:rsidRPr="000128A4" w:rsidRDefault="00BF1ED8" w:rsidP="00C23E3E">
      <w:pPr>
        <w:pStyle w:val="Ttulo1"/>
        <w:rPr>
          <w:rFonts w:cs="Arial"/>
          <w:sz w:val="22"/>
          <w:szCs w:val="24"/>
        </w:rPr>
      </w:pPr>
      <w:r>
        <w:rPr>
          <w:rFonts w:cs="Arial"/>
          <w:sz w:val="22"/>
          <w:szCs w:val="24"/>
        </w:rPr>
        <w:t>20</w:t>
      </w:r>
      <w:r w:rsidR="00C23E3E" w:rsidRPr="000128A4">
        <w:rPr>
          <w:rFonts w:cs="Arial"/>
          <w:sz w:val="22"/>
          <w:szCs w:val="24"/>
        </w:rPr>
        <w:t>. Partidas Desiertas.</w:t>
      </w:r>
      <w:bookmarkEnd w:id="17"/>
      <w:bookmarkEnd w:id="18"/>
    </w:p>
    <w:p w14:paraId="63C63AD0" w14:textId="77777777" w:rsidR="00C23E3E" w:rsidRDefault="00C23E3E" w:rsidP="00C23E3E">
      <w:pPr>
        <w:pStyle w:val="Textoindependiente2"/>
        <w:rPr>
          <w:rFonts w:ascii="Arial" w:hAnsi="Arial" w:cs="Arial"/>
          <w:sz w:val="22"/>
          <w:szCs w:val="24"/>
          <w:lang w:val="es-ES"/>
        </w:rPr>
      </w:pPr>
      <w:r w:rsidRPr="000128A4">
        <w:rPr>
          <w:rFonts w:ascii="Arial" w:hAnsi="Arial" w:cs="Arial"/>
          <w:sz w:val="22"/>
          <w:szCs w:val="24"/>
          <w:lang w:val="es-ES"/>
        </w:rPr>
        <w:t>La Universidad Tecnológica de la Riviera Maya, podrá declarar desierto el presente concurso en los siguientes supuestos:</w:t>
      </w:r>
    </w:p>
    <w:p w14:paraId="46CB1FA5" w14:textId="77777777" w:rsidR="00C23E3E" w:rsidRDefault="00C23E3E" w:rsidP="00C23E3E">
      <w:pPr>
        <w:pStyle w:val="Textoindependiente2"/>
        <w:rPr>
          <w:rFonts w:ascii="Arial" w:hAnsi="Arial" w:cs="Arial"/>
          <w:sz w:val="22"/>
          <w:szCs w:val="24"/>
          <w:lang w:val="es-ES"/>
        </w:rPr>
      </w:pPr>
    </w:p>
    <w:p w14:paraId="7989CDDC" w14:textId="77777777" w:rsidR="00C23E3E" w:rsidRPr="00411C89" w:rsidRDefault="00C23E3E" w:rsidP="001559D9">
      <w:pPr>
        <w:numPr>
          <w:ilvl w:val="0"/>
          <w:numId w:val="7"/>
        </w:numPr>
        <w:tabs>
          <w:tab w:val="left" w:pos="426"/>
        </w:tabs>
        <w:ind w:left="142" w:right="282" w:firstLine="0"/>
        <w:jc w:val="both"/>
        <w:rPr>
          <w:rFonts w:ascii="Arial" w:hAnsi="Arial" w:cs="Arial"/>
          <w:sz w:val="22"/>
          <w:szCs w:val="22"/>
        </w:rPr>
      </w:pPr>
      <w:r w:rsidRPr="00411C89">
        <w:rPr>
          <w:rFonts w:ascii="Arial" w:hAnsi="Arial" w:cs="Arial"/>
          <w:sz w:val="22"/>
          <w:szCs w:val="22"/>
        </w:rPr>
        <w:t>Cuando ninguna persona física o moral adquiera las bases del procedimiento.</w:t>
      </w:r>
    </w:p>
    <w:p w14:paraId="36AB77B8" w14:textId="77777777" w:rsidR="00C23E3E" w:rsidRPr="00411C89" w:rsidRDefault="00C23E3E" w:rsidP="00C23E3E">
      <w:pPr>
        <w:tabs>
          <w:tab w:val="left" w:pos="426"/>
        </w:tabs>
        <w:ind w:left="142" w:right="282"/>
        <w:jc w:val="both"/>
        <w:rPr>
          <w:rFonts w:ascii="Arial" w:hAnsi="Arial" w:cs="Arial"/>
          <w:sz w:val="22"/>
          <w:szCs w:val="22"/>
        </w:rPr>
      </w:pPr>
    </w:p>
    <w:p w14:paraId="6B1C9EFD" w14:textId="77777777" w:rsidR="00C23E3E" w:rsidRPr="00411C89" w:rsidRDefault="00C23E3E" w:rsidP="001559D9">
      <w:pPr>
        <w:numPr>
          <w:ilvl w:val="0"/>
          <w:numId w:val="7"/>
        </w:numPr>
        <w:tabs>
          <w:tab w:val="left" w:pos="426"/>
        </w:tabs>
        <w:ind w:left="142" w:right="282" w:firstLine="0"/>
        <w:jc w:val="both"/>
        <w:rPr>
          <w:rFonts w:ascii="Arial" w:hAnsi="Arial" w:cs="Arial"/>
          <w:sz w:val="22"/>
          <w:szCs w:val="22"/>
        </w:rPr>
      </w:pPr>
      <w:r w:rsidRPr="00411C89">
        <w:rPr>
          <w:rFonts w:ascii="Arial" w:hAnsi="Arial" w:cs="Arial"/>
          <w:sz w:val="22"/>
          <w:szCs w:val="22"/>
        </w:rPr>
        <w:t>Cuando ninguna persona física o moral presente propuestas al acto de presentación y apertura de proposiciones.</w:t>
      </w:r>
    </w:p>
    <w:p w14:paraId="440C453F" w14:textId="77777777" w:rsidR="00C23E3E" w:rsidRPr="00411C89" w:rsidRDefault="00C23E3E" w:rsidP="00C23E3E">
      <w:pPr>
        <w:pStyle w:val="Prrafodelista"/>
        <w:tabs>
          <w:tab w:val="left" w:pos="426"/>
        </w:tabs>
        <w:ind w:left="142" w:right="282"/>
        <w:rPr>
          <w:rFonts w:ascii="Arial" w:hAnsi="Arial" w:cs="Arial"/>
          <w:sz w:val="22"/>
          <w:szCs w:val="22"/>
        </w:rPr>
      </w:pPr>
    </w:p>
    <w:p w14:paraId="25C96D1C" w14:textId="77777777" w:rsidR="00C23E3E" w:rsidRPr="00411C89" w:rsidRDefault="00C23E3E" w:rsidP="001559D9">
      <w:pPr>
        <w:numPr>
          <w:ilvl w:val="0"/>
          <w:numId w:val="7"/>
        </w:numPr>
        <w:tabs>
          <w:tab w:val="left" w:pos="426"/>
        </w:tabs>
        <w:ind w:left="142" w:right="282" w:firstLine="0"/>
        <w:jc w:val="both"/>
        <w:rPr>
          <w:rFonts w:ascii="Arial" w:hAnsi="Arial" w:cs="Arial"/>
          <w:sz w:val="22"/>
          <w:szCs w:val="22"/>
        </w:rPr>
      </w:pPr>
      <w:r w:rsidRPr="00411C89">
        <w:rPr>
          <w:rFonts w:ascii="Arial" w:hAnsi="Arial" w:cs="Arial"/>
          <w:sz w:val="22"/>
          <w:szCs w:val="22"/>
        </w:rPr>
        <w:t>Cuando ninguna de las propuestas presentadas reúna en su totalidad los requisitos establecidos en estas bases.</w:t>
      </w:r>
    </w:p>
    <w:p w14:paraId="3B6BA23D" w14:textId="77777777" w:rsidR="00C23E3E" w:rsidRPr="00411C89" w:rsidRDefault="00C23E3E" w:rsidP="00C23E3E">
      <w:pPr>
        <w:pStyle w:val="Prrafodelista"/>
        <w:tabs>
          <w:tab w:val="left" w:pos="426"/>
        </w:tabs>
        <w:ind w:left="142" w:right="282"/>
        <w:rPr>
          <w:rFonts w:ascii="Arial" w:hAnsi="Arial" w:cs="Arial"/>
          <w:sz w:val="22"/>
          <w:szCs w:val="22"/>
        </w:rPr>
      </w:pPr>
    </w:p>
    <w:p w14:paraId="2FFF372A" w14:textId="7D4F9CE7" w:rsidR="002474CC" w:rsidRPr="00441BF4" w:rsidRDefault="00C23E3E" w:rsidP="001559D9">
      <w:pPr>
        <w:numPr>
          <w:ilvl w:val="0"/>
          <w:numId w:val="7"/>
        </w:numPr>
        <w:tabs>
          <w:tab w:val="left" w:pos="426"/>
        </w:tabs>
        <w:ind w:left="142" w:right="282" w:firstLine="0"/>
        <w:jc w:val="both"/>
        <w:rPr>
          <w:rFonts w:ascii="Arial" w:hAnsi="Arial" w:cs="Arial"/>
          <w:sz w:val="22"/>
          <w:szCs w:val="22"/>
        </w:rPr>
      </w:pPr>
      <w:r w:rsidRPr="00411C89">
        <w:rPr>
          <w:rFonts w:ascii="Arial" w:hAnsi="Arial" w:cs="Arial"/>
          <w:sz w:val="22"/>
          <w:szCs w:val="22"/>
        </w:rPr>
        <w:t>Cuando los precios de las propuestas presentadas no fueren acordes a los precios reales de mercado.</w:t>
      </w:r>
    </w:p>
    <w:p w14:paraId="323C0547" w14:textId="77777777" w:rsidR="00C23E3E" w:rsidRPr="00411C89" w:rsidRDefault="00C23E3E" w:rsidP="00C23E3E">
      <w:pPr>
        <w:rPr>
          <w:rFonts w:ascii="Arial" w:hAnsi="Arial" w:cs="Arial"/>
          <w:b/>
          <w:szCs w:val="24"/>
        </w:rPr>
      </w:pPr>
    </w:p>
    <w:p w14:paraId="43A33528" w14:textId="63305431" w:rsidR="00C23E3E" w:rsidRDefault="00BF1ED8" w:rsidP="00C23E3E">
      <w:pPr>
        <w:rPr>
          <w:rFonts w:ascii="Arial" w:hAnsi="Arial" w:cs="Arial"/>
          <w:b/>
          <w:sz w:val="22"/>
          <w:szCs w:val="24"/>
        </w:rPr>
      </w:pPr>
      <w:r>
        <w:rPr>
          <w:rFonts w:ascii="Arial" w:hAnsi="Arial" w:cs="Arial"/>
          <w:b/>
          <w:sz w:val="22"/>
          <w:szCs w:val="24"/>
        </w:rPr>
        <w:t>21</w:t>
      </w:r>
      <w:r w:rsidR="00C23E3E">
        <w:rPr>
          <w:rFonts w:ascii="Arial" w:hAnsi="Arial" w:cs="Arial"/>
          <w:b/>
          <w:sz w:val="22"/>
          <w:szCs w:val="24"/>
        </w:rPr>
        <w:t>. Causas de descalificación de los licitantes.</w:t>
      </w:r>
    </w:p>
    <w:p w14:paraId="673B1A7E" w14:textId="77777777" w:rsidR="00C23E3E" w:rsidRDefault="00C23E3E" w:rsidP="00C23E3E">
      <w:pPr>
        <w:rPr>
          <w:rFonts w:ascii="Arial" w:hAnsi="Arial" w:cs="Arial"/>
          <w:b/>
          <w:sz w:val="22"/>
          <w:szCs w:val="24"/>
        </w:rPr>
      </w:pPr>
    </w:p>
    <w:p w14:paraId="6174413E" w14:textId="77777777" w:rsidR="00C23E3E" w:rsidRPr="00272973" w:rsidRDefault="00C23E3E" w:rsidP="001559D9">
      <w:pPr>
        <w:numPr>
          <w:ilvl w:val="0"/>
          <w:numId w:val="8"/>
        </w:numPr>
        <w:tabs>
          <w:tab w:val="left" w:pos="840"/>
        </w:tabs>
        <w:ind w:right="49"/>
        <w:jc w:val="both"/>
        <w:rPr>
          <w:rFonts w:ascii="Arial" w:hAnsi="Arial" w:cs="Arial"/>
          <w:b/>
          <w:sz w:val="22"/>
          <w:szCs w:val="24"/>
        </w:rPr>
      </w:pPr>
      <w:r w:rsidRPr="00272973">
        <w:rPr>
          <w:rFonts w:ascii="Arial" w:hAnsi="Arial" w:cs="Arial"/>
          <w:b/>
          <w:sz w:val="22"/>
          <w:szCs w:val="24"/>
        </w:rPr>
        <w:t>Descalificar a un participante.</w:t>
      </w:r>
    </w:p>
    <w:p w14:paraId="43F7CFD3" w14:textId="77777777" w:rsidR="00C23E3E" w:rsidRPr="00272973" w:rsidRDefault="00C23E3E" w:rsidP="001559D9">
      <w:pPr>
        <w:pStyle w:val="Textoindependiente"/>
        <w:numPr>
          <w:ilvl w:val="0"/>
          <w:numId w:val="5"/>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Por incumplimiento de alguno de los requisitos establecidos en estas bases, mismas que afecten la solvencia de la propuesta.</w:t>
      </w:r>
    </w:p>
    <w:p w14:paraId="14ECA580" w14:textId="77777777" w:rsidR="00C23E3E" w:rsidRPr="00272973" w:rsidRDefault="00C23E3E" w:rsidP="00C23E3E">
      <w:pPr>
        <w:ind w:left="142" w:right="335"/>
        <w:jc w:val="both"/>
        <w:rPr>
          <w:rFonts w:ascii="Arial" w:hAnsi="Arial" w:cs="Arial"/>
          <w:b/>
          <w:sz w:val="22"/>
          <w:szCs w:val="24"/>
        </w:rPr>
      </w:pPr>
    </w:p>
    <w:p w14:paraId="5595DCCA" w14:textId="77777777" w:rsidR="00C23E3E" w:rsidRPr="00272973" w:rsidRDefault="00C23E3E" w:rsidP="001559D9">
      <w:pPr>
        <w:numPr>
          <w:ilvl w:val="0"/>
          <w:numId w:val="8"/>
        </w:numPr>
        <w:ind w:right="335"/>
        <w:jc w:val="both"/>
        <w:rPr>
          <w:rFonts w:ascii="Arial" w:hAnsi="Arial" w:cs="Arial"/>
          <w:b/>
          <w:sz w:val="22"/>
          <w:szCs w:val="24"/>
        </w:rPr>
      </w:pPr>
      <w:r w:rsidRPr="00272973">
        <w:rPr>
          <w:rFonts w:ascii="Arial" w:hAnsi="Arial" w:cs="Arial"/>
          <w:b/>
          <w:sz w:val="22"/>
          <w:szCs w:val="24"/>
        </w:rPr>
        <w:t>Se desechará la propuesta de los participantes que incurran en alguna de las situaciones siguientes:</w:t>
      </w:r>
    </w:p>
    <w:p w14:paraId="7144218C" w14:textId="77777777" w:rsidR="00C23E3E" w:rsidRPr="00272973" w:rsidRDefault="00C23E3E" w:rsidP="00C23E3E">
      <w:pPr>
        <w:ind w:left="720" w:right="335"/>
        <w:jc w:val="both"/>
        <w:rPr>
          <w:rFonts w:ascii="Arial" w:hAnsi="Arial" w:cs="Arial"/>
          <w:b/>
          <w:sz w:val="22"/>
          <w:szCs w:val="24"/>
        </w:rPr>
      </w:pPr>
    </w:p>
    <w:p w14:paraId="5DC7F4D7" w14:textId="77777777"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no cumplan con alguno de los requisitos especificados en estas bases, o los que se deriven del acto de aclaración de dudas, siempre y cuando afecte la solvencia de la proposición.</w:t>
      </w:r>
    </w:p>
    <w:p w14:paraId="5B08B50B" w14:textId="77777777" w:rsidR="00C23E3E" w:rsidRPr="00272973" w:rsidRDefault="00C23E3E" w:rsidP="00C23E3E">
      <w:pPr>
        <w:pStyle w:val="Textoindependiente"/>
        <w:widowControl w:val="0"/>
        <w:tabs>
          <w:tab w:val="clear" w:pos="0"/>
          <w:tab w:val="clear" w:pos="3969"/>
        </w:tabs>
        <w:suppressAutoHyphens w:val="0"/>
        <w:ind w:left="709" w:right="335"/>
        <w:rPr>
          <w:rFonts w:ascii="Arial" w:hAnsi="Arial" w:cs="Arial"/>
          <w:b w:val="0"/>
          <w:sz w:val="22"/>
          <w:szCs w:val="24"/>
        </w:rPr>
      </w:pPr>
    </w:p>
    <w:p w14:paraId="78165822" w14:textId="77777777"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se compruebe que tiene acuerdo con otros participantes para elevar los precios de los bienes objeto de este concurso.</w:t>
      </w:r>
    </w:p>
    <w:p w14:paraId="0C401B32" w14:textId="77777777" w:rsidR="00C23E3E" w:rsidRPr="00272973" w:rsidRDefault="00C23E3E" w:rsidP="00C23E3E">
      <w:pPr>
        <w:pStyle w:val="Textoindependiente"/>
        <w:widowControl w:val="0"/>
        <w:tabs>
          <w:tab w:val="clear" w:pos="0"/>
          <w:tab w:val="clear" w:pos="3969"/>
        </w:tabs>
        <w:suppressAutoHyphens w:val="0"/>
        <w:ind w:right="335"/>
        <w:rPr>
          <w:rFonts w:ascii="Arial" w:hAnsi="Arial" w:cs="Arial"/>
          <w:b w:val="0"/>
          <w:sz w:val="22"/>
          <w:szCs w:val="24"/>
        </w:rPr>
      </w:pPr>
    </w:p>
    <w:p w14:paraId="126016F9" w14:textId="77777777"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las proposiciones tanto técnicas como económicas no estén selladas y firmadas por la persona legalmente facultada para ello.</w:t>
      </w:r>
    </w:p>
    <w:p w14:paraId="0B5DFEB7" w14:textId="77777777" w:rsidR="00C23E3E" w:rsidRPr="00272973" w:rsidRDefault="00C23E3E" w:rsidP="00C23E3E">
      <w:pPr>
        <w:pStyle w:val="Textoindependiente"/>
        <w:widowControl w:val="0"/>
        <w:tabs>
          <w:tab w:val="clear" w:pos="0"/>
          <w:tab w:val="clear" w:pos="3969"/>
        </w:tabs>
        <w:suppressAutoHyphens w:val="0"/>
        <w:ind w:right="335"/>
        <w:rPr>
          <w:rFonts w:ascii="Arial" w:hAnsi="Arial" w:cs="Arial"/>
          <w:b w:val="0"/>
          <w:sz w:val="22"/>
          <w:szCs w:val="24"/>
        </w:rPr>
      </w:pPr>
    </w:p>
    <w:p w14:paraId="3001650F" w14:textId="0916636A" w:rsidR="00C23E3E"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 xml:space="preserve">Cuando presenten documentos oficiales alterados modificando el contenido de </w:t>
      </w:r>
      <w:r w:rsidR="003D3D59" w:rsidRPr="00272973">
        <w:rPr>
          <w:rFonts w:ascii="Arial" w:hAnsi="Arial" w:cs="Arial"/>
          <w:b w:val="0"/>
          <w:sz w:val="22"/>
          <w:szCs w:val="24"/>
        </w:rPr>
        <w:t>estos</w:t>
      </w:r>
      <w:r w:rsidRPr="00272973">
        <w:rPr>
          <w:rFonts w:ascii="Arial" w:hAnsi="Arial" w:cs="Arial"/>
          <w:b w:val="0"/>
          <w:sz w:val="22"/>
          <w:szCs w:val="24"/>
        </w:rPr>
        <w:t>.</w:t>
      </w:r>
    </w:p>
    <w:p w14:paraId="6BF9A521" w14:textId="77777777" w:rsidR="00A925BD" w:rsidRDefault="00A925BD" w:rsidP="00A925BD">
      <w:pPr>
        <w:pStyle w:val="Prrafodelista"/>
        <w:rPr>
          <w:rFonts w:ascii="Arial" w:hAnsi="Arial" w:cs="Arial"/>
          <w:b/>
          <w:sz w:val="22"/>
          <w:szCs w:val="24"/>
        </w:rPr>
      </w:pPr>
    </w:p>
    <w:p w14:paraId="3EB1848D" w14:textId="3289CE50"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el participante, se encuentre en alguno de los supuestos establecidos en el artículo 39 de la Ley</w:t>
      </w:r>
      <w:r w:rsidR="005630B1">
        <w:rPr>
          <w:rFonts w:ascii="Arial" w:hAnsi="Arial" w:cs="Arial"/>
          <w:b w:val="0"/>
          <w:sz w:val="22"/>
          <w:szCs w:val="24"/>
        </w:rPr>
        <w:t xml:space="preserve"> de Adquisiciones, Arrendamientos y prestación de Servicios relacionados con Bienes Muebles del Estado de Quintana Roo. </w:t>
      </w:r>
    </w:p>
    <w:p w14:paraId="3B36DEF4" w14:textId="77777777" w:rsidR="00C23E3E" w:rsidRPr="00272973" w:rsidRDefault="00C23E3E" w:rsidP="00C23E3E">
      <w:pPr>
        <w:pStyle w:val="Textoindependiente"/>
        <w:widowControl w:val="0"/>
        <w:tabs>
          <w:tab w:val="clear" w:pos="0"/>
          <w:tab w:val="clear" w:pos="3969"/>
        </w:tabs>
        <w:suppressAutoHyphens w:val="0"/>
        <w:ind w:right="335"/>
        <w:rPr>
          <w:rFonts w:ascii="Arial" w:hAnsi="Arial" w:cs="Arial"/>
          <w:b w:val="0"/>
          <w:sz w:val="22"/>
          <w:szCs w:val="24"/>
        </w:rPr>
      </w:pPr>
    </w:p>
    <w:p w14:paraId="4314064A" w14:textId="2E81DD97"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incurran en cualquier violación a las disposiciones de la ley o a cualquier otro ordenamiento legal en la materia.</w:t>
      </w:r>
    </w:p>
    <w:p w14:paraId="724221F1" w14:textId="77777777" w:rsidR="00C23E3E" w:rsidRPr="00272973" w:rsidRDefault="00C23E3E" w:rsidP="00C23E3E">
      <w:pPr>
        <w:pStyle w:val="Textoindependiente"/>
        <w:widowControl w:val="0"/>
        <w:tabs>
          <w:tab w:val="clear" w:pos="0"/>
          <w:tab w:val="clear" w:pos="3969"/>
        </w:tabs>
        <w:suppressAutoHyphens w:val="0"/>
        <w:ind w:right="335"/>
        <w:rPr>
          <w:rFonts w:ascii="Arial" w:hAnsi="Arial" w:cs="Arial"/>
          <w:b w:val="0"/>
          <w:sz w:val="22"/>
          <w:szCs w:val="24"/>
        </w:rPr>
      </w:pPr>
    </w:p>
    <w:p w14:paraId="6E1D0B51" w14:textId="77777777" w:rsidR="00C23E3E" w:rsidRPr="00272973" w:rsidRDefault="00C23E3E" w:rsidP="001559D9">
      <w:pPr>
        <w:pStyle w:val="Textoindependiente"/>
        <w:widowControl w:val="0"/>
        <w:numPr>
          <w:ilvl w:val="0"/>
          <w:numId w:val="6"/>
        </w:numPr>
        <w:tabs>
          <w:tab w:val="clear" w:pos="0"/>
          <w:tab w:val="clear" w:pos="3969"/>
        </w:tabs>
        <w:suppressAutoHyphens w:val="0"/>
        <w:ind w:left="709" w:right="335"/>
        <w:rPr>
          <w:rFonts w:ascii="Arial" w:hAnsi="Arial" w:cs="Arial"/>
          <w:b w:val="0"/>
          <w:sz w:val="22"/>
          <w:szCs w:val="24"/>
        </w:rPr>
      </w:pPr>
      <w:r w:rsidRPr="00272973">
        <w:rPr>
          <w:rFonts w:ascii="Arial" w:hAnsi="Arial" w:cs="Arial"/>
          <w:b w:val="0"/>
          <w:sz w:val="22"/>
          <w:szCs w:val="24"/>
        </w:rPr>
        <w:t>Cuando presenten documentos donde se solicite la leyenda “bajo protesta de decir verdad” y esta leyenda sea omitida en el documento correspondiente.</w:t>
      </w:r>
    </w:p>
    <w:p w14:paraId="6B480A80" w14:textId="77777777" w:rsidR="00C23E3E" w:rsidRPr="000128A4" w:rsidRDefault="00C23E3E" w:rsidP="00C23E3E">
      <w:pPr>
        <w:rPr>
          <w:rFonts w:ascii="Arial" w:hAnsi="Arial" w:cs="Arial"/>
          <w:b/>
          <w:sz w:val="22"/>
          <w:szCs w:val="24"/>
        </w:rPr>
      </w:pPr>
    </w:p>
    <w:p w14:paraId="45C7B5E1" w14:textId="18BCE490" w:rsidR="00C23E3E" w:rsidRPr="000128A4" w:rsidRDefault="00BF1ED8" w:rsidP="00C23E3E">
      <w:pPr>
        <w:jc w:val="both"/>
        <w:rPr>
          <w:rFonts w:ascii="Arial" w:hAnsi="Arial" w:cs="Arial"/>
          <w:b/>
          <w:sz w:val="22"/>
          <w:szCs w:val="24"/>
        </w:rPr>
      </w:pPr>
      <w:r>
        <w:rPr>
          <w:rFonts w:ascii="Arial" w:hAnsi="Arial" w:cs="Arial"/>
          <w:b/>
          <w:sz w:val="22"/>
          <w:szCs w:val="24"/>
        </w:rPr>
        <w:t>22</w:t>
      </w:r>
      <w:r w:rsidR="00C23E3E" w:rsidRPr="000128A4">
        <w:rPr>
          <w:rFonts w:ascii="Arial" w:hAnsi="Arial" w:cs="Arial"/>
          <w:b/>
          <w:sz w:val="22"/>
          <w:szCs w:val="24"/>
        </w:rPr>
        <w:t>. Firma del contrato:</w:t>
      </w:r>
    </w:p>
    <w:p w14:paraId="19994970" w14:textId="77777777" w:rsidR="00C23E3E" w:rsidRPr="000128A4" w:rsidRDefault="00C23E3E" w:rsidP="00C23E3E">
      <w:pPr>
        <w:jc w:val="both"/>
        <w:rPr>
          <w:rFonts w:ascii="Arial" w:hAnsi="Arial" w:cs="Arial"/>
          <w:sz w:val="22"/>
          <w:szCs w:val="24"/>
        </w:rPr>
      </w:pPr>
      <w:r w:rsidRPr="000128A4">
        <w:rPr>
          <w:rFonts w:ascii="Arial" w:hAnsi="Arial" w:cs="Arial"/>
          <w:sz w:val="22"/>
          <w:szCs w:val="24"/>
        </w:rPr>
        <w:t>El proveedor que resulte ganador previo a la firma del contrato deberá entregar copia certificada u original para su cotejo y copia simple para archivo de los siguientes documentos:</w:t>
      </w:r>
    </w:p>
    <w:p w14:paraId="28A31938" w14:textId="77777777" w:rsidR="00C23E3E" w:rsidRPr="000128A4" w:rsidRDefault="00C23E3E" w:rsidP="00C23E3E">
      <w:pPr>
        <w:jc w:val="both"/>
        <w:rPr>
          <w:rFonts w:ascii="Arial" w:hAnsi="Arial" w:cs="Arial"/>
          <w:sz w:val="22"/>
          <w:szCs w:val="24"/>
        </w:rPr>
      </w:pPr>
    </w:p>
    <w:p w14:paraId="140B306B" w14:textId="77777777" w:rsidR="00C23E3E" w:rsidRPr="000128A4" w:rsidRDefault="00C23E3E" w:rsidP="001559D9">
      <w:pPr>
        <w:pStyle w:val="Prrafodelista"/>
        <w:numPr>
          <w:ilvl w:val="0"/>
          <w:numId w:val="4"/>
        </w:numPr>
        <w:jc w:val="both"/>
        <w:rPr>
          <w:rFonts w:ascii="Arial" w:hAnsi="Arial" w:cs="Arial"/>
          <w:sz w:val="22"/>
          <w:szCs w:val="24"/>
        </w:rPr>
      </w:pPr>
      <w:r w:rsidRPr="000128A4">
        <w:rPr>
          <w:rFonts w:ascii="Arial" w:hAnsi="Arial" w:cs="Arial"/>
          <w:sz w:val="22"/>
          <w:szCs w:val="24"/>
        </w:rPr>
        <w:t>Registro Federal de Contribuyentes.</w:t>
      </w:r>
    </w:p>
    <w:p w14:paraId="0C4D3FC2" w14:textId="77777777" w:rsidR="00C23E3E" w:rsidRPr="000128A4" w:rsidRDefault="00C23E3E" w:rsidP="00C23E3E">
      <w:pPr>
        <w:pStyle w:val="Prrafodelista"/>
        <w:ind w:left="720"/>
        <w:jc w:val="both"/>
        <w:rPr>
          <w:rFonts w:ascii="Arial" w:hAnsi="Arial" w:cs="Arial"/>
          <w:sz w:val="22"/>
          <w:szCs w:val="24"/>
        </w:rPr>
      </w:pPr>
    </w:p>
    <w:p w14:paraId="0A93A283" w14:textId="77777777" w:rsidR="00C23E3E" w:rsidRPr="000128A4" w:rsidRDefault="00C23E3E" w:rsidP="001559D9">
      <w:pPr>
        <w:pStyle w:val="Prrafodelista"/>
        <w:numPr>
          <w:ilvl w:val="0"/>
          <w:numId w:val="4"/>
        </w:numPr>
        <w:jc w:val="both"/>
        <w:rPr>
          <w:rFonts w:ascii="Arial" w:hAnsi="Arial" w:cs="Arial"/>
          <w:sz w:val="22"/>
          <w:szCs w:val="24"/>
        </w:rPr>
      </w:pPr>
      <w:r w:rsidRPr="000128A4">
        <w:rPr>
          <w:rFonts w:ascii="Arial" w:hAnsi="Arial" w:cs="Arial"/>
          <w:sz w:val="22"/>
          <w:szCs w:val="24"/>
        </w:rPr>
        <w:t>Acta Constitutiva (Tratándose de personas morales)</w:t>
      </w:r>
    </w:p>
    <w:p w14:paraId="5CCE356F" w14:textId="77777777" w:rsidR="00C23E3E" w:rsidRPr="000128A4" w:rsidRDefault="00C23E3E" w:rsidP="00C23E3E">
      <w:pPr>
        <w:jc w:val="both"/>
        <w:rPr>
          <w:rFonts w:ascii="Arial" w:hAnsi="Arial" w:cs="Arial"/>
          <w:sz w:val="22"/>
          <w:szCs w:val="24"/>
        </w:rPr>
      </w:pPr>
    </w:p>
    <w:p w14:paraId="6DE4C5DA" w14:textId="77777777" w:rsidR="00C23E3E" w:rsidRPr="000128A4" w:rsidRDefault="00C23E3E" w:rsidP="001559D9">
      <w:pPr>
        <w:pStyle w:val="Prrafodelista"/>
        <w:numPr>
          <w:ilvl w:val="0"/>
          <w:numId w:val="4"/>
        </w:numPr>
        <w:jc w:val="both"/>
        <w:rPr>
          <w:rFonts w:ascii="Arial" w:hAnsi="Arial" w:cs="Arial"/>
          <w:sz w:val="22"/>
          <w:szCs w:val="24"/>
        </w:rPr>
      </w:pPr>
      <w:r w:rsidRPr="000128A4">
        <w:rPr>
          <w:rFonts w:ascii="Arial" w:hAnsi="Arial" w:cs="Arial"/>
          <w:sz w:val="22"/>
          <w:szCs w:val="24"/>
        </w:rPr>
        <w:t>Escritura Pública del Poder de representante legal.</w:t>
      </w:r>
    </w:p>
    <w:p w14:paraId="7C8736ED" w14:textId="77777777" w:rsidR="00C23E3E" w:rsidRPr="000128A4" w:rsidRDefault="00C23E3E" w:rsidP="00C23E3E">
      <w:pPr>
        <w:pStyle w:val="Prrafodelista"/>
        <w:rPr>
          <w:rFonts w:ascii="Arial" w:hAnsi="Arial" w:cs="Arial"/>
          <w:sz w:val="22"/>
          <w:szCs w:val="24"/>
        </w:rPr>
      </w:pPr>
    </w:p>
    <w:p w14:paraId="6A531051" w14:textId="77777777" w:rsidR="00C23E3E" w:rsidRPr="000128A4" w:rsidRDefault="00C23E3E" w:rsidP="001559D9">
      <w:pPr>
        <w:pStyle w:val="Prrafodelista"/>
        <w:numPr>
          <w:ilvl w:val="0"/>
          <w:numId w:val="4"/>
        </w:numPr>
        <w:jc w:val="both"/>
        <w:rPr>
          <w:rFonts w:ascii="Arial" w:hAnsi="Arial" w:cs="Arial"/>
          <w:sz w:val="22"/>
          <w:szCs w:val="24"/>
        </w:rPr>
      </w:pPr>
      <w:r w:rsidRPr="000128A4">
        <w:rPr>
          <w:rFonts w:ascii="Arial" w:hAnsi="Arial" w:cs="Arial"/>
          <w:sz w:val="22"/>
          <w:szCs w:val="24"/>
        </w:rPr>
        <w:t>Identificación oficial del representante legal.</w:t>
      </w:r>
    </w:p>
    <w:p w14:paraId="0FA5D4C3" w14:textId="77777777" w:rsidR="00C23E3E" w:rsidRPr="000128A4" w:rsidRDefault="00C23E3E" w:rsidP="00C23E3E">
      <w:pPr>
        <w:jc w:val="both"/>
        <w:rPr>
          <w:rFonts w:ascii="Arial" w:hAnsi="Arial" w:cs="Arial"/>
          <w:sz w:val="22"/>
          <w:szCs w:val="24"/>
        </w:rPr>
      </w:pPr>
    </w:p>
    <w:p w14:paraId="67DFEE71" w14:textId="6340D361" w:rsidR="00C23E3E" w:rsidRDefault="00C23E3E" w:rsidP="001559D9">
      <w:pPr>
        <w:pStyle w:val="Prrafodelista"/>
        <w:numPr>
          <w:ilvl w:val="0"/>
          <w:numId w:val="4"/>
        </w:numPr>
        <w:jc w:val="both"/>
        <w:rPr>
          <w:rFonts w:ascii="Arial" w:hAnsi="Arial" w:cs="Arial"/>
          <w:sz w:val="22"/>
          <w:szCs w:val="24"/>
        </w:rPr>
      </w:pPr>
      <w:r w:rsidRPr="000128A4">
        <w:rPr>
          <w:rFonts w:ascii="Arial" w:hAnsi="Arial" w:cs="Arial"/>
          <w:sz w:val="22"/>
          <w:szCs w:val="24"/>
        </w:rPr>
        <w:t>Comprobante domiciliario.</w:t>
      </w:r>
    </w:p>
    <w:p w14:paraId="3E07D46B" w14:textId="77777777" w:rsidR="00A925BD" w:rsidRPr="00A925BD" w:rsidRDefault="00A925BD" w:rsidP="00A925BD">
      <w:pPr>
        <w:pStyle w:val="Prrafodelista"/>
        <w:rPr>
          <w:rFonts w:ascii="Arial" w:hAnsi="Arial" w:cs="Arial"/>
          <w:sz w:val="22"/>
          <w:szCs w:val="24"/>
        </w:rPr>
      </w:pPr>
    </w:p>
    <w:p w14:paraId="10EFFB54" w14:textId="77777777" w:rsidR="00131D43" w:rsidRDefault="00A925BD" w:rsidP="001559D9">
      <w:pPr>
        <w:pStyle w:val="Prrafodelista"/>
        <w:numPr>
          <w:ilvl w:val="0"/>
          <w:numId w:val="4"/>
        </w:numPr>
        <w:jc w:val="both"/>
        <w:rPr>
          <w:rFonts w:ascii="Arial" w:hAnsi="Arial" w:cs="Arial"/>
          <w:sz w:val="22"/>
          <w:szCs w:val="24"/>
        </w:rPr>
      </w:pPr>
      <w:r>
        <w:rPr>
          <w:rFonts w:ascii="Arial" w:hAnsi="Arial" w:cs="Arial"/>
          <w:sz w:val="22"/>
          <w:szCs w:val="24"/>
        </w:rPr>
        <w:t>Acta de nacimiento (Tratándose de persona física)</w:t>
      </w:r>
    </w:p>
    <w:p w14:paraId="61897E76" w14:textId="77777777" w:rsidR="00131D43" w:rsidRPr="00131D43" w:rsidRDefault="00131D43" w:rsidP="00131D43">
      <w:pPr>
        <w:pStyle w:val="Prrafodelista"/>
        <w:rPr>
          <w:rFonts w:ascii="Arial" w:hAnsi="Arial" w:cs="Arial"/>
          <w:sz w:val="22"/>
          <w:szCs w:val="24"/>
        </w:rPr>
      </w:pPr>
    </w:p>
    <w:p w14:paraId="55A2B234" w14:textId="2A888DFC" w:rsidR="00C23E3E" w:rsidRPr="00DA5CD2" w:rsidRDefault="00C23E3E" w:rsidP="001559D9">
      <w:pPr>
        <w:pStyle w:val="Prrafodelista"/>
        <w:numPr>
          <w:ilvl w:val="0"/>
          <w:numId w:val="4"/>
        </w:numPr>
        <w:jc w:val="both"/>
        <w:rPr>
          <w:rFonts w:ascii="Arial" w:hAnsi="Arial" w:cs="Arial"/>
          <w:sz w:val="22"/>
          <w:szCs w:val="24"/>
          <w:lang w:val="pt-BR"/>
        </w:rPr>
      </w:pPr>
      <w:r w:rsidRPr="00DA5CD2">
        <w:rPr>
          <w:rFonts w:ascii="Arial" w:hAnsi="Arial" w:cs="Arial"/>
          <w:sz w:val="22"/>
          <w:szCs w:val="24"/>
          <w:lang w:val="pt-BR"/>
        </w:rPr>
        <w:t xml:space="preserve">Formato de contrato (anexo </w:t>
      </w:r>
      <w:r w:rsidR="006D631F" w:rsidRPr="00DA5CD2">
        <w:rPr>
          <w:rFonts w:ascii="Arial" w:hAnsi="Arial" w:cs="Arial"/>
          <w:sz w:val="22"/>
          <w:szCs w:val="24"/>
          <w:lang w:val="pt-BR"/>
        </w:rPr>
        <w:t>V</w:t>
      </w:r>
      <w:r w:rsidRPr="00DA5CD2">
        <w:rPr>
          <w:rFonts w:ascii="Arial" w:hAnsi="Arial" w:cs="Arial"/>
          <w:sz w:val="22"/>
          <w:szCs w:val="24"/>
          <w:lang w:val="pt-BR"/>
        </w:rPr>
        <w:t xml:space="preserve">) </w:t>
      </w:r>
    </w:p>
    <w:p w14:paraId="58B20F4C" w14:textId="77777777" w:rsidR="000218A7" w:rsidRPr="00DA5CD2" w:rsidRDefault="000218A7" w:rsidP="000218A7">
      <w:pPr>
        <w:pStyle w:val="Prrafodelista"/>
        <w:rPr>
          <w:rFonts w:ascii="Arial" w:hAnsi="Arial" w:cs="Arial"/>
          <w:sz w:val="22"/>
          <w:szCs w:val="24"/>
          <w:lang w:val="pt-BR"/>
        </w:rPr>
      </w:pPr>
    </w:p>
    <w:p w14:paraId="11306600" w14:textId="77777777" w:rsidR="000218A7" w:rsidRPr="00827C8C" w:rsidRDefault="000218A7" w:rsidP="001559D9">
      <w:pPr>
        <w:pStyle w:val="Prrafodelista"/>
        <w:numPr>
          <w:ilvl w:val="0"/>
          <w:numId w:val="4"/>
        </w:numPr>
        <w:jc w:val="both"/>
        <w:rPr>
          <w:rFonts w:ascii="Arial" w:hAnsi="Arial" w:cs="Arial"/>
          <w:sz w:val="22"/>
          <w:szCs w:val="24"/>
        </w:rPr>
      </w:pPr>
      <w:r w:rsidRPr="00827C8C">
        <w:rPr>
          <w:rFonts w:ascii="Arial" w:hAnsi="Arial" w:cs="Arial"/>
          <w:sz w:val="22"/>
          <w:szCs w:val="24"/>
        </w:rPr>
        <w:t>Opinión de cumplimiento de obligaciones fiscales.</w:t>
      </w:r>
    </w:p>
    <w:p w14:paraId="08C5C9DF" w14:textId="77777777" w:rsidR="000218A7" w:rsidRPr="00827C8C" w:rsidRDefault="000218A7" w:rsidP="000218A7">
      <w:pPr>
        <w:pStyle w:val="Prrafodelista"/>
        <w:rPr>
          <w:rFonts w:ascii="Arial" w:hAnsi="Arial" w:cs="Arial"/>
          <w:sz w:val="22"/>
          <w:szCs w:val="24"/>
        </w:rPr>
      </w:pPr>
    </w:p>
    <w:p w14:paraId="498A4627" w14:textId="3466649E" w:rsidR="000218A7" w:rsidRPr="00827C8C" w:rsidRDefault="000218A7" w:rsidP="001559D9">
      <w:pPr>
        <w:pStyle w:val="Prrafodelista"/>
        <w:numPr>
          <w:ilvl w:val="0"/>
          <w:numId w:val="4"/>
        </w:numPr>
        <w:jc w:val="both"/>
        <w:rPr>
          <w:rFonts w:ascii="Arial" w:hAnsi="Arial" w:cs="Arial"/>
          <w:sz w:val="22"/>
          <w:szCs w:val="24"/>
        </w:rPr>
      </w:pPr>
      <w:r w:rsidRPr="00827C8C">
        <w:rPr>
          <w:rFonts w:ascii="Arial" w:hAnsi="Arial" w:cs="Arial"/>
          <w:sz w:val="22"/>
          <w:szCs w:val="24"/>
        </w:rPr>
        <w:t>Constancia de situación fiscal</w:t>
      </w:r>
      <w:r w:rsidR="00827C8C">
        <w:rPr>
          <w:rFonts w:ascii="Arial" w:hAnsi="Arial" w:cs="Arial"/>
          <w:sz w:val="22"/>
          <w:szCs w:val="24"/>
        </w:rPr>
        <w:t xml:space="preserve"> actualizada</w:t>
      </w:r>
      <w:r w:rsidRPr="00827C8C">
        <w:rPr>
          <w:rFonts w:ascii="Arial" w:hAnsi="Arial" w:cs="Arial"/>
          <w:sz w:val="22"/>
          <w:szCs w:val="24"/>
        </w:rPr>
        <w:t xml:space="preserve"> </w:t>
      </w:r>
    </w:p>
    <w:p w14:paraId="710C5105" w14:textId="4E395F9F" w:rsidR="00A925BD" w:rsidRPr="000128A4" w:rsidRDefault="00A925BD" w:rsidP="00C23E3E">
      <w:pPr>
        <w:pStyle w:val="Textoindependiente"/>
        <w:tabs>
          <w:tab w:val="clear" w:pos="0"/>
          <w:tab w:val="clear" w:pos="3969"/>
          <w:tab w:val="left" w:pos="567"/>
        </w:tabs>
        <w:suppressAutoHyphens w:val="0"/>
        <w:rPr>
          <w:rFonts w:ascii="Arial" w:hAnsi="Arial" w:cs="Arial"/>
          <w:b w:val="0"/>
          <w:sz w:val="22"/>
          <w:szCs w:val="24"/>
          <w:lang w:val="es-ES"/>
        </w:rPr>
      </w:pPr>
    </w:p>
    <w:p w14:paraId="2CC30F9A" w14:textId="028C4257" w:rsidR="00C23E3E" w:rsidRPr="000128A4" w:rsidRDefault="00BF1ED8" w:rsidP="00C23E3E">
      <w:pPr>
        <w:pStyle w:val="Textoindependiente"/>
        <w:tabs>
          <w:tab w:val="clear" w:pos="0"/>
          <w:tab w:val="clear" w:pos="3969"/>
        </w:tabs>
        <w:suppressAutoHyphens w:val="0"/>
        <w:rPr>
          <w:rFonts w:ascii="Arial" w:hAnsi="Arial" w:cs="Arial"/>
          <w:bCs/>
          <w:spacing w:val="0"/>
          <w:sz w:val="22"/>
          <w:szCs w:val="24"/>
          <w:lang w:val="es-ES"/>
        </w:rPr>
      </w:pPr>
      <w:r>
        <w:rPr>
          <w:rFonts w:ascii="Arial" w:hAnsi="Arial" w:cs="Arial"/>
          <w:bCs/>
          <w:spacing w:val="0"/>
          <w:sz w:val="22"/>
          <w:szCs w:val="24"/>
          <w:lang w:val="es-ES"/>
        </w:rPr>
        <w:t>23</w:t>
      </w:r>
      <w:r w:rsidR="00C23E3E" w:rsidRPr="000128A4">
        <w:rPr>
          <w:rFonts w:ascii="Arial" w:hAnsi="Arial" w:cs="Arial"/>
          <w:bCs/>
          <w:spacing w:val="0"/>
          <w:sz w:val="22"/>
          <w:szCs w:val="24"/>
          <w:lang w:val="es-ES"/>
        </w:rPr>
        <w:t>. Inconformidades:</w:t>
      </w:r>
    </w:p>
    <w:p w14:paraId="63F6EEC4" w14:textId="0F0A1DA8" w:rsidR="00BF1ED8" w:rsidRDefault="00240ED4" w:rsidP="00C23E3E">
      <w:pPr>
        <w:jc w:val="both"/>
        <w:rPr>
          <w:rFonts w:ascii="Arial" w:hAnsi="Arial" w:cs="Arial"/>
          <w:sz w:val="22"/>
          <w:szCs w:val="24"/>
        </w:rPr>
      </w:pPr>
      <w:r w:rsidRPr="00240ED4">
        <w:rPr>
          <w:rFonts w:ascii="Arial" w:hAnsi="Arial" w:cs="Arial"/>
          <w:sz w:val="22"/>
          <w:szCs w:val="24"/>
        </w:rPr>
        <w:t>Los licitantes que hubiesen participado en el procedimiento de licitación podrán inconformarse por escrito, ante</w:t>
      </w:r>
      <w:r>
        <w:rPr>
          <w:rFonts w:ascii="Arial" w:hAnsi="Arial" w:cs="Arial"/>
          <w:sz w:val="22"/>
          <w:szCs w:val="24"/>
        </w:rPr>
        <w:t xml:space="preserve"> </w:t>
      </w:r>
      <w:r w:rsidRPr="00240ED4">
        <w:rPr>
          <w:rFonts w:ascii="Arial" w:hAnsi="Arial" w:cs="Arial"/>
          <w:sz w:val="22"/>
          <w:szCs w:val="24"/>
        </w:rPr>
        <w:t>la Secretaría de la Contraloría del Estado, Ubicada en Av. Revolución No. 113 Col. Campestre C.P. 77030, Chetumal, Quintana Roo,</w:t>
      </w:r>
      <w:r>
        <w:rPr>
          <w:rFonts w:ascii="Arial" w:hAnsi="Arial" w:cs="Arial"/>
          <w:sz w:val="22"/>
          <w:szCs w:val="24"/>
        </w:rPr>
        <w:t xml:space="preserve"> </w:t>
      </w:r>
      <w:r w:rsidRPr="00240ED4">
        <w:rPr>
          <w:rFonts w:ascii="Arial" w:hAnsi="Arial" w:cs="Arial"/>
          <w:sz w:val="22"/>
          <w:szCs w:val="24"/>
        </w:rPr>
        <w:t>por actos del procedimiento que a su juicio contravengan las disposiciones aplicables en la materia, dentro del término a que se refiere</w:t>
      </w:r>
      <w:r>
        <w:rPr>
          <w:rFonts w:ascii="Arial" w:hAnsi="Arial" w:cs="Arial"/>
          <w:sz w:val="22"/>
          <w:szCs w:val="24"/>
        </w:rPr>
        <w:t xml:space="preserve"> </w:t>
      </w:r>
      <w:r w:rsidRPr="00240ED4">
        <w:rPr>
          <w:rFonts w:ascii="Arial" w:hAnsi="Arial" w:cs="Arial"/>
          <w:sz w:val="22"/>
          <w:szCs w:val="24"/>
        </w:rPr>
        <w:t>el artículo 43 de la Ley de Adquisiciones, Arrendamientos y Prestación de Servicios Relacionados con Bienes Muebles del Estado de</w:t>
      </w:r>
      <w:r>
        <w:rPr>
          <w:rFonts w:ascii="Arial" w:hAnsi="Arial" w:cs="Arial"/>
          <w:sz w:val="22"/>
          <w:szCs w:val="24"/>
        </w:rPr>
        <w:t xml:space="preserve"> </w:t>
      </w:r>
      <w:r w:rsidRPr="00240ED4">
        <w:rPr>
          <w:rFonts w:ascii="Arial" w:hAnsi="Arial" w:cs="Arial"/>
          <w:sz w:val="22"/>
          <w:szCs w:val="24"/>
        </w:rPr>
        <w:t>Quintana Roo, en las fechas que se muestran en el siguiente cuadro:</w:t>
      </w:r>
    </w:p>
    <w:p w14:paraId="122076D9" w14:textId="07B99FFF" w:rsidR="00240ED4" w:rsidRDefault="00240ED4" w:rsidP="00C23E3E">
      <w:pPr>
        <w:jc w:val="both"/>
        <w:rPr>
          <w:rFonts w:ascii="Arial" w:hAnsi="Arial" w:cs="Arial"/>
          <w:sz w:val="22"/>
          <w:szCs w:val="24"/>
        </w:rPr>
      </w:pPr>
    </w:p>
    <w:tbl>
      <w:tblPr>
        <w:tblStyle w:val="Tablaconcuadrcula"/>
        <w:tblW w:w="0" w:type="auto"/>
        <w:tblLook w:val="04A0" w:firstRow="1" w:lastRow="0" w:firstColumn="1" w:lastColumn="0" w:noHBand="0" w:noVBand="1"/>
      </w:tblPr>
      <w:tblGrid>
        <w:gridCol w:w="3257"/>
        <w:gridCol w:w="3257"/>
        <w:gridCol w:w="3257"/>
      </w:tblGrid>
      <w:tr w:rsidR="00240ED4" w14:paraId="08EF3271" w14:textId="77777777" w:rsidTr="00240ED4">
        <w:tc>
          <w:tcPr>
            <w:tcW w:w="3257" w:type="dxa"/>
            <w:shd w:val="clear" w:color="auto" w:fill="BFBFBF" w:themeFill="background1" w:themeFillShade="BF"/>
          </w:tcPr>
          <w:p w14:paraId="482F63B5" w14:textId="521789E2" w:rsidR="00240ED4" w:rsidRDefault="00240ED4" w:rsidP="00C23E3E">
            <w:pPr>
              <w:jc w:val="both"/>
              <w:rPr>
                <w:rFonts w:ascii="Arial" w:hAnsi="Arial" w:cs="Arial"/>
                <w:sz w:val="22"/>
                <w:szCs w:val="24"/>
              </w:rPr>
            </w:pPr>
            <w:r>
              <w:rPr>
                <w:rFonts w:ascii="Arial" w:hAnsi="Arial" w:cs="Arial"/>
                <w:sz w:val="22"/>
                <w:szCs w:val="24"/>
              </w:rPr>
              <w:lastRenderedPageBreak/>
              <w:t>Actos de Autoridad</w:t>
            </w:r>
          </w:p>
        </w:tc>
        <w:tc>
          <w:tcPr>
            <w:tcW w:w="3257" w:type="dxa"/>
            <w:shd w:val="clear" w:color="auto" w:fill="BFBFBF" w:themeFill="background1" w:themeFillShade="BF"/>
          </w:tcPr>
          <w:p w14:paraId="5D10E218" w14:textId="0627BFCA" w:rsidR="00240ED4" w:rsidRDefault="00240ED4" w:rsidP="00C23E3E">
            <w:pPr>
              <w:jc w:val="both"/>
              <w:rPr>
                <w:rFonts w:ascii="Arial" w:hAnsi="Arial" w:cs="Arial"/>
                <w:sz w:val="22"/>
                <w:szCs w:val="24"/>
              </w:rPr>
            </w:pPr>
            <w:r>
              <w:rPr>
                <w:rFonts w:ascii="Arial" w:hAnsi="Arial" w:cs="Arial"/>
                <w:sz w:val="22"/>
                <w:szCs w:val="24"/>
              </w:rPr>
              <w:t>Plazo para presentar Inconformidad</w:t>
            </w:r>
          </w:p>
        </w:tc>
        <w:tc>
          <w:tcPr>
            <w:tcW w:w="3257" w:type="dxa"/>
            <w:shd w:val="clear" w:color="auto" w:fill="BFBFBF" w:themeFill="background1" w:themeFillShade="BF"/>
          </w:tcPr>
          <w:p w14:paraId="6BBE91E0" w14:textId="09D571B2" w:rsidR="00240ED4" w:rsidRDefault="00240ED4" w:rsidP="00C23E3E">
            <w:pPr>
              <w:jc w:val="both"/>
              <w:rPr>
                <w:rFonts w:ascii="Arial" w:hAnsi="Arial" w:cs="Arial"/>
                <w:sz w:val="22"/>
                <w:szCs w:val="24"/>
              </w:rPr>
            </w:pPr>
            <w:r>
              <w:rPr>
                <w:rFonts w:ascii="Arial" w:hAnsi="Arial" w:cs="Arial"/>
                <w:sz w:val="22"/>
                <w:szCs w:val="24"/>
              </w:rPr>
              <w:t xml:space="preserve">Horario </w:t>
            </w:r>
            <w:r w:rsidR="00961DC0">
              <w:rPr>
                <w:rFonts w:ascii="Arial" w:hAnsi="Arial" w:cs="Arial"/>
                <w:sz w:val="22"/>
                <w:szCs w:val="24"/>
              </w:rPr>
              <w:t>(días</w:t>
            </w:r>
            <w:r>
              <w:rPr>
                <w:rFonts w:ascii="Arial" w:hAnsi="Arial" w:cs="Arial"/>
                <w:sz w:val="22"/>
                <w:szCs w:val="24"/>
              </w:rPr>
              <w:t xml:space="preserve"> y horarios hábiles)</w:t>
            </w:r>
          </w:p>
        </w:tc>
      </w:tr>
      <w:tr w:rsidR="00240ED4" w14:paraId="7BD7F7F3" w14:textId="77777777" w:rsidTr="00240ED4">
        <w:tc>
          <w:tcPr>
            <w:tcW w:w="3257" w:type="dxa"/>
          </w:tcPr>
          <w:p w14:paraId="5B6EDA76" w14:textId="00193EFF" w:rsidR="00240ED4" w:rsidRDefault="00240ED4" w:rsidP="00C23E3E">
            <w:pPr>
              <w:jc w:val="both"/>
              <w:rPr>
                <w:rFonts w:ascii="Arial" w:hAnsi="Arial" w:cs="Arial"/>
                <w:sz w:val="22"/>
                <w:szCs w:val="24"/>
              </w:rPr>
            </w:pPr>
            <w:r>
              <w:rPr>
                <w:rFonts w:ascii="Arial" w:hAnsi="Arial" w:cs="Arial"/>
                <w:sz w:val="22"/>
                <w:szCs w:val="24"/>
              </w:rPr>
              <w:t>Acta de junta de Aclaraciones</w:t>
            </w:r>
          </w:p>
        </w:tc>
        <w:tc>
          <w:tcPr>
            <w:tcW w:w="3257" w:type="dxa"/>
          </w:tcPr>
          <w:p w14:paraId="46BFD0A9" w14:textId="4FDAFDE6" w:rsidR="00240ED4" w:rsidRDefault="00240ED4" w:rsidP="00C23E3E">
            <w:pPr>
              <w:jc w:val="both"/>
              <w:rPr>
                <w:rFonts w:ascii="Arial" w:hAnsi="Arial" w:cs="Arial"/>
                <w:sz w:val="22"/>
                <w:szCs w:val="24"/>
              </w:rPr>
            </w:pPr>
            <w:r>
              <w:rPr>
                <w:rFonts w:ascii="Arial" w:hAnsi="Arial" w:cs="Arial"/>
                <w:sz w:val="22"/>
                <w:szCs w:val="24"/>
              </w:rPr>
              <w:t xml:space="preserve">Al día siguiente a aquel en que se haya emitido el acto. </w:t>
            </w:r>
          </w:p>
        </w:tc>
        <w:tc>
          <w:tcPr>
            <w:tcW w:w="3257" w:type="dxa"/>
          </w:tcPr>
          <w:p w14:paraId="47B4BD88" w14:textId="5D2D65B1" w:rsidR="00240ED4" w:rsidRDefault="00240ED4" w:rsidP="00240ED4">
            <w:pPr>
              <w:jc w:val="center"/>
              <w:rPr>
                <w:rFonts w:ascii="Arial" w:hAnsi="Arial" w:cs="Arial"/>
                <w:sz w:val="22"/>
                <w:szCs w:val="24"/>
              </w:rPr>
            </w:pPr>
            <w:r>
              <w:rPr>
                <w:rFonts w:ascii="Arial" w:hAnsi="Arial" w:cs="Arial"/>
                <w:sz w:val="22"/>
                <w:szCs w:val="24"/>
              </w:rPr>
              <w:t>09:00 a17:00 horas</w:t>
            </w:r>
          </w:p>
        </w:tc>
      </w:tr>
      <w:tr w:rsidR="00240ED4" w14:paraId="654EAB11" w14:textId="77777777" w:rsidTr="00240ED4">
        <w:tc>
          <w:tcPr>
            <w:tcW w:w="3257" w:type="dxa"/>
          </w:tcPr>
          <w:p w14:paraId="2750148C" w14:textId="1889487F" w:rsidR="00240ED4" w:rsidRDefault="00240ED4" w:rsidP="00C23E3E">
            <w:pPr>
              <w:jc w:val="both"/>
              <w:rPr>
                <w:rFonts w:ascii="Arial" w:hAnsi="Arial" w:cs="Arial"/>
                <w:sz w:val="22"/>
                <w:szCs w:val="24"/>
              </w:rPr>
            </w:pPr>
            <w:r>
              <w:rPr>
                <w:rFonts w:ascii="Arial" w:hAnsi="Arial" w:cs="Arial"/>
                <w:sz w:val="22"/>
                <w:szCs w:val="24"/>
              </w:rPr>
              <w:t>Acta de presentación y apertura de Proposiciones</w:t>
            </w:r>
          </w:p>
        </w:tc>
        <w:tc>
          <w:tcPr>
            <w:tcW w:w="3257" w:type="dxa"/>
          </w:tcPr>
          <w:p w14:paraId="46310EA8" w14:textId="7D39C8FF" w:rsidR="00240ED4" w:rsidRDefault="00240ED4" w:rsidP="00C23E3E">
            <w:pPr>
              <w:jc w:val="both"/>
              <w:rPr>
                <w:rFonts w:ascii="Arial" w:hAnsi="Arial" w:cs="Arial"/>
                <w:sz w:val="22"/>
                <w:szCs w:val="24"/>
              </w:rPr>
            </w:pPr>
            <w:r>
              <w:rPr>
                <w:rFonts w:ascii="Arial" w:hAnsi="Arial" w:cs="Arial"/>
                <w:sz w:val="22"/>
                <w:szCs w:val="24"/>
              </w:rPr>
              <w:t>Al día siguiente a aquel en que se haya emitido el acto.</w:t>
            </w:r>
          </w:p>
        </w:tc>
        <w:tc>
          <w:tcPr>
            <w:tcW w:w="3257" w:type="dxa"/>
          </w:tcPr>
          <w:p w14:paraId="630C2E07" w14:textId="13BB2DCE" w:rsidR="00240ED4" w:rsidRDefault="00240ED4" w:rsidP="00240ED4">
            <w:pPr>
              <w:jc w:val="center"/>
              <w:rPr>
                <w:rFonts w:ascii="Arial" w:hAnsi="Arial" w:cs="Arial"/>
                <w:sz w:val="22"/>
                <w:szCs w:val="24"/>
              </w:rPr>
            </w:pPr>
            <w:r>
              <w:rPr>
                <w:rFonts w:ascii="Arial" w:hAnsi="Arial" w:cs="Arial"/>
                <w:sz w:val="22"/>
                <w:szCs w:val="24"/>
              </w:rPr>
              <w:t>09:00 a17:00 horas</w:t>
            </w:r>
          </w:p>
        </w:tc>
      </w:tr>
      <w:tr w:rsidR="00240ED4" w14:paraId="5DD9454F" w14:textId="77777777" w:rsidTr="00240ED4">
        <w:tc>
          <w:tcPr>
            <w:tcW w:w="3257" w:type="dxa"/>
          </w:tcPr>
          <w:p w14:paraId="1D051E59" w14:textId="377026FC" w:rsidR="00240ED4" w:rsidRDefault="00240ED4" w:rsidP="00C23E3E">
            <w:pPr>
              <w:jc w:val="both"/>
              <w:rPr>
                <w:rFonts w:ascii="Arial" w:hAnsi="Arial" w:cs="Arial"/>
                <w:sz w:val="22"/>
                <w:szCs w:val="24"/>
              </w:rPr>
            </w:pPr>
            <w:r>
              <w:rPr>
                <w:rFonts w:ascii="Arial" w:hAnsi="Arial" w:cs="Arial"/>
                <w:sz w:val="22"/>
                <w:szCs w:val="24"/>
              </w:rPr>
              <w:t>Acta de Fallo</w:t>
            </w:r>
          </w:p>
        </w:tc>
        <w:tc>
          <w:tcPr>
            <w:tcW w:w="3257" w:type="dxa"/>
          </w:tcPr>
          <w:p w14:paraId="6869F55A" w14:textId="21DA4005" w:rsidR="00240ED4" w:rsidRDefault="00240ED4" w:rsidP="00C23E3E">
            <w:pPr>
              <w:jc w:val="both"/>
              <w:rPr>
                <w:rFonts w:ascii="Arial" w:hAnsi="Arial" w:cs="Arial"/>
                <w:sz w:val="22"/>
                <w:szCs w:val="24"/>
              </w:rPr>
            </w:pPr>
            <w:r>
              <w:rPr>
                <w:rFonts w:ascii="Arial" w:hAnsi="Arial" w:cs="Arial"/>
                <w:sz w:val="22"/>
                <w:szCs w:val="24"/>
              </w:rPr>
              <w:t>Dentro de los Tres días naturales siguientes al acto de fallo.</w:t>
            </w:r>
          </w:p>
        </w:tc>
        <w:tc>
          <w:tcPr>
            <w:tcW w:w="3257" w:type="dxa"/>
          </w:tcPr>
          <w:p w14:paraId="43F6604D" w14:textId="4F3B7A87" w:rsidR="00240ED4" w:rsidRDefault="00240ED4" w:rsidP="00240ED4">
            <w:pPr>
              <w:jc w:val="center"/>
              <w:rPr>
                <w:rFonts w:ascii="Arial" w:hAnsi="Arial" w:cs="Arial"/>
                <w:sz w:val="22"/>
                <w:szCs w:val="24"/>
              </w:rPr>
            </w:pPr>
            <w:r>
              <w:rPr>
                <w:rFonts w:ascii="Arial" w:hAnsi="Arial" w:cs="Arial"/>
                <w:sz w:val="22"/>
                <w:szCs w:val="24"/>
              </w:rPr>
              <w:t>09:00 a17:00 horas</w:t>
            </w:r>
          </w:p>
        </w:tc>
      </w:tr>
    </w:tbl>
    <w:p w14:paraId="773BAB16" w14:textId="5A1C6483" w:rsidR="00240ED4" w:rsidRDefault="00240ED4" w:rsidP="00C23E3E">
      <w:pPr>
        <w:jc w:val="both"/>
        <w:rPr>
          <w:rFonts w:ascii="Arial" w:hAnsi="Arial" w:cs="Arial"/>
          <w:sz w:val="22"/>
          <w:szCs w:val="24"/>
        </w:rPr>
      </w:pPr>
    </w:p>
    <w:p w14:paraId="0E13D6B1" w14:textId="6BEE6C54" w:rsidR="00240ED4" w:rsidRDefault="00240ED4" w:rsidP="00C23E3E">
      <w:pPr>
        <w:jc w:val="both"/>
        <w:rPr>
          <w:rFonts w:ascii="Arial" w:hAnsi="Arial" w:cs="Arial"/>
          <w:sz w:val="22"/>
          <w:szCs w:val="24"/>
        </w:rPr>
      </w:pPr>
      <w:r w:rsidRPr="00240ED4">
        <w:rPr>
          <w:rFonts w:ascii="Arial" w:hAnsi="Arial" w:cs="Arial"/>
          <w:b/>
          <w:bCs/>
          <w:sz w:val="22"/>
          <w:szCs w:val="24"/>
        </w:rPr>
        <w:t>24. Controversias</w:t>
      </w:r>
      <w:r>
        <w:t xml:space="preserve">. </w:t>
      </w:r>
      <w:r w:rsidRPr="00240ED4">
        <w:rPr>
          <w:rFonts w:ascii="Arial" w:hAnsi="Arial" w:cs="Arial"/>
          <w:sz w:val="22"/>
          <w:szCs w:val="24"/>
        </w:rPr>
        <w:t>Las controversias que se susciten con motivo de los servicios, objeto de este procedimiento de licitación, se resolverán con apego a lo previsto en las disposiciones legales de carácter estatal aplicables, por lo que toda estipulación contractual</w:t>
      </w:r>
      <w:r>
        <w:rPr>
          <w:rFonts w:ascii="Arial" w:hAnsi="Arial" w:cs="Arial"/>
          <w:sz w:val="22"/>
          <w:szCs w:val="24"/>
        </w:rPr>
        <w:t xml:space="preserve"> en</w:t>
      </w:r>
      <w:r w:rsidRPr="00240ED4">
        <w:rPr>
          <w:rFonts w:ascii="Arial" w:hAnsi="Arial" w:cs="Arial"/>
          <w:sz w:val="22"/>
          <w:szCs w:val="24"/>
        </w:rPr>
        <w:t xml:space="preserve"> contrario no surtirá efecto legal alguno.</w:t>
      </w:r>
    </w:p>
    <w:p w14:paraId="25018C4C" w14:textId="2F10A9F3" w:rsidR="00C23E3E" w:rsidRPr="000128A4" w:rsidRDefault="00C23E3E" w:rsidP="00C23E3E">
      <w:pPr>
        <w:jc w:val="both"/>
        <w:rPr>
          <w:rFonts w:ascii="Arial" w:hAnsi="Arial" w:cs="Arial"/>
          <w:sz w:val="22"/>
          <w:szCs w:val="24"/>
        </w:rPr>
      </w:pPr>
    </w:p>
    <w:p w14:paraId="6E105A02" w14:textId="04926A9A" w:rsidR="00B123B7" w:rsidRDefault="00C23E3E" w:rsidP="00C23E3E">
      <w:pPr>
        <w:jc w:val="both"/>
        <w:rPr>
          <w:rFonts w:ascii="Arial" w:hAnsi="Arial" w:cs="Arial"/>
          <w:sz w:val="22"/>
          <w:szCs w:val="24"/>
        </w:rPr>
      </w:pPr>
      <w:r w:rsidRPr="000128A4">
        <w:rPr>
          <w:rFonts w:ascii="Arial" w:hAnsi="Arial" w:cs="Arial"/>
          <w:sz w:val="22"/>
          <w:szCs w:val="24"/>
        </w:rPr>
        <w:t>Sin más por el momento,</w:t>
      </w:r>
      <w:r w:rsidR="00131D43">
        <w:rPr>
          <w:rFonts w:ascii="Arial" w:hAnsi="Arial" w:cs="Arial"/>
          <w:sz w:val="22"/>
          <w:szCs w:val="24"/>
        </w:rPr>
        <w:t xml:space="preserve"> reciban </w:t>
      </w:r>
      <w:r w:rsidRPr="000128A4">
        <w:rPr>
          <w:rFonts w:ascii="Arial" w:hAnsi="Arial" w:cs="Arial"/>
          <w:sz w:val="22"/>
          <w:szCs w:val="24"/>
        </w:rPr>
        <w:t>un cordial saludo.</w:t>
      </w:r>
    </w:p>
    <w:p w14:paraId="7A4B756E" w14:textId="77777777" w:rsidR="004E60EC" w:rsidRDefault="004E60EC" w:rsidP="00C23E3E">
      <w:pPr>
        <w:jc w:val="both"/>
        <w:rPr>
          <w:rFonts w:ascii="Arial" w:hAnsi="Arial" w:cs="Arial"/>
          <w:sz w:val="22"/>
          <w:szCs w:val="24"/>
        </w:rPr>
      </w:pPr>
    </w:p>
    <w:p w14:paraId="57810C14" w14:textId="77777777" w:rsidR="004E60EC" w:rsidRDefault="004E60EC" w:rsidP="00C23E3E">
      <w:pPr>
        <w:jc w:val="both"/>
        <w:rPr>
          <w:rFonts w:ascii="Arial" w:hAnsi="Arial" w:cs="Arial"/>
          <w:sz w:val="22"/>
          <w:szCs w:val="24"/>
        </w:rPr>
      </w:pPr>
    </w:p>
    <w:p w14:paraId="2EBBCE6C" w14:textId="77777777" w:rsidR="00C23E3E" w:rsidRDefault="00C23E3E" w:rsidP="00C23E3E">
      <w:pPr>
        <w:jc w:val="both"/>
        <w:rPr>
          <w:rFonts w:ascii="Arial" w:hAnsi="Arial" w:cs="Arial"/>
          <w:sz w:val="22"/>
          <w:szCs w:val="24"/>
        </w:rPr>
      </w:pPr>
    </w:p>
    <w:p w14:paraId="75EACC57" w14:textId="77777777" w:rsidR="00C23E3E" w:rsidRPr="000128A4" w:rsidRDefault="00C23E3E" w:rsidP="00C23E3E">
      <w:pPr>
        <w:jc w:val="center"/>
        <w:rPr>
          <w:rFonts w:ascii="Arial" w:hAnsi="Arial" w:cs="Arial"/>
          <w:sz w:val="22"/>
          <w:szCs w:val="24"/>
          <w:lang w:val="pt-BR"/>
        </w:rPr>
      </w:pPr>
      <w:r w:rsidRPr="000128A4">
        <w:rPr>
          <w:rFonts w:ascii="Arial" w:hAnsi="Arial" w:cs="Arial"/>
          <w:sz w:val="22"/>
          <w:szCs w:val="24"/>
          <w:lang w:val="pt-BR"/>
        </w:rPr>
        <w:t>A T E N T A M E N T E</w:t>
      </w:r>
    </w:p>
    <w:p w14:paraId="4BAE0DE8" w14:textId="77777777" w:rsidR="00C23E3E" w:rsidRDefault="00C23E3E" w:rsidP="00C23E3E">
      <w:pPr>
        <w:jc w:val="center"/>
        <w:rPr>
          <w:rFonts w:ascii="Arial" w:hAnsi="Arial" w:cs="Arial"/>
          <w:sz w:val="22"/>
          <w:szCs w:val="24"/>
          <w:lang w:val="pt-BR"/>
        </w:rPr>
      </w:pPr>
    </w:p>
    <w:p w14:paraId="6F585120" w14:textId="77777777" w:rsidR="00C23E3E" w:rsidRDefault="00C23E3E" w:rsidP="00C23E3E">
      <w:pPr>
        <w:jc w:val="center"/>
        <w:rPr>
          <w:rFonts w:ascii="Arial" w:hAnsi="Arial" w:cs="Arial"/>
          <w:sz w:val="22"/>
          <w:szCs w:val="24"/>
          <w:lang w:val="pt-BR"/>
        </w:rPr>
      </w:pPr>
    </w:p>
    <w:p w14:paraId="2A2D1C48" w14:textId="77777777" w:rsidR="00C23E3E" w:rsidRPr="000128A4" w:rsidRDefault="00C23E3E" w:rsidP="00C23E3E">
      <w:pPr>
        <w:jc w:val="center"/>
        <w:rPr>
          <w:rFonts w:ascii="Arial" w:hAnsi="Arial" w:cs="Arial"/>
          <w:sz w:val="22"/>
          <w:szCs w:val="24"/>
          <w:lang w:val="pt-BR"/>
        </w:rPr>
      </w:pPr>
    </w:p>
    <w:p w14:paraId="41B0D6BA" w14:textId="1E38B96F" w:rsidR="00C23E3E" w:rsidRDefault="004E60EC" w:rsidP="00C23E3E">
      <w:pPr>
        <w:pStyle w:val="Textoindependiente"/>
        <w:tabs>
          <w:tab w:val="clear" w:pos="0"/>
          <w:tab w:val="clear" w:pos="3969"/>
        </w:tabs>
        <w:suppressAutoHyphens w:val="0"/>
        <w:jc w:val="center"/>
        <w:rPr>
          <w:rFonts w:ascii="Arial" w:hAnsi="Arial" w:cs="Arial"/>
          <w:spacing w:val="0"/>
          <w:sz w:val="22"/>
          <w:szCs w:val="24"/>
          <w:lang w:val="es-MX"/>
        </w:rPr>
      </w:pPr>
      <w:bookmarkStart w:id="19" w:name="_Hlk157447452"/>
      <w:r>
        <w:rPr>
          <w:rFonts w:ascii="Arial" w:hAnsi="Arial" w:cs="Arial"/>
          <w:spacing w:val="0"/>
          <w:sz w:val="22"/>
          <w:szCs w:val="24"/>
          <w:lang w:val="es-MX"/>
        </w:rPr>
        <w:t>ABRAHAM PALACIOS P</w:t>
      </w:r>
      <w:r w:rsidR="00D749B6">
        <w:rPr>
          <w:rFonts w:ascii="Arial" w:hAnsi="Arial" w:cs="Arial"/>
          <w:spacing w:val="0"/>
          <w:sz w:val="22"/>
          <w:szCs w:val="24"/>
          <w:lang w:val="es-MX"/>
        </w:rPr>
        <w:t>É</w:t>
      </w:r>
      <w:r>
        <w:rPr>
          <w:rFonts w:ascii="Arial" w:hAnsi="Arial" w:cs="Arial"/>
          <w:spacing w:val="0"/>
          <w:sz w:val="22"/>
          <w:szCs w:val="24"/>
          <w:lang w:val="es-MX"/>
        </w:rPr>
        <w:t xml:space="preserve">REZ </w:t>
      </w:r>
    </w:p>
    <w:p w14:paraId="28F4FECD" w14:textId="0FD02E0F" w:rsidR="004E60EC" w:rsidRDefault="004E60EC" w:rsidP="00C23E3E">
      <w:pPr>
        <w:pStyle w:val="Textoindependiente"/>
        <w:tabs>
          <w:tab w:val="clear" w:pos="0"/>
          <w:tab w:val="clear" w:pos="3969"/>
        </w:tabs>
        <w:suppressAutoHyphens w:val="0"/>
        <w:jc w:val="center"/>
        <w:rPr>
          <w:rFonts w:ascii="Arial" w:hAnsi="Arial" w:cs="Arial"/>
          <w:spacing w:val="0"/>
          <w:sz w:val="22"/>
          <w:szCs w:val="24"/>
          <w:lang w:val="es-MX"/>
        </w:rPr>
      </w:pPr>
      <w:r>
        <w:rPr>
          <w:rFonts w:ascii="Arial" w:hAnsi="Arial" w:cs="Arial"/>
          <w:spacing w:val="0"/>
          <w:sz w:val="22"/>
          <w:szCs w:val="24"/>
          <w:lang w:val="es-MX"/>
        </w:rPr>
        <w:t>JEFE DEL DEPARTAMENTO DE RECURSOS MATERIALES</w:t>
      </w:r>
    </w:p>
    <w:p w14:paraId="15FCFD62" w14:textId="4BAC62EE"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r>
        <w:rPr>
          <w:rFonts w:ascii="Arial" w:hAnsi="Arial" w:cs="Arial"/>
          <w:spacing w:val="0"/>
          <w:sz w:val="22"/>
          <w:szCs w:val="24"/>
          <w:lang w:val="es-MX"/>
        </w:rPr>
        <w:t>UNIVERSIDAD TECNOLÓGICA DE LA RIVIERA MAYA.</w:t>
      </w:r>
    </w:p>
    <w:bookmarkEnd w:id="19"/>
    <w:p w14:paraId="4375F9F0" w14:textId="20024E32" w:rsidR="002474CC" w:rsidRDefault="002474CC" w:rsidP="00C23E3E">
      <w:pPr>
        <w:pStyle w:val="Textoindependiente"/>
        <w:tabs>
          <w:tab w:val="clear" w:pos="0"/>
          <w:tab w:val="clear" w:pos="3969"/>
        </w:tabs>
        <w:suppressAutoHyphens w:val="0"/>
        <w:jc w:val="center"/>
        <w:rPr>
          <w:rFonts w:ascii="Arial" w:hAnsi="Arial" w:cs="Arial"/>
          <w:spacing w:val="0"/>
          <w:sz w:val="22"/>
          <w:szCs w:val="24"/>
        </w:rPr>
      </w:pPr>
    </w:p>
    <w:p w14:paraId="137E9E1F" w14:textId="7B84C973" w:rsidR="002474CC" w:rsidRDefault="002474CC" w:rsidP="00C23E3E">
      <w:pPr>
        <w:pStyle w:val="Textoindependiente"/>
        <w:tabs>
          <w:tab w:val="clear" w:pos="0"/>
          <w:tab w:val="clear" w:pos="3969"/>
        </w:tabs>
        <w:suppressAutoHyphens w:val="0"/>
        <w:jc w:val="center"/>
        <w:rPr>
          <w:rFonts w:ascii="Arial" w:hAnsi="Arial" w:cs="Arial"/>
          <w:spacing w:val="0"/>
          <w:sz w:val="22"/>
          <w:szCs w:val="24"/>
        </w:rPr>
      </w:pPr>
    </w:p>
    <w:p w14:paraId="0F92D170"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623D2802"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03505FE5"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17A9C576" w14:textId="77777777"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p>
    <w:p w14:paraId="46C2E049"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0BEB7CC4"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3C1C919B" w14:textId="77777777"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p>
    <w:p w14:paraId="48FA137D" w14:textId="77777777"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p>
    <w:p w14:paraId="3DC8A389" w14:textId="77777777"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p>
    <w:p w14:paraId="2B4441F0" w14:textId="77777777" w:rsidR="004E60EC" w:rsidRDefault="004E60EC" w:rsidP="00C23E3E">
      <w:pPr>
        <w:pStyle w:val="Textoindependiente"/>
        <w:tabs>
          <w:tab w:val="clear" w:pos="0"/>
          <w:tab w:val="clear" w:pos="3969"/>
        </w:tabs>
        <w:suppressAutoHyphens w:val="0"/>
        <w:jc w:val="center"/>
        <w:rPr>
          <w:rFonts w:ascii="Arial" w:hAnsi="Arial" w:cs="Arial"/>
          <w:spacing w:val="0"/>
          <w:sz w:val="22"/>
          <w:szCs w:val="24"/>
        </w:rPr>
      </w:pPr>
    </w:p>
    <w:p w14:paraId="734F4216"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07AB29D3" w14:textId="77777777" w:rsidR="00E50C1E" w:rsidRDefault="00E50C1E" w:rsidP="00961DC0">
      <w:pPr>
        <w:pStyle w:val="Textoindependiente"/>
        <w:tabs>
          <w:tab w:val="clear" w:pos="0"/>
          <w:tab w:val="clear" w:pos="3969"/>
        </w:tabs>
        <w:suppressAutoHyphens w:val="0"/>
        <w:rPr>
          <w:rFonts w:ascii="Arial" w:hAnsi="Arial" w:cs="Arial"/>
          <w:spacing w:val="0"/>
          <w:sz w:val="22"/>
          <w:szCs w:val="24"/>
        </w:rPr>
      </w:pPr>
    </w:p>
    <w:p w14:paraId="067BB01F" w14:textId="77777777" w:rsidR="00E50C1E" w:rsidRDefault="00E50C1E" w:rsidP="00C23E3E">
      <w:pPr>
        <w:pStyle w:val="Textoindependiente"/>
        <w:tabs>
          <w:tab w:val="clear" w:pos="0"/>
          <w:tab w:val="clear" w:pos="3969"/>
        </w:tabs>
        <w:suppressAutoHyphens w:val="0"/>
        <w:jc w:val="center"/>
        <w:rPr>
          <w:rFonts w:ascii="Arial" w:hAnsi="Arial" w:cs="Arial"/>
          <w:spacing w:val="0"/>
          <w:sz w:val="22"/>
          <w:szCs w:val="24"/>
        </w:rPr>
      </w:pPr>
    </w:p>
    <w:p w14:paraId="62B26FE4"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0265FB35"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7594E542"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6F86564A"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6C4394FB"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4F179C32"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610B797C"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12308289"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7C0337A8"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6A5E908F"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53D7399C" w14:textId="77777777" w:rsidR="00655839" w:rsidRDefault="00655839" w:rsidP="00C23E3E">
      <w:pPr>
        <w:pStyle w:val="Textoindependiente"/>
        <w:tabs>
          <w:tab w:val="clear" w:pos="0"/>
          <w:tab w:val="clear" w:pos="3969"/>
        </w:tabs>
        <w:suppressAutoHyphens w:val="0"/>
        <w:jc w:val="center"/>
        <w:rPr>
          <w:rFonts w:ascii="Arial" w:hAnsi="Arial" w:cs="Arial"/>
          <w:spacing w:val="0"/>
          <w:sz w:val="22"/>
          <w:szCs w:val="24"/>
        </w:rPr>
      </w:pPr>
    </w:p>
    <w:p w14:paraId="4ED51898" w14:textId="3CD34DF3" w:rsidR="000664F6" w:rsidRDefault="000664F6" w:rsidP="000664F6">
      <w:pPr>
        <w:jc w:val="right"/>
        <w:rPr>
          <w:rFonts w:ascii="Arial" w:hAnsi="Arial" w:cs="Arial"/>
          <w:b/>
          <w:sz w:val="22"/>
          <w:szCs w:val="24"/>
        </w:rPr>
      </w:pPr>
      <w:r>
        <w:rPr>
          <w:rFonts w:ascii="Arial" w:hAnsi="Arial" w:cs="Arial"/>
          <w:b/>
          <w:sz w:val="22"/>
          <w:szCs w:val="24"/>
        </w:rPr>
        <w:t xml:space="preserve">Playa del Carmen, Solidaridad, Q. Roo </w:t>
      </w:r>
      <w:r w:rsidR="00206D77">
        <w:rPr>
          <w:rFonts w:ascii="Arial" w:hAnsi="Arial" w:cs="Arial"/>
          <w:b/>
          <w:sz w:val="22"/>
          <w:szCs w:val="24"/>
        </w:rPr>
        <w:t>19</w:t>
      </w:r>
      <w:r w:rsidR="000A30D4" w:rsidRPr="00BF1ED8">
        <w:rPr>
          <w:rFonts w:ascii="Arial" w:hAnsi="Arial" w:cs="Arial"/>
          <w:b/>
          <w:sz w:val="22"/>
          <w:szCs w:val="24"/>
        </w:rPr>
        <w:t xml:space="preserve"> de </w:t>
      </w:r>
      <w:r w:rsidR="00961DC0">
        <w:rPr>
          <w:rFonts w:ascii="Arial" w:hAnsi="Arial" w:cs="Arial"/>
          <w:b/>
          <w:sz w:val="22"/>
          <w:szCs w:val="24"/>
        </w:rPr>
        <w:t>febrero</w:t>
      </w:r>
      <w:r w:rsidRPr="00BF1ED8">
        <w:rPr>
          <w:rFonts w:ascii="Arial" w:hAnsi="Arial" w:cs="Arial"/>
          <w:b/>
          <w:sz w:val="22"/>
          <w:szCs w:val="24"/>
        </w:rPr>
        <w:t xml:space="preserve"> </w:t>
      </w:r>
      <w:r w:rsidRPr="00687A5C">
        <w:rPr>
          <w:rFonts w:ascii="Arial" w:hAnsi="Arial" w:cs="Arial"/>
          <w:b/>
          <w:sz w:val="22"/>
          <w:szCs w:val="24"/>
        </w:rPr>
        <w:t>de 20</w:t>
      </w:r>
      <w:r w:rsidR="00A925BD" w:rsidRPr="00687A5C">
        <w:rPr>
          <w:rFonts w:ascii="Arial" w:hAnsi="Arial" w:cs="Arial"/>
          <w:b/>
          <w:sz w:val="22"/>
          <w:szCs w:val="24"/>
        </w:rPr>
        <w:t>2</w:t>
      </w:r>
      <w:r w:rsidR="00961DC0">
        <w:rPr>
          <w:rFonts w:ascii="Arial" w:hAnsi="Arial" w:cs="Arial"/>
          <w:b/>
          <w:sz w:val="22"/>
          <w:szCs w:val="24"/>
        </w:rPr>
        <w:t>4</w:t>
      </w:r>
      <w:r w:rsidR="00A925BD" w:rsidRPr="00687A5C">
        <w:rPr>
          <w:rFonts w:ascii="Arial" w:hAnsi="Arial" w:cs="Arial"/>
          <w:b/>
          <w:sz w:val="22"/>
          <w:szCs w:val="24"/>
        </w:rPr>
        <w:t>.</w:t>
      </w:r>
    </w:p>
    <w:p w14:paraId="7C2C6898" w14:textId="4EB58B73" w:rsidR="00153956" w:rsidRDefault="00153956" w:rsidP="00961DC0">
      <w:pPr>
        <w:rPr>
          <w:rFonts w:ascii="Arial" w:hAnsi="Arial" w:cs="Arial"/>
          <w:b/>
          <w:color w:val="FF0000"/>
          <w:sz w:val="22"/>
          <w:szCs w:val="24"/>
        </w:rPr>
      </w:pPr>
    </w:p>
    <w:p w14:paraId="166C73D4" w14:textId="77777777" w:rsidR="004E60EC" w:rsidRDefault="004E60EC" w:rsidP="00961DC0">
      <w:pPr>
        <w:rPr>
          <w:rFonts w:ascii="Arial" w:hAnsi="Arial" w:cs="Arial"/>
          <w:b/>
          <w:color w:val="FF0000"/>
          <w:sz w:val="22"/>
          <w:szCs w:val="24"/>
        </w:rPr>
      </w:pPr>
    </w:p>
    <w:p w14:paraId="10FBAA38" w14:textId="77777777" w:rsidR="004E60EC" w:rsidRDefault="004E60EC" w:rsidP="00961DC0">
      <w:pPr>
        <w:rPr>
          <w:rFonts w:ascii="Arial" w:hAnsi="Arial" w:cs="Arial"/>
          <w:b/>
          <w:color w:val="FF0000"/>
          <w:sz w:val="22"/>
          <w:szCs w:val="24"/>
        </w:rPr>
      </w:pPr>
    </w:p>
    <w:p w14:paraId="0CCA0E69" w14:textId="77777777" w:rsidR="004E60EC" w:rsidRDefault="004E60EC" w:rsidP="00961DC0">
      <w:pPr>
        <w:rPr>
          <w:rFonts w:ascii="Arial" w:hAnsi="Arial" w:cs="Arial"/>
          <w:b/>
          <w:color w:val="FF0000"/>
          <w:sz w:val="22"/>
          <w:szCs w:val="24"/>
        </w:rPr>
      </w:pPr>
    </w:p>
    <w:p w14:paraId="25B39AEA" w14:textId="77777777" w:rsidR="00153956" w:rsidRDefault="00153956" w:rsidP="000664F6">
      <w:pPr>
        <w:jc w:val="center"/>
        <w:rPr>
          <w:rFonts w:ascii="Arial" w:hAnsi="Arial" w:cs="Arial"/>
          <w:b/>
          <w:color w:val="FF0000"/>
          <w:sz w:val="22"/>
          <w:szCs w:val="24"/>
        </w:rPr>
      </w:pPr>
    </w:p>
    <w:p w14:paraId="2E537A51" w14:textId="33BA7401" w:rsidR="00EC4803" w:rsidRPr="00655839" w:rsidRDefault="000664F6" w:rsidP="00687A5C">
      <w:pPr>
        <w:rPr>
          <w:rFonts w:ascii="Arial" w:hAnsi="Arial" w:cs="Arial"/>
          <w:b/>
          <w:color w:val="FF0000"/>
          <w:sz w:val="22"/>
          <w:szCs w:val="24"/>
          <w:u w:val="single"/>
        </w:rPr>
      </w:pPr>
      <w:r>
        <w:rPr>
          <w:rFonts w:ascii="Arial" w:hAnsi="Arial" w:cs="Arial"/>
          <w:b/>
          <w:color w:val="FF0000"/>
          <w:sz w:val="22"/>
          <w:szCs w:val="24"/>
        </w:rPr>
        <w:t xml:space="preserve">Sírvase acusar con sello y firma de recibido la </w:t>
      </w:r>
      <w:r w:rsidR="00B7386F">
        <w:rPr>
          <w:rFonts w:ascii="Arial" w:hAnsi="Arial" w:cs="Arial"/>
          <w:b/>
          <w:color w:val="FF0000"/>
          <w:sz w:val="22"/>
          <w:szCs w:val="24"/>
        </w:rPr>
        <w:t>página</w:t>
      </w:r>
      <w:r>
        <w:rPr>
          <w:rFonts w:ascii="Arial" w:hAnsi="Arial" w:cs="Arial"/>
          <w:b/>
          <w:color w:val="FF0000"/>
          <w:sz w:val="22"/>
          <w:szCs w:val="24"/>
        </w:rPr>
        <w:t xml:space="preserve"> No. 1 de estas bases a la cuenta de correo </w:t>
      </w:r>
      <w:proofErr w:type="gramStart"/>
      <w:r>
        <w:rPr>
          <w:rFonts w:ascii="Arial" w:hAnsi="Arial" w:cs="Arial"/>
          <w:b/>
          <w:color w:val="FF0000"/>
          <w:sz w:val="22"/>
          <w:szCs w:val="24"/>
        </w:rPr>
        <w:t>electrónico</w:t>
      </w:r>
      <w:r w:rsidR="00BB1C3E">
        <w:rPr>
          <w:rFonts w:ascii="Arial" w:hAnsi="Arial" w:cs="Arial"/>
          <w:b/>
          <w:color w:val="FF0000"/>
          <w:sz w:val="22"/>
          <w:szCs w:val="24"/>
        </w:rPr>
        <w:t xml:space="preserve"> </w:t>
      </w:r>
      <w:r>
        <w:rPr>
          <w:rFonts w:ascii="Arial" w:hAnsi="Arial" w:cs="Arial"/>
          <w:b/>
          <w:color w:val="FF0000"/>
          <w:sz w:val="22"/>
          <w:szCs w:val="24"/>
        </w:rPr>
        <w:t xml:space="preserve"> </w:t>
      </w:r>
      <w:r w:rsidR="00BB1C3E">
        <w:rPr>
          <w:rStyle w:val="Hipervnculo"/>
          <w:rFonts w:cs="Arial"/>
          <w:b/>
          <w:sz w:val="22"/>
          <w:szCs w:val="24"/>
        </w:rPr>
        <w:t>a</w:t>
      </w:r>
      <w:r w:rsidR="00BB1C3E" w:rsidRPr="00BB1C3E">
        <w:rPr>
          <w:rStyle w:val="Hipervnculo"/>
          <w:rFonts w:cs="Arial"/>
          <w:b/>
          <w:sz w:val="22"/>
          <w:szCs w:val="24"/>
        </w:rPr>
        <w:t>reli</w:t>
      </w:r>
      <w:proofErr w:type="gramEnd"/>
      <w:r w:rsidR="00BB1C3E" w:rsidRPr="00BB1C3E">
        <w:rPr>
          <w:rStyle w:val="Hipervnculo"/>
          <w:rFonts w:cs="Arial"/>
          <w:b/>
          <w:sz w:val="22"/>
          <w:szCs w:val="24"/>
        </w:rPr>
        <w:t>.pinto</w:t>
      </w:r>
      <w:hyperlink r:id="rId8" w:history="1">
        <w:r w:rsidR="00BB1C3E" w:rsidRPr="008A4AFD">
          <w:rPr>
            <w:rStyle w:val="Hipervnculo"/>
            <w:rFonts w:cs="Arial"/>
            <w:b/>
            <w:sz w:val="22"/>
            <w:szCs w:val="24"/>
          </w:rPr>
          <w:t>@utrivieramaya.edu.mx</w:t>
        </w:r>
      </w:hyperlink>
      <w:r>
        <w:rPr>
          <w:b/>
          <w:color w:val="FF0000"/>
          <w:sz w:val="18"/>
        </w:rPr>
        <w:t xml:space="preserve"> </w:t>
      </w:r>
      <w:r>
        <w:rPr>
          <w:rFonts w:ascii="Arial" w:hAnsi="Arial" w:cs="Arial"/>
          <w:b/>
          <w:color w:val="FF0000"/>
          <w:sz w:val="18"/>
        </w:rPr>
        <w:t xml:space="preserve">y </w:t>
      </w:r>
      <w:hyperlink r:id="rId9" w:history="1">
        <w:r w:rsidR="00131D43" w:rsidRPr="003E5E1E">
          <w:rPr>
            <w:rStyle w:val="Hipervnculo"/>
            <w:rFonts w:cs="Arial"/>
            <w:b/>
            <w:sz w:val="22"/>
            <w:szCs w:val="24"/>
          </w:rPr>
          <w:t>abraham.palacios@utrivieramaya.edu.mx</w:t>
        </w:r>
      </w:hyperlink>
    </w:p>
    <w:p w14:paraId="0F044A0B" w14:textId="77777777" w:rsidR="00EC4803" w:rsidRDefault="00EC4803" w:rsidP="00687A5C">
      <w:pPr>
        <w:rPr>
          <w:rFonts w:ascii="Arial" w:hAnsi="Arial" w:cs="Arial"/>
          <w:b/>
          <w:sz w:val="24"/>
          <w:szCs w:val="24"/>
        </w:rPr>
      </w:pPr>
    </w:p>
    <w:p w14:paraId="20AC3300" w14:textId="03284CF8" w:rsidR="009A7EAC" w:rsidRDefault="009A7EAC" w:rsidP="000730F3">
      <w:pPr>
        <w:jc w:val="center"/>
        <w:rPr>
          <w:rFonts w:ascii="Arial" w:hAnsi="Arial" w:cs="Arial"/>
          <w:b/>
          <w:sz w:val="24"/>
          <w:szCs w:val="24"/>
        </w:rPr>
      </w:pPr>
      <w:r w:rsidRPr="000730F3">
        <w:rPr>
          <w:rFonts w:ascii="Arial" w:hAnsi="Arial" w:cs="Arial"/>
          <w:b/>
          <w:sz w:val="24"/>
          <w:szCs w:val="24"/>
        </w:rPr>
        <w:t>ANEXO I</w:t>
      </w:r>
    </w:p>
    <w:p w14:paraId="0FD6CA89" w14:textId="77777777" w:rsidR="00E849CD" w:rsidRDefault="00E849CD" w:rsidP="000730F3">
      <w:pPr>
        <w:jc w:val="center"/>
        <w:rPr>
          <w:rFonts w:ascii="Arial" w:hAnsi="Arial" w:cs="Arial"/>
          <w:b/>
          <w:sz w:val="24"/>
          <w:szCs w:val="24"/>
        </w:rPr>
      </w:pPr>
    </w:p>
    <w:p w14:paraId="1F469953" w14:textId="77777777" w:rsidR="00E849CD" w:rsidRDefault="00E849CD" w:rsidP="000730F3">
      <w:pPr>
        <w:jc w:val="center"/>
        <w:rPr>
          <w:rFonts w:ascii="Arial" w:hAnsi="Arial" w:cs="Arial"/>
          <w:b/>
          <w:sz w:val="24"/>
          <w:szCs w:val="24"/>
        </w:rPr>
      </w:pPr>
    </w:p>
    <w:p w14:paraId="6D73A73B" w14:textId="3A2020C5" w:rsidR="00E849CD" w:rsidRPr="00FC47B7" w:rsidRDefault="00FC47B7" w:rsidP="00E849CD">
      <w:pPr>
        <w:jc w:val="both"/>
        <w:rPr>
          <w:rFonts w:ascii="Arial" w:hAnsi="Arial" w:cs="Arial"/>
          <w:b/>
          <w:bCs/>
          <w:sz w:val="24"/>
          <w:szCs w:val="24"/>
        </w:rPr>
      </w:pPr>
      <w:r w:rsidRPr="00FC47B7">
        <w:rPr>
          <w:rFonts w:ascii="Arial" w:hAnsi="Arial" w:cs="Arial"/>
          <w:b/>
          <w:bCs/>
          <w:sz w:val="24"/>
          <w:szCs w:val="24"/>
        </w:rPr>
        <w:t xml:space="preserve">Términos de Referencia de la </w:t>
      </w:r>
      <w:r w:rsidR="00E849CD" w:rsidRPr="00FC47B7">
        <w:rPr>
          <w:rFonts w:ascii="Arial" w:hAnsi="Arial" w:cs="Arial"/>
          <w:b/>
          <w:bCs/>
          <w:sz w:val="24"/>
          <w:szCs w:val="24"/>
        </w:rPr>
        <w:t>Prestación de Servicios Profesionales de “</w:t>
      </w:r>
      <w:r w:rsidR="00DA5CD2" w:rsidRPr="00FC47B7">
        <w:rPr>
          <w:rFonts w:ascii="Arial" w:hAnsi="Arial" w:cs="Arial"/>
          <w:b/>
          <w:bCs/>
          <w:sz w:val="24"/>
          <w:szCs w:val="24"/>
        </w:rPr>
        <w:t>Elaboración</w:t>
      </w:r>
      <w:r w:rsidR="00E849CD" w:rsidRPr="00FC47B7">
        <w:rPr>
          <w:rFonts w:ascii="Arial" w:hAnsi="Arial" w:cs="Arial"/>
          <w:b/>
          <w:bCs/>
          <w:sz w:val="24"/>
          <w:szCs w:val="24"/>
        </w:rPr>
        <w:t xml:space="preserve"> de Documentos Normativos y de Consultoría Administrativa de la Universidad Tecnológica de la Riviera Maya.</w:t>
      </w:r>
    </w:p>
    <w:p w14:paraId="08E38603" w14:textId="77777777" w:rsidR="00E849CD" w:rsidRDefault="00E849CD" w:rsidP="00E849CD">
      <w:pPr>
        <w:jc w:val="both"/>
        <w:rPr>
          <w:rFonts w:ascii="Arial" w:hAnsi="Arial" w:cs="Arial"/>
          <w:b/>
          <w:sz w:val="42"/>
          <w:szCs w:val="42"/>
        </w:rPr>
      </w:pPr>
    </w:p>
    <w:p w14:paraId="29325A41" w14:textId="5DE2532C" w:rsidR="002C1499" w:rsidRPr="002C1499" w:rsidRDefault="002C1499" w:rsidP="00E849CD">
      <w:pPr>
        <w:jc w:val="both"/>
        <w:rPr>
          <w:rFonts w:ascii="Arial" w:hAnsi="Arial" w:cs="Arial"/>
          <w:color w:val="000000"/>
          <w:sz w:val="24"/>
          <w:szCs w:val="24"/>
        </w:rPr>
      </w:pPr>
      <w:r w:rsidRPr="002C1499">
        <w:rPr>
          <w:rFonts w:ascii="Arial" w:hAnsi="Arial" w:cs="Arial"/>
          <w:color w:val="000000"/>
          <w:sz w:val="24"/>
          <w:szCs w:val="24"/>
        </w:rPr>
        <w:t>Los documentos normativos que requiere la Universidad Tecnológica de la Riviera Maya</w:t>
      </w:r>
      <w:r w:rsidR="00DA5CD2">
        <w:rPr>
          <w:rFonts w:ascii="Arial" w:hAnsi="Arial" w:cs="Arial"/>
          <w:color w:val="000000"/>
          <w:sz w:val="24"/>
          <w:szCs w:val="24"/>
        </w:rPr>
        <w:t xml:space="preserve"> que se elaboren,</w:t>
      </w:r>
      <w:r w:rsidRPr="002C1499">
        <w:rPr>
          <w:rFonts w:ascii="Arial" w:hAnsi="Arial" w:cs="Arial"/>
          <w:color w:val="000000"/>
          <w:sz w:val="24"/>
          <w:szCs w:val="24"/>
        </w:rPr>
        <w:t xml:space="preserve"> son los siguientes:</w:t>
      </w:r>
    </w:p>
    <w:p w14:paraId="233743C1" w14:textId="77777777" w:rsidR="002C1499" w:rsidRDefault="002C1499" w:rsidP="002C1499">
      <w:pPr>
        <w:pStyle w:val="Default"/>
        <w:jc w:val="both"/>
        <w:rPr>
          <w:rFonts w:ascii="Arial" w:hAnsi="Arial" w:cs="Arial"/>
          <w:lang w:val="es-ES" w:eastAsia="es-ES"/>
        </w:rPr>
      </w:pPr>
    </w:p>
    <w:p w14:paraId="1A2F16F6" w14:textId="77777777" w:rsidR="002C1499" w:rsidRDefault="002C1499" w:rsidP="002C1499">
      <w:pPr>
        <w:rPr>
          <w:rFonts w:ascii="Arial" w:hAnsi="Arial" w:cs="Arial"/>
          <w:color w:val="000000"/>
          <w:sz w:val="24"/>
          <w:szCs w:val="24"/>
        </w:rPr>
      </w:pPr>
    </w:p>
    <w:p w14:paraId="1B9098A9" w14:textId="2CBF3942"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 xml:space="preserve">Reglamento y </w:t>
      </w:r>
      <w:r w:rsidR="00DA5CD2">
        <w:rPr>
          <w:rFonts w:ascii="Arial" w:hAnsi="Arial" w:cs="Arial"/>
          <w:color w:val="000000"/>
          <w:sz w:val="24"/>
          <w:szCs w:val="24"/>
        </w:rPr>
        <w:t>L</w:t>
      </w:r>
      <w:r w:rsidRPr="00DA5CD2">
        <w:rPr>
          <w:rFonts w:ascii="Arial" w:hAnsi="Arial" w:cs="Arial"/>
          <w:color w:val="000000"/>
          <w:sz w:val="24"/>
          <w:szCs w:val="24"/>
        </w:rPr>
        <w:t xml:space="preserve">ineamiento de </w:t>
      </w:r>
      <w:r w:rsidR="00DA5CD2">
        <w:rPr>
          <w:rFonts w:ascii="Arial" w:hAnsi="Arial" w:cs="Arial"/>
          <w:color w:val="000000"/>
          <w:sz w:val="24"/>
          <w:szCs w:val="24"/>
        </w:rPr>
        <w:t>B</w:t>
      </w:r>
      <w:r w:rsidRPr="00DA5CD2">
        <w:rPr>
          <w:rFonts w:ascii="Arial" w:hAnsi="Arial" w:cs="Arial"/>
          <w:color w:val="000000"/>
          <w:sz w:val="24"/>
          <w:szCs w:val="24"/>
        </w:rPr>
        <w:t>ecas.</w:t>
      </w:r>
    </w:p>
    <w:p w14:paraId="153D5534" w14:textId="28E0C2AA"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 xml:space="preserve">Reglamento </w:t>
      </w:r>
      <w:r w:rsidR="00DA5CD2">
        <w:rPr>
          <w:rFonts w:ascii="Arial" w:hAnsi="Arial" w:cs="Arial"/>
          <w:color w:val="000000"/>
          <w:sz w:val="24"/>
          <w:szCs w:val="24"/>
        </w:rPr>
        <w:t>I</w:t>
      </w:r>
      <w:r w:rsidRPr="00DA5CD2">
        <w:rPr>
          <w:rFonts w:ascii="Arial" w:hAnsi="Arial" w:cs="Arial"/>
          <w:color w:val="000000"/>
          <w:sz w:val="24"/>
          <w:szCs w:val="24"/>
        </w:rPr>
        <w:t>nterior de la Universidad</w:t>
      </w:r>
    </w:p>
    <w:p w14:paraId="6CFA5C24" w14:textId="77777777"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Manual de Organización.</w:t>
      </w:r>
    </w:p>
    <w:p w14:paraId="5BADD061" w14:textId="69237128"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 xml:space="preserve">Manual de </w:t>
      </w:r>
      <w:r w:rsidR="00DA5CD2">
        <w:rPr>
          <w:rFonts w:ascii="Arial" w:hAnsi="Arial" w:cs="Arial"/>
          <w:color w:val="000000"/>
          <w:sz w:val="24"/>
          <w:szCs w:val="24"/>
        </w:rPr>
        <w:t>P</w:t>
      </w:r>
      <w:r w:rsidRPr="00DA5CD2">
        <w:rPr>
          <w:rFonts w:ascii="Arial" w:hAnsi="Arial" w:cs="Arial"/>
          <w:color w:val="000000"/>
          <w:sz w:val="24"/>
          <w:szCs w:val="24"/>
        </w:rPr>
        <w:t xml:space="preserve">rocedimientos. </w:t>
      </w:r>
    </w:p>
    <w:p w14:paraId="36200A75" w14:textId="4609A8D1"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 xml:space="preserve">Lineamientos del </w:t>
      </w:r>
      <w:r w:rsidR="00DA5CD2">
        <w:rPr>
          <w:rFonts w:ascii="Arial" w:hAnsi="Arial" w:cs="Arial"/>
          <w:color w:val="000000"/>
          <w:sz w:val="24"/>
          <w:szCs w:val="24"/>
        </w:rPr>
        <w:t>F</w:t>
      </w:r>
      <w:r w:rsidRPr="00DA5CD2">
        <w:rPr>
          <w:rFonts w:ascii="Arial" w:hAnsi="Arial" w:cs="Arial"/>
          <w:color w:val="000000"/>
          <w:sz w:val="24"/>
          <w:szCs w:val="24"/>
        </w:rPr>
        <w:t xml:space="preserve">ondo </w:t>
      </w:r>
      <w:r w:rsidR="00DA5CD2">
        <w:rPr>
          <w:rFonts w:ascii="Arial" w:hAnsi="Arial" w:cs="Arial"/>
          <w:color w:val="000000"/>
          <w:sz w:val="24"/>
          <w:szCs w:val="24"/>
        </w:rPr>
        <w:t>R</w:t>
      </w:r>
      <w:r w:rsidRPr="00DA5CD2">
        <w:rPr>
          <w:rFonts w:ascii="Arial" w:hAnsi="Arial" w:cs="Arial"/>
          <w:color w:val="000000"/>
          <w:sz w:val="24"/>
          <w:szCs w:val="24"/>
        </w:rPr>
        <w:t>evolvente</w:t>
      </w:r>
    </w:p>
    <w:p w14:paraId="063DEF97" w14:textId="50CFFBC1" w:rsidR="002C1499" w:rsidRPr="00DA5CD2" w:rsidRDefault="002C1499" w:rsidP="00DA5CD2">
      <w:pPr>
        <w:pStyle w:val="Prrafodelista"/>
        <w:numPr>
          <w:ilvl w:val="0"/>
          <w:numId w:val="31"/>
        </w:numPr>
        <w:rPr>
          <w:rFonts w:ascii="Arial" w:hAnsi="Arial" w:cs="Arial"/>
          <w:color w:val="000000"/>
          <w:sz w:val="24"/>
          <w:szCs w:val="24"/>
        </w:rPr>
      </w:pPr>
      <w:r w:rsidRPr="00DA5CD2">
        <w:rPr>
          <w:rFonts w:ascii="Arial" w:hAnsi="Arial" w:cs="Arial"/>
          <w:color w:val="000000"/>
          <w:sz w:val="24"/>
          <w:szCs w:val="24"/>
        </w:rPr>
        <w:t xml:space="preserve">Lineamientos </w:t>
      </w:r>
      <w:r w:rsidR="00DA5CD2">
        <w:rPr>
          <w:rFonts w:ascii="Arial" w:hAnsi="Arial" w:cs="Arial"/>
          <w:color w:val="000000"/>
          <w:sz w:val="24"/>
          <w:szCs w:val="24"/>
        </w:rPr>
        <w:t>G</w:t>
      </w:r>
      <w:r w:rsidRPr="00DA5CD2">
        <w:rPr>
          <w:rFonts w:ascii="Arial" w:hAnsi="Arial" w:cs="Arial"/>
          <w:color w:val="000000"/>
          <w:sz w:val="24"/>
          <w:szCs w:val="24"/>
        </w:rPr>
        <w:t xml:space="preserve">enerales para el </w:t>
      </w:r>
      <w:r w:rsidR="00DA5CD2">
        <w:rPr>
          <w:rFonts w:ascii="Arial" w:hAnsi="Arial" w:cs="Arial"/>
          <w:color w:val="000000"/>
          <w:sz w:val="24"/>
          <w:szCs w:val="24"/>
        </w:rPr>
        <w:t>E</w:t>
      </w:r>
      <w:r w:rsidRPr="00DA5CD2">
        <w:rPr>
          <w:rFonts w:ascii="Arial" w:hAnsi="Arial" w:cs="Arial"/>
          <w:color w:val="000000"/>
          <w:sz w:val="24"/>
          <w:szCs w:val="24"/>
        </w:rPr>
        <w:t xml:space="preserve">jercicio del </w:t>
      </w:r>
      <w:r w:rsidR="00DA5CD2">
        <w:rPr>
          <w:rFonts w:ascii="Arial" w:hAnsi="Arial" w:cs="Arial"/>
          <w:color w:val="000000"/>
          <w:sz w:val="24"/>
          <w:szCs w:val="24"/>
        </w:rPr>
        <w:t>G</w:t>
      </w:r>
      <w:r w:rsidRPr="00DA5CD2">
        <w:rPr>
          <w:rFonts w:ascii="Arial" w:hAnsi="Arial" w:cs="Arial"/>
          <w:color w:val="000000"/>
          <w:sz w:val="24"/>
          <w:szCs w:val="24"/>
        </w:rPr>
        <w:t>asto</w:t>
      </w:r>
    </w:p>
    <w:p w14:paraId="5E70AA04" w14:textId="77777777" w:rsidR="002C1499" w:rsidRDefault="002C1499" w:rsidP="00E849CD">
      <w:pPr>
        <w:jc w:val="both"/>
        <w:rPr>
          <w:rFonts w:ascii="Arial" w:hAnsi="Arial" w:cs="Arial"/>
          <w:b/>
          <w:sz w:val="42"/>
          <w:szCs w:val="42"/>
        </w:rPr>
      </w:pPr>
    </w:p>
    <w:p w14:paraId="7907729E" w14:textId="314FFAFD" w:rsidR="00FC47B7" w:rsidRDefault="00DA5CD2" w:rsidP="00FC47B7">
      <w:pPr>
        <w:jc w:val="both"/>
        <w:rPr>
          <w:rFonts w:ascii="Arial" w:hAnsi="Arial" w:cs="Arial"/>
          <w:color w:val="000000"/>
          <w:sz w:val="24"/>
          <w:szCs w:val="24"/>
        </w:rPr>
      </w:pPr>
      <w:r>
        <w:rPr>
          <w:rFonts w:ascii="Arial" w:hAnsi="Arial" w:cs="Arial"/>
          <w:color w:val="000000"/>
          <w:sz w:val="24"/>
          <w:szCs w:val="24"/>
        </w:rPr>
        <w:t>Los términos de referencia deberán elaborarse</w:t>
      </w:r>
      <w:r w:rsidR="00FC47B7" w:rsidRPr="00FC47B7">
        <w:rPr>
          <w:rFonts w:ascii="Arial" w:hAnsi="Arial" w:cs="Arial"/>
          <w:color w:val="000000"/>
          <w:sz w:val="24"/>
          <w:szCs w:val="24"/>
        </w:rPr>
        <w:t>, conforme al siguiente contenido:</w:t>
      </w:r>
    </w:p>
    <w:p w14:paraId="7D9CDBAB" w14:textId="77777777" w:rsidR="0091311C" w:rsidRPr="00FC47B7" w:rsidRDefault="0091311C" w:rsidP="00FC47B7">
      <w:pPr>
        <w:jc w:val="both"/>
        <w:rPr>
          <w:rFonts w:ascii="Arial" w:hAnsi="Arial" w:cs="Arial"/>
          <w:color w:val="000000"/>
          <w:sz w:val="24"/>
          <w:szCs w:val="24"/>
        </w:rPr>
      </w:pPr>
    </w:p>
    <w:p w14:paraId="2DC50971" w14:textId="77777777" w:rsidR="00FC47B7" w:rsidRPr="009F37C6" w:rsidRDefault="00FC47B7" w:rsidP="00FC47B7">
      <w:pPr>
        <w:rPr>
          <w:rFonts w:ascii="Arial" w:hAnsi="Arial" w:cs="Arial"/>
          <w:vanish/>
        </w:rPr>
      </w:pPr>
    </w:p>
    <w:tbl>
      <w:tblPr>
        <w:tblpPr w:leftFromText="141" w:rightFromText="141" w:vertAnchor="text" w:horzAnchor="margin" w:tblpXSpec="center" w:tblpY="209"/>
        <w:tblOverlap w:val="never"/>
        <w:tblW w:w="77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68"/>
        <w:gridCol w:w="6895"/>
      </w:tblGrid>
      <w:tr w:rsidR="00FC47B7" w:rsidRPr="009F37C6" w14:paraId="4E9A9F37" w14:textId="77777777" w:rsidTr="0016514C">
        <w:trPr>
          <w:trHeight w:val="274"/>
        </w:trPr>
        <w:tc>
          <w:tcPr>
            <w:tcW w:w="868" w:type="dxa"/>
            <w:vAlign w:val="center"/>
          </w:tcPr>
          <w:p w14:paraId="7B07F935" w14:textId="77777777" w:rsidR="00FC47B7" w:rsidRPr="009F37C6" w:rsidRDefault="00FC47B7" w:rsidP="0016514C">
            <w:pPr>
              <w:tabs>
                <w:tab w:val="left" w:pos="8860"/>
              </w:tabs>
              <w:ind w:right="227"/>
              <w:jc w:val="center"/>
              <w:rPr>
                <w:rFonts w:ascii="Arial" w:eastAsia="Arial Unicode MS" w:hAnsi="Arial" w:cs="Arial"/>
                <w:b/>
                <w:bCs/>
                <w:lang w:val="pt-BR"/>
              </w:rPr>
            </w:pPr>
            <w:r w:rsidRPr="009F37C6">
              <w:rPr>
                <w:rFonts w:ascii="Arial" w:eastAsia="Arial Unicode MS" w:hAnsi="Arial" w:cs="Arial"/>
                <w:b/>
                <w:bCs/>
                <w:lang w:val="pt-BR"/>
              </w:rPr>
              <w:t>NO.</w:t>
            </w:r>
          </w:p>
        </w:tc>
        <w:tc>
          <w:tcPr>
            <w:tcW w:w="6895" w:type="dxa"/>
            <w:vAlign w:val="center"/>
          </w:tcPr>
          <w:p w14:paraId="7BF05931" w14:textId="77777777" w:rsidR="00FC47B7" w:rsidRPr="009F37C6" w:rsidRDefault="00FC47B7" w:rsidP="0016514C">
            <w:pPr>
              <w:tabs>
                <w:tab w:val="left" w:pos="8860"/>
              </w:tabs>
              <w:jc w:val="center"/>
              <w:rPr>
                <w:rFonts w:ascii="Arial" w:hAnsi="Arial" w:cs="Arial"/>
                <w:b/>
                <w:lang w:val="pt-BR"/>
              </w:rPr>
            </w:pPr>
            <w:r w:rsidRPr="009F37C6">
              <w:rPr>
                <w:rFonts w:ascii="Arial" w:hAnsi="Arial" w:cs="Arial"/>
                <w:b/>
                <w:lang w:val="pt-BR"/>
              </w:rPr>
              <w:t>CONCEPTO</w:t>
            </w:r>
          </w:p>
        </w:tc>
      </w:tr>
      <w:tr w:rsidR="00FC47B7" w:rsidRPr="009F37C6" w14:paraId="699B2933" w14:textId="77777777" w:rsidTr="0016514C">
        <w:trPr>
          <w:trHeight w:val="603"/>
        </w:trPr>
        <w:tc>
          <w:tcPr>
            <w:tcW w:w="868" w:type="dxa"/>
            <w:vAlign w:val="center"/>
          </w:tcPr>
          <w:p w14:paraId="1CDAE8E9" w14:textId="77777777" w:rsidR="00FC47B7" w:rsidRPr="009F37C6" w:rsidRDefault="00FC47B7" w:rsidP="0016514C">
            <w:pPr>
              <w:tabs>
                <w:tab w:val="left" w:pos="8860"/>
              </w:tabs>
              <w:ind w:right="227"/>
              <w:jc w:val="center"/>
              <w:rPr>
                <w:rFonts w:ascii="Arial" w:hAnsi="Arial" w:cs="Arial"/>
                <w:lang w:val="pt-BR"/>
              </w:rPr>
            </w:pPr>
            <w:r w:rsidRPr="009F37C6">
              <w:rPr>
                <w:rFonts w:ascii="Arial" w:eastAsia="Arial Unicode MS" w:hAnsi="Arial" w:cs="Arial"/>
                <w:bCs/>
                <w:lang w:val="pt-BR"/>
              </w:rPr>
              <w:t>I</w:t>
            </w:r>
          </w:p>
        </w:tc>
        <w:tc>
          <w:tcPr>
            <w:tcW w:w="6895" w:type="dxa"/>
            <w:vAlign w:val="center"/>
          </w:tcPr>
          <w:p w14:paraId="1525E3A7" w14:textId="2DAE811D" w:rsidR="00FC47B7" w:rsidRPr="009F37C6" w:rsidRDefault="0086669C" w:rsidP="0016514C">
            <w:pPr>
              <w:tabs>
                <w:tab w:val="left" w:pos="8860"/>
              </w:tabs>
              <w:ind w:left="794"/>
              <w:rPr>
                <w:rFonts w:ascii="Arial" w:hAnsi="Arial" w:cs="Arial"/>
                <w:lang w:val="pt-BR"/>
              </w:rPr>
            </w:pPr>
            <w:r w:rsidRPr="009F37C6">
              <w:rPr>
                <w:rFonts w:ascii="Arial" w:eastAsia="Arial Unicode MS" w:hAnsi="Arial" w:cs="Arial"/>
                <w:bCs/>
                <w:lang w:val="pt-BR"/>
              </w:rPr>
              <w:t>Antecedentes.</w:t>
            </w:r>
          </w:p>
        </w:tc>
      </w:tr>
      <w:tr w:rsidR="00FC47B7" w:rsidRPr="009F37C6" w14:paraId="047FE3D6" w14:textId="77777777" w:rsidTr="0016514C">
        <w:trPr>
          <w:trHeight w:val="413"/>
        </w:trPr>
        <w:tc>
          <w:tcPr>
            <w:tcW w:w="868" w:type="dxa"/>
            <w:vAlign w:val="center"/>
          </w:tcPr>
          <w:p w14:paraId="008877D3" w14:textId="77777777" w:rsidR="00FC47B7" w:rsidRPr="009F37C6" w:rsidRDefault="00FC47B7" w:rsidP="0016514C">
            <w:pPr>
              <w:tabs>
                <w:tab w:val="left" w:pos="8860"/>
              </w:tabs>
              <w:ind w:right="227"/>
              <w:jc w:val="center"/>
              <w:rPr>
                <w:rFonts w:ascii="Arial" w:hAnsi="Arial" w:cs="Arial"/>
                <w:lang w:val="pt-BR"/>
              </w:rPr>
            </w:pPr>
            <w:r w:rsidRPr="009F37C6">
              <w:rPr>
                <w:rFonts w:ascii="Arial" w:eastAsia="Arial Unicode MS" w:hAnsi="Arial" w:cs="Arial"/>
                <w:bCs/>
                <w:lang w:val="pt-BR"/>
              </w:rPr>
              <w:t>II</w:t>
            </w:r>
          </w:p>
        </w:tc>
        <w:tc>
          <w:tcPr>
            <w:tcW w:w="6895" w:type="dxa"/>
            <w:vAlign w:val="center"/>
          </w:tcPr>
          <w:p w14:paraId="0E699B85" w14:textId="6F740E24" w:rsidR="00FC47B7" w:rsidRPr="009F37C6" w:rsidRDefault="0086669C" w:rsidP="0016514C">
            <w:pPr>
              <w:tabs>
                <w:tab w:val="left" w:pos="8860"/>
              </w:tabs>
              <w:ind w:left="794"/>
              <w:rPr>
                <w:rFonts w:ascii="Arial" w:hAnsi="Arial" w:cs="Arial"/>
                <w:lang w:val="pt-BR"/>
              </w:rPr>
            </w:pPr>
            <w:r w:rsidRPr="009F37C6">
              <w:rPr>
                <w:rFonts w:ascii="Arial" w:hAnsi="Arial" w:cs="Arial"/>
                <w:bCs/>
                <w:lang w:val="pt-BR"/>
              </w:rPr>
              <w:t>Período</w:t>
            </w:r>
          </w:p>
        </w:tc>
      </w:tr>
      <w:tr w:rsidR="00FC47B7" w:rsidRPr="009F37C6" w14:paraId="40C2D2AA" w14:textId="77777777" w:rsidTr="0016514C">
        <w:trPr>
          <w:trHeight w:val="420"/>
        </w:trPr>
        <w:tc>
          <w:tcPr>
            <w:tcW w:w="868" w:type="dxa"/>
            <w:vAlign w:val="center"/>
          </w:tcPr>
          <w:p w14:paraId="39542F4B" w14:textId="77777777" w:rsidR="00FC47B7" w:rsidRPr="009F37C6" w:rsidRDefault="00FC47B7" w:rsidP="0016514C">
            <w:pPr>
              <w:tabs>
                <w:tab w:val="left" w:pos="8860"/>
              </w:tabs>
              <w:ind w:right="227"/>
              <w:jc w:val="center"/>
              <w:rPr>
                <w:rFonts w:ascii="Arial" w:eastAsia="Arial Unicode MS" w:hAnsi="Arial" w:cs="Arial"/>
                <w:bCs/>
                <w:lang w:val="pt-BR"/>
              </w:rPr>
            </w:pPr>
            <w:r w:rsidRPr="009F37C6">
              <w:rPr>
                <w:rFonts w:ascii="Arial" w:eastAsia="Arial Unicode MS" w:hAnsi="Arial" w:cs="Arial"/>
                <w:bCs/>
                <w:lang w:val="pt-BR"/>
              </w:rPr>
              <w:t>III</w:t>
            </w:r>
          </w:p>
        </w:tc>
        <w:tc>
          <w:tcPr>
            <w:tcW w:w="6895" w:type="dxa"/>
            <w:vAlign w:val="center"/>
          </w:tcPr>
          <w:p w14:paraId="6DA72852" w14:textId="4B288E49" w:rsidR="00FC47B7" w:rsidRPr="009F37C6" w:rsidRDefault="0086669C" w:rsidP="0016514C">
            <w:pPr>
              <w:tabs>
                <w:tab w:val="left" w:pos="8860"/>
              </w:tabs>
              <w:ind w:left="794"/>
              <w:rPr>
                <w:rFonts w:ascii="Arial" w:hAnsi="Arial" w:cs="Arial"/>
                <w:bCs/>
                <w:lang w:val="pt-BR"/>
              </w:rPr>
            </w:pPr>
            <w:r w:rsidRPr="009F37C6">
              <w:rPr>
                <w:rFonts w:ascii="Arial" w:hAnsi="Arial" w:cs="Arial"/>
                <w:bCs/>
                <w:lang w:val="pt-BR"/>
              </w:rPr>
              <w:t xml:space="preserve">Objetivo </w:t>
            </w:r>
          </w:p>
        </w:tc>
      </w:tr>
      <w:tr w:rsidR="0086669C" w:rsidRPr="009F37C6" w14:paraId="60B52915" w14:textId="77777777" w:rsidTr="0016514C">
        <w:trPr>
          <w:trHeight w:val="420"/>
        </w:trPr>
        <w:tc>
          <w:tcPr>
            <w:tcW w:w="868" w:type="dxa"/>
            <w:vAlign w:val="center"/>
          </w:tcPr>
          <w:p w14:paraId="53A80B04" w14:textId="16B1C598" w:rsidR="0086669C" w:rsidRPr="009F37C6" w:rsidRDefault="0086669C" w:rsidP="0016514C">
            <w:pPr>
              <w:tabs>
                <w:tab w:val="left" w:pos="8860"/>
              </w:tabs>
              <w:ind w:right="227"/>
              <w:jc w:val="center"/>
              <w:rPr>
                <w:rFonts w:ascii="Arial" w:eastAsia="Arial Unicode MS" w:hAnsi="Arial" w:cs="Arial"/>
                <w:bCs/>
                <w:lang w:val="pt-BR"/>
              </w:rPr>
            </w:pPr>
            <w:r>
              <w:rPr>
                <w:rFonts w:ascii="Arial" w:eastAsia="Arial Unicode MS" w:hAnsi="Arial" w:cs="Arial"/>
                <w:bCs/>
                <w:lang w:val="pt-BR"/>
              </w:rPr>
              <w:t>IV</w:t>
            </w:r>
          </w:p>
        </w:tc>
        <w:tc>
          <w:tcPr>
            <w:tcW w:w="6895" w:type="dxa"/>
            <w:vAlign w:val="center"/>
          </w:tcPr>
          <w:p w14:paraId="70BB68EC" w14:textId="5E8E306E" w:rsidR="0086669C" w:rsidRPr="009F37C6" w:rsidRDefault="0086669C" w:rsidP="0016514C">
            <w:pPr>
              <w:tabs>
                <w:tab w:val="left" w:pos="8860"/>
              </w:tabs>
              <w:ind w:left="794"/>
              <w:rPr>
                <w:rFonts w:ascii="Arial" w:hAnsi="Arial" w:cs="Arial"/>
                <w:bCs/>
                <w:lang w:val="pt-BR"/>
              </w:rPr>
            </w:pPr>
            <w:proofErr w:type="spellStart"/>
            <w:r>
              <w:rPr>
                <w:rFonts w:ascii="Arial" w:hAnsi="Arial" w:cs="Arial"/>
                <w:bCs/>
                <w:lang w:val="pt-BR"/>
              </w:rPr>
              <w:t>Estrategia</w:t>
            </w:r>
            <w:proofErr w:type="spellEnd"/>
            <w:r>
              <w:rPr>
                <w:rFonts w:ascii="Arial" w:hAnsi="Arial" w:cs="Arial"/>
                <w:bCs/>
                <w:lang w:val="pt-BR"/>
              </w:rPr>
              <w:t xml:space="preserve"> Operativa</w:t>
            </w:r>
          </w:p>
        </w:tc>
      </w:tr>
      <w:tr w:rsidR="002C1499" w:rsidRPr="009F37C6" w14:paraId="47812071" w14:textId="77777777" w:rsidTr="0016514C">
        <w:trPr>
          <w:trHeight w:val="420"/>
        </w:trPr>
        <w:tc>
          <w:tcPr>
            <w:tcW w:w="868" w:type="dxa"/>
            <w:vAlign w:val="center"/>
          </w:tcPr>
          <w:p w14:paraId="63FF3FC7" w14:textId="356D103C" w:rsidR="002C1499" w:rsidRPr="009F37C6" w:rsidRDefault="002C1499" w:rsidP="0016514C">
            <w:pPr>
              <w:tabs>
                <w:tab w:val="left" w:pos="8860"/>
              </w:tabs>
              <w:ind w:right="227"/>
              <w:jc w:val="center"/>
              <w:rPr>
                <w:rFonts w:ascii="Arial" w:eastAsia="Arial Unicode MS" w:hAnsi="Arial" w:cs="Arial"/>
                <w:bCs/>
                <w:lang w:val="pt-BR"/>
              </w:rPr>
            </w:pPr>
            <w:r>
              <w:rPr>
                <w:rFonts w:ascii="Arial" w:eastAsia="Arial Unicode MS" w:hAnsi="Arial" w:cs="Arial"/>
                <w:bCs/>
                <w:lang w:val="pt-BR"/>
              </w:rPr>
              <w:t>V</w:t>
            </w:r>
          </w:p>
        </w:tc>
        <w:tc>
          <w:tcPr>
            <w:tcW w:w="6895" w:type="dxa"/>
            <w:vAlign w:val="center"/>
          </w:tcPr>
          <w:p w14:paraId="523E9FB1" w14:textId="5AA12BCF" w:rsidR="002C1499" w:rsidRPr="009F37C6" w:rsidRDefault="0086669C" w:rsidP="0016514C">
            <w:pPr>
              <w:tabs>
                <w:tab w:val="left" w:pos="8860"/>
              </w:tabs>
              <w:ind w:left="794"/>
              <w:rPr>
                <w:rFonts w:ascii="Arial" w:hAnsi="Arial" w:cs="Arial"/>
                <w:bCs/>
                <w:lang w:val="pt-BR"/>
              </w:rPr>
            </w:pPr>
            <w:r>
              <w:rPr>
                <w:rFonts w:ascii="Arial" w:hAnsi="Arial" w:cs="Arial"/>
                <w:bCs/>
                <w:lang w:val="pt-BR"/>
              </w:rPr>
              <w:t>Cronograma</w:t>
            </w:r>
          </w:p>
        </w:tc>
      </w:tr>
    </w:tbl>
    <w:p w14:paraId="1A33A98C" w14:textId="77777777" w:rsidR="00FC47B7" w:rsidRDefault="00FC47B7" w:rsidP="00E849CD">
      <w:pPr>
        <w:jc w:val="both"/>
        <w:rPr>
          <w:rFonts w:ascii="Arial" w:hAnsi="Arial" w:cs="Arial"/>
          <w:bCs/>
          <w:sz w:val="42"/>
          <w:szCs w:val="42"/>
        </w:rPr>
      </w:pPr>
    </w:p>
    <w:p w14:paraId="1DC8E980" w14:textId="77777777" w:rsidR="00FC47B7" w:rsidRPr="00FC47B7" w:rsidRDefault="00FC47B7" w:rsidP="00E849CD">
      <w:pPr>
        <w:jc w:val="both"/>
        <w:rPr>
          <w:rFonts w:ascii="Arial" w:hAnsi="Arial" w:cs="Arial"/>
          <w:bCs/>
          <w:sz w:val="42"/>
          <w:szCs w:val="42"/>
        </w:rPr>
      </w:pPr>
    </w:p>
    <w:p w14:paraId="07B2B26D" w14:textId="77777777" w:rsidR="00E849CD" w:rsidRDefault="00E849CD" w:rsidP="000730F3">
      <w:pPr>
        <w:jc w:val="center"/>
        <w:rPr>
          <w:rFonts w:ascii="Arial" w:hAnsi="Arial" w:cs="Arial"/>
          <w:b/>
          <w:bCs/>
          <w:sz w:val="24"/>
          <w:szCs w:val="24"/>
        </w:rPr>
      </w:pPr>
    </w:p>
    <w:p w14:paraId="48B626AA" w14:textId="77777777" w:rsidR="00FC47B7" w:rsidRDefault="00FC47B7" w:rsidP="000730F3">
      <w:pPr>
        <w:jc w:val="center"/>
        <w:rPr>
          <w:rFonts w:ascii="Arial" w:hAnsi="Arial" w:cs="Arial"/>
          <w:b/>
          <w:bCs/>
          <w:sz w:val="24"/>
          <w:szCs w:val="24"/>
        </w:rPr>
      </w:pPr>
    </w:p>
    <w:p w14:paraId="141794E3" w14:textId="77777777" w:rsidR="00FC47B7" w:rsidRDefault="00FC47B7" w:rsidP="000730F3">
      <w:pPr>
        <w:jc w:val="center"/>
        <w:rPr>
          <w:rFonts w:ascii="Arial" w:hAnsi="Arial" w:cs="Arial"/>
          <w:b/>
          <w:bCs/>
          <w:sz w:val="24"/>
          <w:szCs w:val="24"/>
        </w:rPr>
      </w:pPr>
    </w:p>
    <w:p w14:paraId="04544726" w14:textId="77777777" w:rsidR="00FC47B7" w:rsidRDefault="00FC47B7" w:rsidP="000730F3">
      <w:pPr>
        <w:jc w:val="center"/>
        <w:rPr>
          <w:rFonts w:ascii="Arial" w:hAnsi="Arial" w:cs="Arial"/>
          <w:color w:val="000000"/>
          <w:sz w:val="24"/>
          <w:szCs w:val="24"/>
        </w:rPr>
      </w:pPr>
    </w:p>
    <w:p w14:paraId="057C2321" w14:textId="77777777" w:rsidR="0091311C" w:rsidRDefault="0091311C" w:rsidP="000730F3">
      <w:pPr>
        <w:jc w:val="center"/>
        <w:rPr>
          <w:rFonts w:ascii="Arial" w:hAnsi="Arial" w:cs="Arial"/>
          <w:color w:val="000000"/>
          <w:sz w:val="24"/>
          <w:szCs w:val="24"/>
        </w:rPr>
      </w:pPr>
    </w:p>
    <w:p w14:paraId="203FF3CF" w14:textId="77777777" w:rsidR="0091311C" w:rsidRDefault="0091311C" w:rsidP="000730F3">
      <w:pPr>
        <w:jc w:val="center"/>
        <w:rPr>
          <w:rFonts w:ascii="Arial" w:hAnsi="Arial" w:cs="Arial"/>
          <w:color w:val="000000"/>
          <w:sz w:val="24"/>
          <w:szCs w:val="24"/>
        </w:rPr>
      </w:pPr>
    </w:p>
    <w:p w14:paraId="5136D081" w14:textId="77777777" w:rsidR="0091311C" w:rsidRDefault="0091311C" w:rsidP="000730F3">
      <w:pPr>
        <w:jc w:val="center"/>
        <w:rPr>
          <w:rFonts w:ascii="Arial" w:hAnsi="Arial" w:cs="Arial"/>
          <w:color w:val="000000"/>
          <w:sz w:val="24"/>
          <w:szCs w:val="24"/>
        </w:rPr>
      </w:pPr>
    </w:p>
    <w:p w14:paraId="29DB1ED4" w14:textId="239B6E7B" w:rsidR="0091311C" w:rsidRDefault="00DA5CD2" w:rsidP="00DA5CD2">
      <w:pPr>
        <w:jc w:val="both"/>
        <w:rPr>
          <w:rFonts w:ascii="Arial" w:hAnsi="Arial" w:cs="Arial"/>
          <w:color w:val="000000"/>
          <w:sz w:val="24"/>
          <w:szCs w:val="24"/>
        </w:rPr>
      </w:pPr>
      <w:r>
        <w:rPr>
          <w:rFonts w:ascii="Arial" w:hAnsi="Arial" w:cs="Arial"/>
          <w:color w:val="000000"/>
          <w:sz w:val="24"/>
          <w:szCs w:val="24"/>
        </w:rPr>
        <w:t>El anterior contenido, es de manera enunciativa mas no limitativa.</w:t>
      </w:r>
    </w:p>
    <w:p w14:paraId="608776B2" w14:textId="77777777" w:rsidR="00DA5CD2" w:rsidRDefault="00DA5CD2" w:rsidP="00DA5CD2">
      <w:pPr>
        <w:jc w:val="both"/>
        <w:rPr>
          <w:rFonts w:ascii="Arial" w:hAnsi="Arial" w:cs="Arial"/>
          <w:color w:val="000000"/>
          <w:sz w:val="24"/>
          <w:szCs w:val="24"/>
        </w:rPr>
      </w:pPr>
    </w:p>
    <w:p w14:paraId="303213FF" w14:textId="77777777" w:rsidR="00DA5CD2" w:rsidRPr="002C1499" w:rsidRDefault="00DA5CD2" w:rsidP="00DA5CD2">
      <w:pPr>
        <w:jc w:val="both"/>
        <w:rPr>
          <w:rFonts w:ascii="Arial" w:hAnsi="Arial" w:cs="Arial"/>
          <w:color w:val="000000"/>
          <w:sz w:val="24"/>
          <w:szCs w:val="24"/>
        </w:rPr>
      </w:pPr>
    </w:p>
    <w:p w14:paraId="6C9AD06E" w14:textId="2024151E" w:rsidR="00FC47B7" w:rsidRPr="002C1499" w:rsidRDefault="00FC47B7" w:rsidP="00FC47B7">
      <w:pPr>
        <w:pStyle w:val="Ttulo4"/>
        <w:keepNext w:val="0"/>
        <w:numPr>
          <w:ilvl w:val="0"/>
          <w:numId w:val="28"/>
        </w:numPr>
        <w:overflowPunct w:val="0"/>
        <w:autoSpaceDE w:val="0"/>
        <w:autoSpaceDN w:val="0"/>
        <w:adjustRightInd w:val="0"/>
        <w:spacing w:before="0" w:after="0" w:line="240" w:lineRule="auto"/>
        <w:ind w:left="1068" w:right="284" w:hanging="360"/>
        <w:jc w:val="both"/>
        <w:textAlignment w:val="baseline"/>
        <w:rPr>
          <w:rFonts w:ascii="Arial" w:hAnsi="Arial" w:cs="Arial"/>
          <w:b w:val="0"/>
          <w:bCs w:val="0"/>
          <w:color w:val="000000"/>
          <w:sz w:val="24"/>
          <w:szCs w:val="24"/>
          <w:lang w:val="es-ES" w:eastAsia="es-ES"/>
        </w:rPr>
      </w:pPr>
      <w:r w:rsidRPr="002C1499">
        <w:rPr>
          <w:rFonts w:ascii="Arial" w:hAnsi="Arial" w:cs="Arial"/>
          <w:b w:val="0"/>
          <w:bCs w:val="0"/>
          <w:color w:val="000000"/>
          <w:sz w:val="24"/>
          <w:szCs w:val="24"/>
          <w:lang w:val="es-ES" w:eastAsia="es-ES"/>
        </w:rPr>
        <w:t>ANTECEDENTES.</w:t>
      </w:r>
    </w:p>
    <w:p w14:paraId="0A3B0B58" w14:textId="77777777" w:rsidR="00FC47B7" w:rsidRPr="002C1499" w:rsidRDefault="00FC47B7" w:rsidP="00FC47B7">
      <w:pPr>
        <w:pStyle w:val="Default"/>
        <w:jc w:val="both"/>
        <w:rPr>
          <w:rFonts w:ascii="Arial" w:hAnsi="Arial" w:cs="Arial"/>
          <w:lang w:val="es-ES" w:eastAsia="es-ES"/>
        </w:rPr>
      </w:pPr>
    </w:p>
    <w:p w14:paraId="162EDA5B" w14:textId="3B3EEAD1" w:rsidR="00FC47B7" w:rsidRPr="002C1499" w:rsidRDefault="00FC47B7" w:rsidP="00FC47B7">
      <w:pPr>
        <w:pStyle w:val="Default"/>
        <w:jc w:val="both"/>
        <w:rPr>
          <w:rFonts w:ascii="Arial" w:hAnsi="Arial" w:cs="Arial"/>
          <w:lang w:val="es-ES" w:eastAsia="es-ES"/>
        </w:rPr>
      </w:pPr>
      <w:r w:rsidRPr="002C1499">
        <w:rPr>
          <w:rFonts w:ascii="Arial" w:hAnsi="Arial" w:cs="Arial"/>
          <w:lang w:val="es-ES" w:eastAsia="es-ES"/>
        </w:rPr>
        <w:t>Indicar los antecedentes del Ente público; así como del fondo, programa o rubro del documento normativo según corresponda</w:t>
      </w:r>
      <w:r w:rsidR="0091311C">
        <w:rPr>
          <w:rFonts w:ascii="Arial" w:hAnsi="Arial" w:cs="Arial"/>
          <w:lang w:val="es-ES" w:eastAsia="es-ES"/>
        </w:rPr>
        <w:t xml:space="preserve">, </w:t>
      </w:r>
      <w:r w:rsidR="0091311C">
        <w:rPr>
          <w:rFonts w:ascii="Arial" w:hAnsi="Arial" w:cs="Arial"/>
          <w:color w:val="auto"/>
        </w:rPr>
        <w:t xml:space="preserve">se deberá considerar, el </w:t>
      </w:r>
      <w:r w:rsidR="0086669C">
        <w:rPr>
          <w:rFonts w:ascii="Arial" w:hAnsi="Arial" w:cs="Arial"/>
          <w:color w:val="auto"/>
        </w:rPr>
        <w:t>P</w:t>
      </w:r>
      <w:r w:rsidR="0091311C">
        <w:rPr>
          <w:rFonts w:ascii="Arial" w:hAnsi="Arial" w:cs="Arial"/>
          <w:color w:val="auto"/>
        </w:rPr>
        <w:t xml:space="preserve">lan de desarrollo </w:t>
      </w:r>
      <w:r w:rsidR="0086669C">
        <w:rPr>
          <w:rFonts w:ascii="Arial" w:hAnsi="Arial" w:cs="Arial"/>
          <w:color w:val="auto"/>
        </w:rPr>
        <w:t>Estatal e I</w:t>
      </w:r>
      <w:r w:rsidR="0091311C">
        <w:rPr>
          <w:rFonts w:ascii="Arial" w:hAnsi="Arial" w:cs="Arial"/>
          <w:color w:val="auto"/>
        </w:rPr>
        <w:t>nstitucional.</w:t>
      </w:r>
    </w:p>
    <w:p w14:paraId="1E7B8F0E" w14:textId="77777777" w:rsidR="00FC47B7" w:rsidRPr="002C1499" w:rsidRDefault="00FC47B7" w:rsidP="00FC47B7">
      <w:pPr>
        <w:jc w:val="both"/>
        <w:rPr>
          <w:rFonts w:ascii="Arial" w:hAnsi="Arial" w:cs="Arial"/>
          <w:color w:val="000000"/>
          <w:sz w:val="24"/>
          <w:szCs w:val="24"/>
        </w:rPr>
      </w:pPr>
    </w:p>
    <w:p w14:paraId="052BD632" w14:textId="77777777" w:rsidR="00FC47B7" w:rsidRPr="002C1499" w:rsidRDefault="00FC47B7" w:rsidP="00FC47B7">
      <w:pPr>
        <w:pStyle w:val="Ttulo4"/>
        <w:keepNext w:val="0"/>
        <w:numPr>
          <w:ilvl w:val="0"/>
          <w:numId w:val="28"/>
        </w:numPr>
        <w:overflowPunct w:val="0"/>
        <w:autoSpaceDE w:val="0"/>
        <w:autoSpaceDN w:val="0"/>
        <w:adjustRightInd w:val="0"/>
        <w:spacing w:before="0" w:after="0" w:line="240" w:lineRule="auto"/>
        <w:ind w:left="1068" w:right="284" w:hanging="360"/>
        <w:jc w:val="both"/>
        <w:textAlignment w:val="baseline"/>
        <w:rPr>
          <w:rFonts w:ascii="Arial" w:hAnsi="Arial" w:cs="Arial"/>
          <w:b w:val="0"/>
          <w:bCs w:val="0"/>
          <w:color w:val="000000"/>
          <w:sz w:val="24"/>
          <w:szCs w:val="24"/>
          <w:lang w:val="es-ES" w:eastAsia="es-ES"/>
        </w:rPr>
      </w:pPr>
      <w:r w:rsidRPr="002C1499">
        <w:rPr>
          <w:rFonts w:ascii="Arial" w:hAnsi="Arial" w:cs="Arial"/>
          <w:b w:val="0"/>
          <w:bCs w:val="0"/>
          <w:color w:val="000000"/>
          <w:sz w:val="24"/>
          <w:szCs w:val="24"/>
          <w:lang w:val="es-ES" w:eastAsia="es-ES"/>
        </w:rPr>
        <w:t>PERÍODO.</w:t>
      </w:r>
    </w:p>
    <w:p w14:paraId="7DC4E1ED" w14:textId="7B48E00B" w:rsidR="00FC47B7" w:rsidRPr="002C1499" w:rsidRDefault="00FC47B7" w:rsidP="00FC47B7">
      <w:pPr>
        <w:pStyle w:val="Texto"/>
        <w:tabs>
          <w:tab w:val="left" w:pos="3840"/>
        </w:tabs>
        <w:spacing w:after="0" w:line="240" w:lineRule="auto"/>
        <w:ind w:firstLine="0"/>
        <w:rPr>
          <w:rFonts w:cs="Arial"/>
          <w:color w:val="000000"/>
          <w:sz w:val="24"/>
          <w:szCs w:val="24"/>
        </w:rPr>
      </w:pPr>
    </w:p>
    <w:p w14:paraId="051C2FEC" w14:textId="4399658A" w:rsidR="00FC47B7" w:rsidRPr="002C1499" w:rsidRDefault="00FC47B7" w:rsidP="00FC47B7">
      <w:pPr>
        <w:pStyle w:val="Texto"/>
        <w:tabs>
          <w:tab w:val="left" w:pos="3840"/>
        </w:tabs>
        <w:spacing w:after="0" w:line="240" w:lineRule="auto"/>
        <w:ind w:firstLine="0"/>
        <w:rPr>
          <w:rFonts w:cs="Arial"/>
          <w:color w:val="000000"/>
          <w:sz w:val="24"/>
          <w:szCs w:val="24"/>
        </w:rPr>
      </w:pPr>
      <w:r w:rsidRPr="002C1499">
        <w:rPr>
          <w:rFonts w:cs="Arial"/>
          <w:color w:val="000000"/>
          <w:sz w:val="24"/>
          <w:szCs w:val="24"/>
        </w:rPr>
        <w:t>Período que determina</w:t>
      </w:r>
      <w:r w:rsidR="00041444" w:rsidRPr="002C1499">
        <w:rPr>
          <w:rFonts w:cs="Arial"/>
          <w:color w:val="000000"/>
          <w:sz w:val="24"/>
          <w:szCs w:val="24"/>
        </w:rPr>
        <w:t xml:space="preserve"> para la </w:t>
      </w:r>
      <w:r w:rsidR="0086669C">
        <w:rPr>
          <w:rFonts w:cs="Arial"/>
          <w:color w:val="000000"/>
          <w:sz w:val="24"/>
          <w:szCs w:val="24"/>
        </w:rPr>
        <w:t>elaboración</w:t>
      </w:r>
      <w:r w:rsidR="00041444" w:rsidRPr="002C1499">
        <w:rPr>
          <w:rFonts w:cs="Arial"/>
          <w:color w:val="000000"/>
          <w:sz w:val="24"/>
          <w:szCs w:val="24"/>
        </w:rPr>
        <w:t xml:space="preserve"> de la documentación normativa</w:t>
      </w:r>
      <w:r w:rsidR="0086669C">
        <w:rPr>
          <w:rFonts w:cs="Arial"/>
          <w:color w:val="000000"/>
          <w:sz w:val="24"/>
          <w:szCs w:val="24"/>
        </w:rPr>
        <w:t xml:space="preserve"> y la consultoría con las Unidades Administrativas</w:t>
      </w:r>
      <w:r w:rsidR="00E36340">
        <w:rPr>
          <w:rFonts w:cs="Arial"/>
          <w:color w:val="000000"/>
          <w:sz w:val="24"/>
          <w:szCs w:val="24"/>
        </w:rPr>
        <w:t xml:space="preserve"> con base a </w:t>
      </w:r>
      <w:r w:rsidRPr="002C1499">
        <w:rPr>
          <w:rFonts w:cs="Arial"/>
          <w:color w:val="000000"/>
          <w:sz w:val="24"/>
          <w:szCs w:val="24"/>
        </w:rPr>
        <w:t>sus operaciones, y que</w:t>
      </w:r>
      <w:r w:rsidR="00041444" w:rsidRPr="002C1499">
        <w:rPr>
          <w:rFonts w:cs="Arial"/>
          <w:color w:val="000000"/>
          <w:sz w:val="24"/>
          <w:szCs w:val="24"/>
        </w:rPr>
        <w:t xml:space="preserve"> contemple en su caso si requiere </w:t>
      </w:r>
      <w:r w:rsidR="00E36340">
        <w:rPr>
          <w:rFonts w:cs="Arial"/>
          <w:color w:val="000000"/>
          <w:sz w:val="24"/>
          <w:szCs w:val="24"/>
        </w:rPr>
        <w:t>documentación p</w:t>
      </w:r>
      <w:r w:rsidR="00041444" w:rsidRPr="002C1499">
        <w:rPr>
          <w:rFonts w:cs="Arial"/>
          <w:color w:val="000000"/>
          <w:sz w:val="24"/>
          <w:szCs w:val="24"/>
        </w:rPr>
        <w:t xml:space="preserve">ara la </w:t>
      </w:r>
      <w:r w:rsidR="00E36340">
        <w:rPr>
          <w:rFonts w:cs="Arial"/>
          <w:color w:val="000000"/>
          <w:sz w:val="24"/>
          <w:szCs w:val="24"/>
        </w:rPr>
        <w:t>elaboración</w:t>
      </w:r>
      <w:r w:rsidR="002C1499" w:rsidRPr="002C1499">
        <w:rPr>
          <w:rFonts w:cs="Arial"/>
          <w:color w:val="000000"/>
          <w:sz w:val="24"/>
          <w:szCs w:val="24"/>
        </w:rPr>
        <w:t xml:space="preserve"> de los documentos normativos.</w:t>
      </w:r>
    </w:p>
    <w:p w14:paraId="256716BA" w14:textId="77777777" w:rsidR="00FC47B7" w:rsidRPr="002C1499" w:rsidRDefault="00FC47B7" w:rsidP="00FC47B7">
      <w:pPr>
        <w:pStyle w:val="Texto"/>
        <w:tabs>
          <w:tab w:val="left" w:pos="3840"/>
        </w:tabs>
        <w:spacing w:after="0" w:line="240" w:lineRule="auto"/>
        <w:ind w:firstLine="0"/>
        <w:rPr>
          <w:rFonts w:cs="Arial"/>
          <w:color w:val="000000"/>
          <w:sz w:val="24"/>
          <w:szCs w:val="24"/>
        </w:rPr>
      </w:pPr>
    </w:p>
    <w:p w14:paraId="7EDF9490" w14:textId="77777777" w:rsidR="00FC47B7" w:rsidRPr="002C1499" w:rsidRDefault="00FC47B7" w:rsidP="00FC47B7">
      <w:pPr>
        <w:pStyle w:val="Ttulo4"/>
        <w:keepNext w:val="0"/>
        <w:numPr>
          <w:ilvl w:val="0"/>
          <w:numId w:val="28"/>
        </w:numPr>
        <w:overflowPunct w:val="0"/>
        <w:autoSpaceDE w:val="0"/>
        <w:autoSpaceDN w:val="0"/>
        <w:adjustRightInd w:val="0"/>
        <w:spacing w:before="0" w:after="0" w:line="240" w:lineRule="auto"/>
        <w:ind w:left="1068" w:right="284" w:hanging="360"/>
        <w:jc w:val="both"/>
        <w:textAlignment w:val="baseline"/>
        <w:rPr>
          <w:rFonts w:ascii="Arial" w:hAnsi="Arial" w:cs="Arial"/>
          <w:b w:val="0"/>
          <w:bCs w:val="0"/>
          <w:color w:val="000000"/>
          <w:sz w:val="24"/>
          <w:szCs w:val="24"/>
          <w:lang w:val="es-ES" w:eastAsia="es-ES"/>
        </w:rPr>
      </w:pPr>
      <w:r w:rsidRPr="002C1499">
        <w:rPr>
          <w:rFonts w:ascii="Arial" w:hAnsi="Arial" w:cs="Arial"/>
          <w:b w:val="0"/>
          <w:bCs w:val="0"/>
          <w:color w:val="000000"/>
          <w:sz w:val="24"/>
          <w:szCs w:val="24"/>
          <w:lang w:val="es-ES" w:eastAsia="es-ES"/>
        </w:rPr>
        <w:t>OBJETIVO</w:t>
      </w:r>
    </w:p>
    <w:p w14:paraId="625364F3" w14:textId="77777777" w:rsidR="00FC47B7" w:rsidRPr="002C1499" w:rsidRDefault="00FC47B7" w:rsidP="00FC47B7">
      <w:pPr>
        <w:pStyle w:val="Default"/>
        <w:jc w:val="both"/>
        <w:rPr>
          <w:rFonts w:ascii="Arial" w:hAnsi="Arial" w:cs="Arial"/>
          <w:lang w:val="es-ES" w:eastAsia="es-ES"/>
        </w:rPr>
      </w:pPr>
    </w:p>
    <w:p w14:paraId="3454BC3C" w14:textId="24F8F81E" w:rsidR="00FC47B7" w:rsidRDefault="00FC47B7" w:rsidP="00FC47B7">
      <w:pPr>
        <w:pStyle w:val="Default"/>
        <w:jc w:val="both"/>
        <w:rPr>
          <w:rFonts w:ascii="Arial" w:hAnsi="Arial" w:cs="Arial"/>
          <w:lang w:val="es-ES" w:eastAsia="es-ES"/>
        </w:rPr>
      </w:pPr>
      <w:r w:rsidRPr="002C1499">
        <w:rPr>
          <w:rFonts w:ascii="Arial" w:hAnsi="Arial" w:cs="Arial"/>
          <w:lang w:val="es-ES" w:eastAsia="es-ES"/>
        </w:rPr>
        <w:t xml:space="preserve">Mencionar de manera clara y concisa los propósitos </w:t>
      </w:r>
      <w:r w:rsidR="0086669C">
        <w:rPr>
          <w:rFonts w:ascii="Arial" w:hAnsi="Arial" w:cs="Arial"/>
          <w:lang w:val="es-ES" w:eastAsia="es-ES"/>
        </w:rPr>
        <w:t xml:space="preserve">y contenido general </w:t>
      </w:r>
      <w:r w:rsidR="002C1499" w:rsidRPr="002C1499">
        <w:rPr>
          <w:rFonts w:ascii="Arial" w:hAnsi="Arial" w:cs="Arial"/>
          <w:lang w:val="es-ES" w:eastAsia="es-ES"/>
        </w:rPr>
        <w:t>por documento normativo</w:t>
      </w:r>
      <w:r w:rsidRPr="002C1499">
        <w:rPr>
          <w:rFonts w:ascii="Arial" w:hAnsi="Arial" w:cs="Arial"/>
          <w:lang w:val="es-ES" w:eastAsia="es-ES"/>
        </w:rPr>
        <w:t>.</w:t>
      </w:r>
    </w:p>
    <w:p w14:paraId="2A05E26F" w14:textId="77777777" w:rsidR="002C1499" w:rsidRDefault="002C1499" w:rsidP="00FC47B7">
      <w:pPr>
        <w:pStyle w:val="Default"/>
        <w:jc w:val="both"/>
        <w:rPr>
          <w:rFonts w:ascii="Arial" w:hAnsi="Arial" w:cs="Arial"/>
          <w:lang w:val="es-ES" w:eastAsia="es-ES"/>
        </w:rPr>
      </w:pPr>
    </w:p>
    <w:p w14:paraId="45934A01" w14:textId="77777777" w:rsidR="002C1499" w:rsidRDefault="002C1499" w:rsidP="00FC47B7">
      <w:pPr>
        <w:pStyle w:val="Default"/>
        <w:jc w:val="both"/>
        <w:rPr>
          <w:rFonts w:ascii="Arial" w:hAnsi="Arial" w:cs="Arial"/>
          <w:lang w:val="es-ES" w:eastAsia="es-ES"/>
        </w:rPr>
      </w:pPr>
    </w:p>
    <w:p w14:paraId="260BFEBC" w14:textId="77777777" w:rsidR="002C1499" w:rsidRDefault="002C1499" w:rsidP="002C1499">
      <w:pPr>
        <w:pStyle w:val="Prrafodelista"/>
        <w:numPr>
          <w:ilvl w:val="0"/>
          <w:numId w:val="25"/>
        </w:numPr>
        <w:rPr>
          <w:rFonts w:ascii="Arial" w:hAnsi="Arial" w:cs="Arial"/>
          <w:color w:val="000000"/>
          <w:sz w:val="24"/>
          <w:szCs w:val="24"/>
        </w:rPr>
      </w:pPr>
      <w:r>
        <w:rPr>
          <w:rFonts w:ascii="Arial" w:hAnsi="Arial" w:cs="Arial"/>
          <w:color w:val="000000"/>
          <w:sz w:val="24"/>
          <w:szCs w:val="24"/>
        </w:rPr>
        <w:t>Reglamento y lineamiento de becas.</w:t>
      </w:r>
    </w:p>
    <w:p w14:paraId="353836A3" w14:textId="77777777" w:rsidR="002C1499" w:rsidRDefault="002C1499" w:rsidP="002C1499">
      <w:pPr>
        <w:pStyle w:val="Prrafodelista"/>
        <w:numPr>
          <w:ilvl w:val="0"/>
          <w:numId w:val="25"/>
        </w:numPr>
        <w:rPr>
          <w:rFonts w:ascii="Arial" w:hAnsi="Arial" w:cs="Arial"/>
          <w:color w:val="000000"/>
          <w:sz w:val="24"/>
          <w:szCs w:val="24"/>
        </w:rPr>
      </w:pPr>
      <w:r>
        <w:rPr>
          <w:rFonts w:ascii="Arial" w:hAnsi="Arial" w:cs="Arial"/>
          <w:color w:val="000000"/>
          <w:sz w:val="24"/>
          <w:szCs w:val="24"/>
        </w:rPr>
        <w:t>Reglamento interior de la Universidad</w:t>
      </w:r>
    </w:p>
    <w:p w14:paraId="4894C882" w14:textId="77777777" w:rsidR="002C1499" w:rsidRDefault="002C1499" w:rsidP="002C1499">
      <w:pPr>
        <w:pStyle w:val="Prrafodelista"/>
        <w:numPr>
          <w:ilvl w:val="0"/>
          <w:numId w:val="25"/>
        </w:numPr>
        <w:rPr>
          <w:rFonts w:ascii="Arial" w:hAnsi="Arial" w:cs="Arial"/>
          <w:color w:val="000000"/>
          <w:sz w:val="24"/>
          <w:szCs w:val="24"/>
        </w:rPr>
      </w:pPr>
      <w:r>
        <w:rPr>
          <w:rFonts w:ascii="Arial" w:hAnsi="Arial" w:cs="Arial"/>
          <w:color w:val="000000"/>
          <w:sz w:val="24"/>
          <w:szCs w:val="24"/>
        </w:rPr>
        <w:t>Manual de Organización.</w:t>
      </w:r>
    </w:p>
    <w:p w14:paraId="0EDCED09" w14:textId="77777777" w:rsidR="002C1499" w:rsidRDefault="002C1499" w:rsidP="002C1499">
      <w:pPr>
        <w:pStyle w:val="Prrafodelista"/>
        <w:numPr>
          <w:ilvl w:val="0"/>
          <w:numId w:val="25"/>
        </w:numPr>
        <w:rPr>
          <w:rFonts w:ascii="Arial" w:hAnsi="Arial" w:cs="Arial"/>
          <w:color w:val="000000"/>
          <w:sz w:val="24"/>
          <w:szCs w:val="24"/>
        </w:rPr>
      </w:pPr>
      <w:r>
        <w:rPr>
          <w:rFonts w:ascii="Arial" w:hAnsi="Arial" w:cs="Arial"/>
          <w:color w:val="000000"/>
          <w:sz w:val="24"/>
          <w:szCs w:val="24"/>
        </w:rPr>
        <w:t xml:space="preserve">Manual de procedimientos. </w:t>
      </w:r>
    </w:p>
    <w:p w14:paraId="3F944A21" w14:textId="77777777" w:rsidR="002C1499" w:rsidRDefault="002C1499" w:rsidP="002C1499">
      <w:pPr>
        <w:pStyle w:val="Prrafodelista"/>
        <w:numPr>
          <w:ilvl w:val="0"/>
          <w:numId w:val="25"/>
        </w:numPr>
        <w:rPr>
          <w:rFonts w:ascii="Arial" w:hAnsi="Arial" w:cs="Arial"/>
          <w:color w:val="000000"/>
          <w:sz w:val="24"/>
          <w:szCs w:val="24"/>
        </w:rPr>
      </w:pPr>
      <w:r>
        <w:rPr>
          <w:rFonts w:ascii="Arial" w:hAnsi="Arial" w:cs="Arial"/>
          <w:color w:val="000000"/>
          <w:sz w:val="24"/>
          <w:szCs w:val="24"/>
        </w:rPr>
        <w:t>Lineamientos del fondo revolvente</w:t>
      </w:r>
    </w:p>
    <w:p w14:paraId="082EB006" w14:textId="5B2BEF9D" w:rsidR="002C1499" w:rsidRDefault="002C1499" w:rsidP="002C1499">
      <w:pPr>
        <w:pStyle w:val="Prrafodelista"/>
        <w:numPr>
          <w:ilvl w:val="0"/>
          <w:numId w:val="25"/>
        </w:numPr>
        <w:rPr>
          <w:rFonts w:ascii="Arial" w:hAnsi="Arial" w:cs="Arial"/>
          <w:color w:val="000000"/>
          <w:sz w:val="24"/>
          <w:szCs w:val="24"/>
        </w:rPr>
      </w:pPr>
      <w:r w:rsidRPr="002C1499">
        <w:rPr>
          <w:rFonts w:ascii="Arial" w:hAnsi="Arial" w:cs="Arial"/>
          <w:color w:val="000000"/>
          <w:sz w:val="24"/>
          <w:szCs w:val="24"/>
        </w:rPr>
        <w:t>Lineamientos generales para el ejercicio del gasto</w:t>
      </w:r>
    </w:p>
    <w:p w14:paraId="1CE76B97" w14:textId="77777777" w:rsidR="00E36340" w:rsidRPr="002C1499" w:rsidRDefault="00E36340" w:rsidP="00E36340">
      <w:pPr>
        <w:pStyle w:val="Prrafodelista"/>
        <w:ind w:left="720"/>
        <w:rPr>
          <w:rFonts w:ascii="Arial" w:hAnsi="Arial" w:cs="Arial"/>
          <w:color w:val="000000"/>
          <w:sz w:val="24"/>
          <w:szCs w:val="24"/>
        </w:rPr>
      </w:pPr>
    </w:p>
    <w:p w14:paraId="32ADC8F3" w14:textId="77777777" w:rsidR="00FC47B7" w:rsidRPr="002C1499" w:rsidRDefault="00FC47B7" w:rsidP="002C1499">
      <w:pPr>
        <w:pStyle w:val="Prrafodelista"/>
        <w:ind w:left="720"/>
        <w:rPr>
          <w:rFonts w:ascii="Arial" w:hAnsi="Arial" w:cs="Arial"/>
          <w:color w:val="000000"/>
          <w:sz w:val="24"/>
          <w:szCs w:val="24"/>
        </w:rPr>
      </w:pPr>
    </w:p>
    <w:p w14:paraId="7F3517AA" w14:textId="6E6FCA74" w:rsidR="0086669C" w:rsidRDefault="0086669C" w:rsidP="0086669C">
      <w:pPr>
        <w:pStyle w:val="Ttulo4"/>
        <w:keepNext w:val="0"/>
        <w:numPr>
          <w:ilvl w:val="0"/>
          <w:numId w:val="28"/>
        </w:numPr>
        <w:overflowPunct w:val="0"/>
        <w:autoSpaceDE w:val="0"/>
        <w:autoSpaceDN w:val="0"/>
        <w:adjustRightInd w:val="0"/>
        <w:spacing w:before="0" w:after="0" w:line="240" w:lineRule="auto"/>
        <w:ind w:right="284"/>
        <w:jc w:val="both"/>
        <w:textAlignment w:val="baseline"/>
        <w:rPr>
          <w:rFonts w:ascii="Arial" w:hAnsi="Arial" w:cs="Arial"/>
          <w:b w:val="0"/>
          <w:bCs w:val="0"/>
          <w:color w:val="000000"/>
          <w:sz w:val="24"/>
          <w:szCs w:val="24"/>
          <w:lang w:val="es-ES" w:eastAsia="es-ES"/>
        </w:rPr>
      </w:pPr>
      <w:r>
        <w:rPr>
          <w:rFonts w:ascii="Arial" w:hAnsi="Arial" w:cs="Arial"/>
          <w:b w:val="0"/>
          <w:bCs w:val="0"/>
          <w:color w:val="000000"/>
          <w:sz w:val="24"/>
          <w:szCs w:val="24"/>
          <w:lang w:val="es-ES" w:eastAsia="es-ES"/>
        </w:rPr>
        <w:t>ESTRATEGIA OPERATIVA</w:t>
      </w:r>
    </w:p>
    <w:p w14:paraId="69EDC8DA" w14:textId="77777777" w:rsidR="0086669C" w:rsidRDefault="0086669C" w:rsidP="0086669C"/>
    <w:p w14:paraId="32D3DD34" w14:textId="052C3C6E" w:rsidR="0086669C" w:rsidRPr="0086669C" w:rsidRDefault="0086669C" w:rsidP="0086669C">
      <w:pPr>
        <w:rPr>
          <w:rFonts w:ascii="Arial" w:hAnsi="Arial" w:cs="Arial"/>
          <w:color w:val="000000"/>
          <w:sz w:val="24"/>
          <w:szCs w:val="24"/>
        </w:rPr>
      </w:pPr>
      <w:r>
        <w:rPr>
          <w:rFonts w:ascii="Arial" w:hAnsi="Arial" w:cs="Arial"/>
          <w:color w:val="000000"/>
          <w:sz w:val="24"/>
          <w:szCs w:val="24"/>
        </w:rPr>
        <w:t>E</w:t>
      </w:r>
      <w:r w:rsidRPr="0086669C">
        <w:rPr>
          <w:rFonts w:ascii="Arial" w:hAnsi="Arial" w:cs="Arial"/>
          <w:color w:val="000000"/>
          <w:sz w:val="24"/>
          <w:szCs w:val="24"/>
        </w:rPr>
        <w:t xml:space="preserve">l prestador de servicios plasmara la estrategia operativa de trabajo en la </w:t>
      </w:r>
      <w:r>
        <w:rPr>
          <w:rFonts w:ascii="Arial" w:hAnsi="Arial" w:cs="Arial"/>
          <w:color w:val="000000"/>
          <w:sz w:val="24"/>
          <w:szCs w:val="24"/>
        </w:rPr>
        <w:t>e</w:t>
      </w:r>
      <w:r w:rsidRPr="0086669C">
        <w:rPr>
          <w:rFonts w:ascii="Arial" w:hAnsi="Arial" w:cs="Arial"/>
          <w:color w:val="000000"/>
          <w:sz w:val="24"/>
          <w:szCs w:val="24"/>
        </w:rPr>
        <w:t xml:space="preserve">laboración de </w:t>
      </w:r>
      <w:r>
        <w:rPr>
          <w:rFonts w:ascii="Arial" w:hAnsi="Arial" w:cs="Arial"/>
          <w:color w:val="000000"/>
          <w:sz w:val="24"/>
          <w:szCs w:val="24"/>
        </w:rPr>
        <w:t>d</w:t>
      </w:r>
      <w:r w:rsidRPr="0086669C">
        <w:rPr>
          <w:rFonts w:ascii="Arial" w:hAnsi="Arial" w:cs="Arial"/>
          <w:color w:val="000000"/>
          <w:sz w:val="24"/>
          <w:szCs w:val="24"/>
        </w:rPr>
        <w:t xml:space="preserve">ocumentos </w:t>
      </w:r>
      <w:r>
        <w:rPr>
          <w:rFonts w:ascii="Arial" w:hAnsi="Arial" w:cs="Arial"/>
          <w:color w:val="000000"/>
          <w:sz w:val="24"/>
          <w:szCs w:val="24"/>
        </w:rPr>
        <w:t>n</w:t>
      </w:r>
      <w:r w:rsidRPr="0086669C">
        <w:rPr>
          <w:rFonts w:ascii="Arial" w:hAnsi="Arial" w:cs="Arial"/>
          <w:color w:val="000000"/>
          <w:sz w:val="24"/>
          <w:szCs w:val="24"/>
        </w:rPr>
        <w:t xml:space="preserve">ormativos y de </w:t>
      </w:r>
      <w:r>
        <w:rPr>
          <w:rFonts w:ascii="Arial" w:hAnsi="Arial" w:cs="Arial"/>
          <w:color w:val="000000"/>
          <w:sz w:val="24"/>
          <w:szCs w:val="24"/>
        </w:rPr>
        <w:t>c</w:t>
      </w:r>
      <w:r w:rsidRPr="0086669C">
        <w:rPr>
          <w:rFonts w:ascii="Arial" w:hAnsi="Arial" w:cs="Arial"/>
          <w:color w:val="000000"/>
          <w:sz w:val="24"/>
          <w:szCs w:val="24"/>
        </w:rPr>
        <w:t xml:space="preserve">onsultoría </w:t>
      </w:r>
      <w:r>
        <w:rPr>
          <w:rFonts w:ascii="Arial" w:hAnsi="Arial" w:cs="Arial"/>
          <w:color w:val="000000"/>
          <w:sz w:val="24"/>
          <w:szCs w:val="24"/>
        </w:rPr>
        <w:t>a</w:t>
      </w:r>
      <w:r w:rsidRPr="0086669C">
        <w:rPr>
          <w:rFonts w:ascii="Arial" w:hAnsi="Arial" w:cs="Arial"/>
          <w:color w:val="000000"/>
          <w:sz w:val="24"/>
          <w:szCs w:val="24"/>
        </w:rPr>
        <w:t>dministrativa</w:t>
      </w:r>
      <w:r>
        <w:rPr>
          <w:rFonts w:ascii="Arial" w:hAnsi="Arial" w:cs="Arial"/>
          <w:color w:val="000000"/>
          <w:sz w:val="24"/>
          <w:szCs w:val="24"/>
        </w:rPr>
        <w:t>.</w:t>
      </w:r>
    </w:p>
    <w:p w14:paraId="3FDD65E2" w14:textId="77777777" w:rsidR="002C1499" w:rsidRPr="002C1499" w:rsidRDefault="002C1499" w:rsidP="002C1499">
      <w:pPr>
        <w:pStyle w:val="Texto"/>
        <w:tabs>
          <w:tab w:val="left" w:pos="3840"/>
        </w:tabs>
        <w:spacing w:after="0" w:line="240" w:lineRule="auto"/>
        <w:ind w:firstLine="0"/>
        <w:rPr>
          <w:rFonts w:cs="Arial"/>
          <w:color w:val="000000"/>
          <w:sz w:val="24"/>
          <w:szCs w:val="24"/>
        </w:rPr>
      </w:pPr>
    </w:p>
    <w:p w14:paraId="2B9A6007" w14:textId="022D8F87" w:rsidR="002C1499" w:rsidRPr="002C1499" w:rsidRDefault="002C1499" w:rsidP="002C1499">
      <w:pPr>
        <w:pStyle w:val="Ttulo4"/>
        <w:keepNext w:val="0"/>
        <w:numPr>
          <w:ilvl w:val="0"/>
          <w:numId w:val="28"/>
        </w:numPr>
        <w:overflowPunct w:val="0"/>
        <w:autoSpaceDE w:val="0"/>
        <w:autoSpaceDN w:val="0"/>
        <w:adjustRightInd w:val="0"/>
        <w:spacing w:before="0" w:after="0" w:line="240" w:lineRule="auto"/>
        <w:ind w:right="284"/>
        <w:jc w:val="both"/>
        <w:textAlignment w:val="baseline"/>
        <w:rPr>
          <w:rFonts w:ascii="Arial" w:hAnsi="Arial" w:cs="Arial"/>
          <w:b w:val="0"/>
          <w:bCs w:val="0"/>
          <w:color w:val="000000"/>
          <w:sz w:val="24"/>
          <w:szCs w:val="24"/>
          <w:lang w:val="es-ES" w:eastAsia="es-ES"/>
        </w:rPr>
      </w:pPr>
      <w:r>
        <w:rPr>
          <w:rFonts w:ascii="Arial" w:hAnsi="Arial" w:cs="Arial"/>
          <w:b w:val="0"/>
          <w:bCs w:val="0"/>
          <w:color w:val="000000"/>
          <w:sz w:val="24"/>
          <w:szCs w:val="24"/>
          <w:lang w:val="es-ES" w:eastAsia="es-ES"/>
        </w:rPr>
        <w:t>CRONOGRAMA</w:t>
      </w:r>
    </w:p>
    <w:p w14:paraId="5C62A69C" w14:textId="77777777" w:rsidR="002C1499" w:rsidRPr="002C1499" w:rsidRDefault="002C1499" w:rsidP="002C1499">
      <w:pPr>
        <w:pStyle w:val="Default"/>
        <w:jc w:val="both"/>
        <w:rPr>
          <w:rFonts w:ascii="Arial" w:hAnsi="Arial" w:cs="Arial"/>
          <w:lang w:val="es-ES" w:eastAsia="es-ES"/>
        </w:rPr>
      </w:pPr>
    </w:p>
    <w:p w14:paraId="0C7CA694" w14:textId="18426EB3" w:rsidR="00FC47B7" w:rsidRDefault="0086669C" w:rsidP="002C1499">
      <w:pPr>
        <w:jc w:val="both"/>
        <w:rPr>
          <w:rFonts w:ascii="Arial" w:hAnsi="Arial" w:cs="Arial"/>
        </w:rPr>
      </w:pPr>
      <w:r>
        <w:rPr>
          <w:rFonts w:ascii="Arial" w:hAnsi="Arial" w:cs="Arial"/>
          <w:color w:val="000000"/>
          <w:sz w:val="24"/>
          <w:szCs w:val="24"/>
        </w:rPr>
        <w:t>D</w:t>
      </w:r>
      <w:r w:rsidR="002C1499">
        <w:rPr>
          <w:rFonts w:ascii="Arial" w:hAnsi="Arial" w:cs="Arial"/>
          <w:color w:val="000000"/>
          <w:sz w:val="24"/>
          <w:szCs w:val="24"/>
        </w:rPr>
        <w:t xml:space="preserve">eberá presentar su cronograma de actividades para </w:t>
      </w:r>
      <w:r>
        <w:rPr>
          <w:rFonts w:ascii="Arial" w:hAnsi="Arial" w:cs="Arial"/>
          <w:color w:val="000000"/>
          <w:sz w:val="24"/>
          <w:szCs w:val="24"/>
        </w:rPr>
        <w:t xml:space="preserve">la </w:t>
      </w:r>
      <w:r w:rsidR="002C1499">
        <w:rPr>
          <w:rFonts w:ascii="Arial" w:hAnsi="Arial" w:cs="Arial"/>
          <w:color w:val="000000"/>
          <w:sz w:val="24"/>
          <w:szCs w:val="24"/>
        </w:rPr>
        <w:t xml:space="preserve">presentación y autorización de </w:t>
      </w:r>
      <w:r>
        <w:rPr>
          <w:rFonts w:ascii="Arial" w:hAnsi="Arial" w:cs="Arial"/>
          <w:color w:val="000000"/>
          <w:sz w:val="24"/>
          <w:szCs w:val="24"/>
        </w:rPr>
        <w:t>cada documento</w:t>
      </w:r>
      <w:r w:rsidR="002C1499">
        <w:rPr>
          <w:rFonts w:ascii="Arial" w:hAnsi="Arial" w:cs="Arial"/>
          <w:color w:val="000000"/>
          <w:sz w:val="24"/>
          <w:szCs w:val="24"/>
        </w:rPr>
        <w:t xml:space="preserve"> normativ</w:t>
      </w:r>
      <w:r>
        <w:rPr>
          <w:rFonts w:ascii="Arial" w:hAnsi="Arial" w:cs="Arial"/>
          <w:color w:val="000000"/>
          <w:sz w:val="24"/>
          <w:szCs w:val="24"/>
        </w:rPr>
        <w:t>o</w:t>
      </w:r>
      <w:r w:rsidR="002C1499">
        <w:rPr>
          <w:rFonts w:ascii="Arial" w:hAnsi="Arial" w:cs="Arial"/>
          <w:color w:val="000000"/>
          <w:sz w:val="24"/>
          <w:szCs w:val="24"/>
        </w:rPr>
        <w:t>.</w:t>
      </w:r>
    </w:p>
    <w:p w14:paraId="047DB0F2" w14:textId="77777777" w:rsidR="002C1499" w:rsidRDefault="002C1499" w:rsidP="000730F3">
      <w:pPr>
        <w:jc w:val="center"/>
        <w:rPr>
          <w:rFonts w:ascii="Arial" w:hAnsi="Arial" w:cs="Arial"/>
          <w:b/>
          <w:bCs/>
          <w:sz w:val="24"/>
          <w:szCs w:val="24"/>
        </w:rPr>
      </w:pPr>
    </w:p>
    <w:p w14:paraId="51831B7B" w14:textId="77777777" w:rsidR="00FC47B7" w:rsidRDefault="00FC47B7" w:rsidP="000730F3">
      <w:pPr>
        <w:jc w:val="center"/>
        <w:rPr>
          <w:rFonts w:ascii="Arial" w:hAnsi="Arial" w:cs="Arial"/>
          <w:b/>
          <w:bCs/>
          <w:sz w:val="24"/>
          <w:szCs w:val="24"/>
        </w:rPr>
      </w:pPr>
    </w:p>
    <w:p w14:paraId="0B29D48D" w14:textId="77777777" w:rsidR="00FC47B7" w:rsidRPr="000730F3" w:rsidRDefault="00FC47B7" w:rsidP="000730F3">
      <w:pPr>
        <w:jc w:val="center"/>
        <w:rPr>
          <w:rFonts w:ascii="Arial" w:hAnsi="Arial" w:cs="Arial"/>
          <w:b/>
          <w:bCs/>
          <w:sz w:val="24"/>
          <w:szCs w:val="24"/>
        </w:rPr>
      </w:pPr>
    </w:p>
    <w:p w14:paraId="6197B982" w14:textId="35FF2030" w:rsidR="00A00874" w:rsidRPr="00963E9C" w:rsidRDefault="00A00874" w:rsidP="00713D54">
      <w:pPr>
        <w:pStyle w:val="Ttulo2"/>
        <w:tabs>
          <w:tab w:val="left" w:pos="3495"/>
        </w:tabs>
        <w:rPr>
          <w:rFonts w:ascii="Arial" w:hAnsi="Arial" w:cs="Arial"/>
          <w:sz w:val="24"/>
          <w:szCs w:val="24"/>
        </w:rPr>
      </w:pPr>
    </w:p>
    <w:p w14:paraId="0463B17F" w14:textId="77777777" w:rsidR="00E50C1E" w:rsidRDefault="00E50C1E" w:rsidP="00713D54">
      <w:pPr>
        <w:rPr>
          <w:rFonts w:ascii="Arial" w:hAnsi="Arial" w:cs="Arial"/>
          <w:b/>
          <w:sz w:val="24"/>
          <w:szCs w:val="24"/>
        </w:rPr>
      </w:pPr>
    </w:p>
    <w:p w14:paraId="1FFBB92E" w14:textId="77777777" w:rsidR="0091311C" w:rsidRDefault="0091311C" w:rsidP="000128A4">
      <w:pPr>
        <w:jc w:val="center"/>
        <w:rPr>
          <w:rFonts w:ascii="Arial" w:hAnsi="Arial" w:cs="Arial"/>
          <w:b/>
          <w:sz w:val="24"/>
          <w:szCs w:val="24"/>
        </w:rPr>
      </w:pPr>
    </w:p>
    <w:p w14:paraId="58A491F3" w14:textId="77777777" w:rsidR="0091311C" w:rsidRDefault="0091311C" w:rsidP="000128A4">
      <w:pPr>
        <w:jc w:val="center"/>
        <w:rPr>
          <w:rFonts w:ascii="Arial" w:hAnsi="Arial" w:cs="Arial"/>
          <w:b/>
          <w:sz w:val="24"/>
          <w:szCs w:val="24"/>
        </w:rPr>
      </w:pPr>
    </w:p>
    <w:p w14:paraId="1323DFA4" w14:textId="77777777" w:rsidR="0091311C" w:rsidRDefault="0091311C" w:rsidP="000128A4">
      <w:pPr>
        <w:jc w:val="center"/>
        <w:rPr>
          <w:rFonts w:ascii="Arial" w:hAnsi="Arial" w:cs="Arial"/>
          <w:b/>
          <w:sz w:val="24"/>
          <w:szCs w:val="24"/>
        </w:rPr>
      </w:pPr>
    </w:p>
    <w:p w14:paraId="68015DF1" w14:textId="77777777" w:rsidR="0091311C" w:rsidRDefault="0091311C" w:rsidP="000128A4">
      <w:pPr>
        <w:jc w:val="center"/>
        <w:rPr>
          <w:rFonts w:ascii="Arial" w:hAnsi="Arial" w:cs="Arial"/>
          <w:b/>
          <w:sz w:val="24"/>
          <w:szCs w:val="24"/>
        </w:rPr>
      </w:pPr>
    </w:p>
    <w:p w14:paraId="4EE00746" w14:textId="77777777" w:rsidR="0091311C" w:rsidRDefault="0091311C" w:rsidP="000128A4">
      <w:pPr>
        <w:jc w:val="center"/>
        <w:rPr>
          <w:rFonts w:ascii="Arial" w:hAnsi="Arial" w:cs="Arial"/>
          <w:b/>
          <w:sz w:val="24"/>
          <w:szCs w:val="24"/>
        </w:rPr>
      </w:pPr>
    </w:p>
    <w:p w14:paraId="77DC6818" w14:textId="77777777" w:rsidR="0091311C" w:rsidRDefault="0091311C" w:rsidP="000128A4">
      <w:pPr>
        <w:jc w:val="center"/>
        <w:rPr>
          <w:rFonts w:ascii="Arial" w:hAnsi="Arial" w:cs="Arial"/>
          <w:b/>
          <w:sz w:val="24"/>
          <w:szCs w:val="24"/>
        </w:rPr>
      </w:pPr>
    </w:p>
    <w:p w14:paraId="0E5FFF43" w14:textId="77777777" w:rsidR="0091311C" w:rsidRDefault="0091311C" w:rsidP="000128A4">
      <w:pPr>
        <w:jc w:val="center"/>
        <w:rPr>
          <w:rFonts w:ascii="Arial" w:hAnsi="Arial" w:cs="Arial"/>
          <w:b/>
          <w:sz w:val="24"/>
          <w:szCs w:val="24"/>
        </w:rPr>
      </w:pPr>
    </w:p>
    <w:p w14:paraId="741DA0F7" w14:textId="7FE1A410" w:rsidR="000128A4" w:rsidRDefault="00DD68B4" w:rsidP="000128A4">
      <w:pPr>
        <w:jc w:val="center"/>
        <w:rPr>
          <w:rFonts w:ascii="Arial" w:hAnsi="Arial" w:cs="Arial"/>
          <w:b/>
          <w:sz w:val="24"/>
          <w:szCs w:val="24"/>
        </w:rPr>
      </w:pPr>
      <w:r w:rsidRPr="00556F54">
        <w:rPr>
          <w:rFonts w:ascii="Arial" w:hAnsi="Arial" w:cs="Arial"/>
          <w:b/>
          <w:sz w:val="24"/>
          <w:szCs w:val="24"/>
        </w:rPr>
        <w:t>ANEXO II</w:t>
      </w:r>
      <w:r w:rsidRPr="00963E9C">
        <w:rPr>
          <w:rFonts w:ascii="Arial" w:hAnsi="Arial" w:cs="Arial"/>
          <w:b/>
          <w:sz w:val="24"/>
          <w:szCs w:val="24"/>
        </w:rPr>
        <w:t xml:space="preserve"> </w:t>
      </w:r>
    </w:p>
    <w:p w14:paraId="2FB519E5" w14:textId="77777777" w:rsidR="00DD68B4" w:rsidRPr="00963E9C" w:rsidRDefault="00A53BC8" w:rsidP="000128A4">
      <w:pPr>
        <w:jc w:val="center"/>
        <w:rPr>
          <w:rFonts w:ascii="Arial" w:hAnsi="Arial" w:cs="Arial"/>
          <w:b/>
          <w:sz w:val="24"/>
          <w:szCs w:val="24"/>
        </w:rPr>
      </w:pPr>
      <w:r>
        <w:rPr>
          <w:rFonts w:ascii="Arial" w:hAnsi="Arial" w:cs="Arial"/>
          <w:b/>
          <w:sz w:val="24"/>
          <w:szCs w:val="24"/>
        </w:rPr>
        <w:t>PERSONALIDAD JURÍDICA</w:t>
      </w:r>
    </w:p>
    <w:p w14:paraId="51AF3670" w14:textId="77777777" w:rsidR="000128A4" w:rsidRDefault="000128A4" w:rsidP="000128A4">
      <w:pPr>
        <w:jc w:val="center"/>
        <w:rPr>
          <w:rFonts w:ascii="Arial" w:hAnsi="Arial" w:cs="Arial"/>
          <w:b/>
          <w:sz w:val="24"/>
          <w:szCs w:val="24"/>
        </w:rPr>
      </w:pPr>
    </w:p>
    <w:p w14:paraId="49C85522" w14:textId="77777777" w:rsidR="00DD68B4" w:rsidRPr="00963E9C" w:rsidRDefault="00DD68B4" w:rsidP="000128A4">
      <w:pPr>
        <w:jc w:val="center"/>
        <w:rPr>
          <w:rFonts w:ascii="Arial" w:hAnsi="Arial" w:cs="Arial"/>
          <w:b/>
          <w:sz w:val="24"/>
          <w:szCs w:val="24"/>
        </w:rPr>
      </w:pPr>
      <w:r w:rsidRPr="00963E9C">
        <w:rPr>
          <w:rFonts w:ascii="Arial" w:hAnsi="Arial" w:cs="Arial"/>
          <w:b/>
          <w:sz w:val="24"/>
          <w:szCs w:val="24"/>
        </w:rPr>
        <w:t>UNIVERSIDAD TECNOLÓGICA DE LA RIVIERA MAYA</w:t>
      </w:r>
    </w:p>
    <w:p w14:paraId="2576C927" w14:textId="515ED544" w:rsidR="00DD68B4" w:rsidRPr="00963E9C" w:rsidRDefault="00C8381A" w:rsidP="000128A4">
      <w:pPr>
        <w:jc w:val="center"/>
        <w:rPr>
          <w:rFonts w:ascii="Arial" w:hAnsi="Arial" w:cs="Arial"/>
          <w:b/>
          <w:sz w:val="24"/>
          <w:szCs w:val="24"/>
        </w:rPr>
      </w:pPr>
      <w:r>
        <w:rPr>
          <w:rFonts w:ascii="Arial" w:hAnsi="Arial" w:cs="Arial"/>
          <w:b/>
          <w:sz w:val="24"/>
          <w:szCs w:val="24"/>
        </w:rPr>
        <w:t>CONCURSO POR LICITACIÓN PÚBLICA</w:t>
      </w:r>
      <w:r w:rsidR="00362CA0">
        <w:rPr>
          <w:rFonts w:ascii="Arial" w:hAnsi="Arial" w:cs="Arial"/>
          <w:b/>
          <w:sz w:val="24"/>
          <w:szCs w:val="24"/>
        </w:rPr>
        <w:t xml:space="preserve"> PRESENCIAL</w:t>
      </w:r>
    </w:p>
    <w:p w14:paraId="590FA1CD" w14:textId="77777777" w:rsidR="00DD68B4" w:rsidRPr="00963E9C" w:rsidRDefault="00DD68B4" w:rsidP="000128A4">
      <w:pPr>
        <w:jc w:val="center"/>
        <w:rPr>
          <w:rFonts w:ascii="Arial" w:hAnsi="Arial" w:cs="Arial"/>
          <w:b/>
          <w:sz w:val="24"/>
          <w:szCs w:val="24"/>
        </w:rPr>
      </w:pPr>
      <w:r w:rsidRPr="00963E9C">
        <w:rPr>
          <w:rFonts w:ascii="Arial" w:hAnsi="Arial" w:cs="Arial"/>
          <w:b/>
          <w:sz w:val="24"/>
          <w:szCs w:val="24"/>
        </w:rPr>
        <w:t xml:space="preserve">ANEXO DE DOCUMENTACIÓN LEGAL PARA </w:t>
      </w:r>
      <w:smartTag w:uri="urn:schemas-microsoft-com:office:smarttags" w:element="PersonName">
        <w:smartTagPr>
          <w:attr w:name="ProductID" w:val="LA PRESENTACIￓN DE"/>
        </w:smartTagPr>
        <w:r w:rsidRPr="00963E9C">
          <w:rPr>
            <w:rFonts w:ascii="Arial" w:hAnsi="Arial" w:cs="Arial"/>
            <w:b/>
            <w:sz w:val="24"/>
            <w:szCs w:val="24"/>
          </w:rPr>
          <w:t>LA PRESENTACIÓN DE</w:t>
        </w:r>
      </w:smartTag>
      <w:r w:rsidRPr="00963E9C">
        <w:rPr>
          <w:rFonts w:ascii="Arial" w:hAnsi="Arial" w:cs="Arial"/>
          <w:b/>
          <w:sz w:val="24"/>
          <w:szCs w:val="24"/>
        </w:rPr>
        <w:t xml:space="preserve"> OFERTAS</w:t>
      </w:r>
    </w:p>
    <w:p w14:paraId="47BF1DFF" w14:textId="77777777" w:rsidR="00DD68B4" w:rsidRPr="00963E9C" w:rsidRDefault="00DD68B4" w:rsidP="000128A4">
      <w:pPr>
        <w:jc w:val="center"/>
        <w:rPr>
          <w:rFonts w:ascii="Arial" w:hAnsi="Arial" w:cs="Arial"/>
          <w:b/>
          <w:sz w:val="24"/>
          <w:szCs w:val="24"/>
        </w:rPr>
      </w:pPr>
    </w:p>
    <w:p w14:paraId="09EEA864" w14:textId="77777777" w:rsidR="00DD68B4" w:rsidRPr="00963E9C" w:rsidRDefault="00DD68B4" w:rsidP="000128A4">
      <w:pPr>
        <w:jc w:val="both"/>
        <w:rPr>
          <w:rFonts w:ascii="Arial" w:hAnsi="Arial" w:cs="Arial"/>
          <w:sz w:val="24"/>
          <w:szCs w:val="24"/>
          <w:u w:val="single"/>
        </w:rPr>
      </w:pPr>
      <w:r w:rsidRPr="00963E9C">
        <w:rPr>
          <w:rFonts w:ascii="Arial" w:hAnsi="Arial" w:cs="Arial"/>
          <w:color w:val="FF0000"/>
          <w:sz w:val="24"/>
          <w:szCs w:val="24"/>
          <w:u w:val="single"/>
        </w:rPr>
        <w:t>(NOMBRE DEL PARTICIPANTE)</w:t>
      </w:r>
      <w:r w:rsidR="000128A4">
        <w:rPr>
          <w:rFonts w:ascii="Arial" w:hAnsi="Arial" w:cs="Arial"/>
          <w:color w:val="FF0000"/>
          <w:sz w:val="24"/>
          <w:szCs w:val="24"/>
          <w:u w:val="single"/>
        </w:rPr>
        <w:t>,</w:t>
      </w:r>
      <w:r w:rsidRPr="00963E9C">
        <w:rPr>
          <w:rFonts w:ascii="Arial" w:hAnsi="Arial" w:cs="Arial"/>
          <w:sz w:val="24"/>
          <w:szCs w:val="24"/>
        </w:rPr>
        <w:t xml:space="preserve"> manifiesto bajo protesta de decir verdad, que los datos aquí asentados, son ciertos y han sido debidamente verificados, así como que cuento con facultades suficientes para suscribir la propuesta en el presente concurso a nombre y representación de </w:t>
      </w:r>
      <w:r w:rsidRPr="00963E9C">
        <w:rPr>
          <w:rFonts w:ascii="Arial" w:hAnsi="Arial" w:cs="Arial"/>
          <w:color w:val="FF0000"/>
          <w:sz w:val="24"/>
          <w:szCs w:val="24"/>
          <w:u w:val="single"/>
        </w:rPr>
        <w:t>(persona física o moral)</w:t>
      </w:r>
    </w:p>
    <w:p w14:paraId="23BEB542" w14:textId="77777777" w:rsidR="00DD68B4" w:rsidRPr="00963E9C" w:rsidRDefault="00DD68B4" w:rsidP="000128A4">
      <w:pPr>
        <w:jc w:val="both"/>
        <w:rPr>
          <w:rFonts w:ascii="Arial" w:hAnsi="Arial" w:cs="Arial"/>
          <w:sz w:val="24"/>
          <w:szCs w:val="24"/>
          <w:u w:val="single"/>
        </w:rPr>
      </w:pPr>
    </w:p>
    <w:p w14:paraId="663C6FE7" w14:textId="77777777" w:rsidR="00DD68B4" w:rsidRPr="00825A0D" w:rsidRDefault="00DD68B4" w:rsidP="000128A4">
      <w:pPr>
        <w:jc w:val="right"/>
        <w:rPr>
          <w:rFonts w:ascii="Arial" w:hAnsi="Arial" w:cs="Arial"/>
          <w:sz w:val="18"/>
          <w:szCs w:val="18"/>
        </w:rPr>
      </w:pPr>
      <w:r w:rsidRPr="00825A0D">
        <w:rPr>
          <w:rFonts w:ascii="Arial" w:hAnsi="Arial" w:cs="Arial"/>
          <w:sz w:val="18"/>
          <w:szCs w:val="18"/>
        </w:rPr>
        <w:t>No. de Concurso:</w:t>
      </w:r>
    </w:p>
    <w:p w14:paraId="379DE356" w14:textId="77777777" w:rsidR="00DD68B4" w:rsidRPr="00825A0D" w:rsidRDefault="00F759F0" w:rsidP="000128A4">
      <w:pPr>
        <w:ind w:left="142"/>
        <w:jc w:val="both"/>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58240" behindDoc="0" locked="0" layoutInCell="0" allowOverlap="1" wp14:anchorId="499CAA74" wp14:editId="1A43F97D">
                <wp:simplePos x="0" y="0"/>
                <wp:positionH relativeFrom="column">
                  <wp:posOffset>11430</wp:posOffset>
                </wp:positionH>
                <wp:positionV relativeFrom="paragraph">
                  <wp:posOffset>22860</wp:posOffset>
                </wp:positionV>
                <wp:extent cx="6127115" cy="4572635"/>
                <wp:effectExtent l="0" t="0" r="6985" b="0"/>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572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14E177" id="Rectangle 16" o:spid="_x0000_s1026" style="position:absolute;margin-left:.9pt;margin-top:1.8pt;width:482.45pt;height:3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" o:allowincell="f" filled="f"/>
            </w:pict>
          </mc:Fallback>
        </mc:AlternateContent>
      </w:r>
    </w:p>
    <w:p w14:paraId="3F271BBB"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Registro Federal de Contribuyentes:</w:t>
      </w:r>
    </w:p>
    <w:p w14:paraId="5A5FA555" w14:textId="77777777" w:rsidR="00DD68B4" w:rsidRPr="00825A0D" w:rsidRDefault="00DD68B4" w:rsidP="000128A4">
      <w:pPr>
        <w:ind w:left="142"/>
        <w:jc w:val="both"/>
        <w:rPr>
          <w:rFonts w:ascii="Arial" w:hAnsi="Arial" w:cs="Arial"/>
          <w:sz w:val="18"/>
          <w:szCs w:val="18"/>
        </w:rPr>
      </w:pPr>
    </w:p>
    <w:p w14:paraId="225683E6" w14:textId="77777777" w:rsidR="00DD68B4" w:rsidRPr="00825A0D" w:rsidRDefault="00DD68B4" w:rsidP="000128A4">
      <w:pPr>
        <w:ind w:left="142"/>
        <w:jc w:val="both"/>
        <w:rPr>
          <w:rFonts w:ascii="Arial" w:hAnsi="Arial" w:cs="Arial"/>
          <w:b/>
          <w:sz w:val="18"/>
          <w:szCs w:val="18"/>
        </w:rPr>
      </w:pPr>
      <w:r w:rsidRPr="00825A0D">
        <w:rPr>
          <w:rFonts w:ascii="Arial" w:hAnsi="Arial" w:cs="Arial"/>
          <w:b/>
          <w:sz w:val="18"/>
          <w:szCs w:val="18"/>
        </w:rPr>
        <w:t>Domicilio.-</w:t>
      </w:r>
    </w:p>
    <w:p w14:paraId="6C0ED61C"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Calle y número:</w:t>
      </w:r>
    </w:p>
    <w:p w14:paraId="1038DBEC" w14:textId="77777777" w:rsidR="00DD68B4" w:rsidRPr="00825A0D" w:rsidRDefault="00DD68B4" w:rsidP="000128A4">
      <w:pPr>
        <w:ind w:left="142"/>
        <w:jc w:val="both"/>
        <w:rPr>
          <w:rFonts w:ascii="Arial" w:hAnsi="Arial" w:cs="Arial"/>
          <w:b/>
          <w:sz w:val="18"/>
          <w:szCs w:val="18"/>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4961"/>
      </w:tblGrid>
      <w:tr w:rsidR="00DD68B4" w:rsidRPr="00825A0D" w14:paraId="789FE17B" w14:textId="77777777">
        <w:tc>
          <w:tcPr>
            <w:tcW w:w="4536" w:type="dxa"/>
          </w:tcPr>
          <w:p w14:paraId="7059A800"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Colonia:</w:t>
            </w:r>
          </w:p>
          <w:p w14:paraId="3A8EFBD7" w14:textId="77777777" w:rsidR="00DD68B4" w:rsidRPr="00825A0D" w:rsidRDefault="00DD68B4" w:rsidP="000128A4">
            <w:pPr>
              <w:ind w:left="142"/>
              <w:jc w:val="both"/>
              <w:rPr>
                <w:rFonts w:ascii="Arial" w:hAnsi="Arial" w:cs="Arial"/>
                <w:sz w:val="18"/>
                <w:szCs w:val="18"/>
              </w:rPr>
            </w:pPr>
          </w:p>
        </w:tc>
        <w:tc>
          <w:tcPr>
            <w:tcW w:w="4961" w:type="dxa"/>
          </w:tcPr>
          <w:p w14:paraId="1A603A0E"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Delegación o Municipio:</w:t>
            </w:r>
          </w:p>
        </w:tc>
      </w:tr>
      <w:tr w:rsidR="00DD68B4" w:rsidRPr="00825A0D" w14:paraId="782C2B8A" w14:textId="77777777">
        <w:tc>
          <w:tcPr>
            <w:tcW w:w="4536" w:type="dxa"/>
          </w:tcPr>
          <w:p w14:paraId="289A26F1"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Código Postal:</w:t>
            </w:r>
          </w:p>
          <w:p w14:paraId="3CD4BDBF" w14:textId="77777777" w:rsidR="00DD68B4" w:rsidRPr="00825A0D" w:rsidRDefault="00DD68B4" w:rsidP="000128A4">
            <w:pPr>
              <w:ind w:left="142"/>
              <w:jc w:val="both"/>
              <w:rPr>
                <w:rFonts w:ascii="Arial" w:hAnsi="Arial" w:cs="Arial"/>
                <w:sz w:val="18"/>
                <w:szCs w:val="18"/>
              </w:rPr>
            </w:pPr>
          </w:p>
        </w:tc>
        <w:tc>
          <w:tcPr>
            <w:tcW w:w="4961" w:type="dxa"/>
          </w:tcPr>
          <w:p w14:paraId="48802C31"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Entidad federativa:</w:t>
            </w:r>
          </w:p>
        </w:tc>
      </w:tr>
      <w:tr w:rsidR="00DD68B4" w:rsidRPr="00825A0D" w14:paraId="0C37D331" w14:textId="77777777">
        <w:tc>
          <w:tcPr>
            <w:tcW w:w="4536" w:type="dxa"/>
          </w:tcPr>
          <w:p w14:paraId="518F41DF"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Teléfonos (lada):</w:t>
            </w:r>
          </w:p>
          <w:p w14:paraId="7FDEE1D9" w14:textId="77777777" w:rsidR="00DD68B4" w:rsidRPr="00825A0D" w:rsidRDefault="00DD68B4" w:rsidP="000128A4">
            <w:pPr>
              <w:ind w:left="142"/>
              <w:jc w:val="both"/>
              <w:rPr>
                <w:rFonts w:ascii="Arial" w:hAnsi="Arial" w:cs="Arial"/>
                <w:sz w:val="18"/>
                <w:szCs w:val="18"/>
              </w:rPr>
            </w:pPr>
          </w:p>
        </w:tc>
        <w:tc>
          <w:tcPr>
            <w:tcW w:w="4961" w:type="dxa"/>
          </w:tcPr>
          <w:p w14:paraId="248B39DF"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Fax:</w:t>
            </w:r>
          </w:p>
        </w:tc>
      </w:tr>
    </w:tbl>
    <w:p w14:paraId="54ADB499" w14:textId="77777777" w:rsidR="00DD68B4" w:rsidRPr="00825A0D" w:rsidRDefault="00DD68B4" w:rsidP="000128A4">
      <w:pPr>
        <w:ind w:left="142"/>
        <w:jc w:val="both"/>
        <w:rPr>
          <w:rFonts w:ascii="Arial" w:hAnsi="Arial" w:cs="Arial"/>
          <w:sz w:val="18"/>
          <w:szCs w:val="18"/>
        </w:rPr>
      </w:pPr>
    </w:p>
    <w:p w14:paraId="26F63B75"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Correo Electrónico:</w:t>
      </w:r>
    </w:p>
    <w:tbl>
      <w:tblPr>
        <w:tblW w:w="0" w:type="auto"/>
        <w:tblInd w:w="212" w:type="dxa"/>
        <w:tblLayout w:type="fixed"/>
        <w:tblCellMar>
          <w:left w:w="70" w:type="dxa"/>
          <w:right w:w="70" w:type="dxa"/>
        </w:tblCellMar>
        <w:tblLook w:val="0000" w:firstRow="0" w:lastRow="0" w:firstColumn="0" w:lastColumn="0" w:noHBand="0" w:noVBand="0"/>
      </w:tblPr>
      <w:tblGrid>
        <w:gridCol w:w="4536"/>
        <w:gridCol w:w="4961"/>
      </w:tblGrid>
      <w:tr w:rsidR="00DD68B4" w:rsidRPr="00825A0D" w14:paraId="2C0965F8" w14:textId="77777777">
        <w:tc>
          <w:tcPr>
            <w:tcW w:w="4536" w:type="dxa"/>
          </w:tcPr>
          <w:p w14:paraId="4F53C43B" w14:textId="77777777" w:rsidR="00DD68B4" w:rsidRPr="00825A0D" w:rsidRDefault="00DD68B4" w:rsidP="000128A4">
            <w:pPr>
              <w:ind w:left="142"/>
              <w:rPr>
                <w:rFonts w:ascii="Arial" w:hAnsi="Arial" w:cs="Arial"/>
                <w:sz w:val="18"/>
                <w:szCs w:val="18"/>
              </w:rPr>
            </w:pPr>
            <w:r w:rsidRPr="00825A0D">
              <w:rPr>
                <w:rFonts w:ascii="Arial" w:hAnsi="Arial" w:cs="Arial"/>
                <w:sz w:val="18"/>
                <w:szCs w:val="18"/>
              </w:rPr>
              <w:t>Número de escritura pública en la que consta su acta constitutiva:</w:t>
            </w:r>
          </w:p>
        </w:tc>
        <w:tc>
          <w:tcPr>
            <w:tcW w:w="4961" w:type="dxa"/>
          </w:tcPr>
          <w:p w14:paraId="5B9BE545" w14:textId="77777777" w:rsidR="00DD68B4" w:rsidRPr="00825A0D" w:rsidRDefault="00DD68B4" w:rsidP="000128A4">
            <w:pPr>
              <w:ind w:left="142"/>
              <w:jc w:val="both"/>
              <w:rPr>
                <w:rFonts w:ascii="Arial" w:hAnsi="Arial" w:cs="Arial"/>
                <w:sz w:val="18"/>
                <w:szCs w:val="18"/>
              </w:rPr>
            </w:pPr>
          </w:p>
          <w:p w14:paraId="06B7801B"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Fecha:</w:t>
            </w:r>
          </w:p>
          <w:p w14:paraId="48BA3ED6" w14:textId="77777777" w:rsidR="00DD68B4" w:rsidRPr="00825A0D" w:rsidRDefault="00DD68B4" w:rsidP="000128A4">
            <w:pPr>
              <w:ind w:left="142"/>
              <w:jc w:val="both"/>
              <w:rPr>
                <w:rFonts w:ascii="Arial" w:hAnsi="Arial" w:cs="Arial"/>
                <w:sz w:val="18"/>
                <w:szCs w:val="18"/>
              </w:rPr>
            </w:pPr>
          </w:p>
        </w:tc>
      </w:tr>
    </w:tbl>
    <w:p w14:paraId="7F99A6D8"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Nombre, número y lugar del Notario Público ante el cual se dio fe de la misma:</w:t>
      </w:r>
    </w:p>
    <w:p w14:paraId="44A29ECF" w14:textId="77777777" w:rsidR="00DD68B4" w:rsidRPr="00825A0D" w:rsidRDefault="00DD68B4" w:rsidP="000128A4">
      <w:pPr>
        <w:ind w:left="142"/>
        <w:jc w:val="both"/>
        <w:rPr>
          <w:rFonts w:ascii="Arial" w:hAnsi="Arial" w:cs="Arial"/>
          <w:sz w:val="18"/>
          <w:szCs w:val="18"/>
        </w:rPr>
      </w:pPr>
    </w:p>
    <w:p w14:paraId="2DB34C3C" w14:textId="77777777" w:rsidR="00DD68B4" w:rsidRPr="00825A0D" w:rsidRDefault="00DD68B4" w:rsidP="000128A4">
      <w:pPr>
        <w:ind w:left="142"/>
        <w:jc w:val="both"/>
        <w:rPr>
          <w:rFonts w:ascii="Arial" w:hAnsi="Arial" w:cs="Arial"/>
          <w:b/>
          <w:sz w:val="18"/>
          <w:szCs w:val="18"/>
        </w:rPr>
      </w:pPr>
      <w:r w:rsidRPr="00825A0D">
        <w:rPr>
          <w:rFonts w:ascii="Arial" w:hAnsi="Arial" w:cs="Arial"/>
          <w:b/>
          <w:sz w:val="18"/>
          <w:szCs w:val="18"/>
        </w:rPr>
        <w:t>Relación de accionistas</w:t>
      </w:r>
    </w:p>
    <w:tbl>
      <w:tblPr>
        <w:tblW w:w="0" w:type="auto"/>
        <w:tblInd w:w="212" w:type="dxa"/>
        <w:tblLayout w:type="fixed"/>
        <w:tblCellMar>
          <w:left w:w="70" w:type="dxa"/>
          <w:right w:w="70" w:type="dxa"/>
        </w:tblCellMar>
        <w:tblLook w:val="0000" w:firstRow="0" w:lastRow="0" w:firstColumn="0" w:lastColumn="0" w:noHBand="0" w:noVBand="0"/>
      </w:tblPr>
      <w:tblGrid>
        <w:gridCol w:w="2810"/>
        <w:gridCol w:w="2810"/>
        <w:gridCol w:w="2810"/>
      </w:tblGrid>
      <w:tr w:rsidR="00DD68B4" w:rsidRPr="00825A0D" w14:paraId="4866F50D" w14:textId="77777777">
        <w:tc>
          <w:tcPr>
            <w:tcW w:w="2810" w:type="dxa"/>
          </w:tcPr>
          <w:p w14:paraId="528055E3"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Apellido Paterno</w:t>
            </w:r>
          </w:p>
        </w:tc>
        <w:tc>
          <w:tcPr>
            <w:tcW w:w="2810" w:type="dxa"/>
          </w:tcPr>
          <w:p w14:paraId="206BD93B"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Apellido Materno</w:t>
            </w:r>
          </w:p>
        </w:tc>
        <w:tc>
          <w:tcPr>
            <w:tcW w:w="2810" w:type="dxa"/>
          </w:tcPr>
          <w:p w14:paraId="64797842"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Nombre (s)</w:t>
            </w:r>
          </w:p>
          <w:p w14:paraId="2307754A" w14:textId="77777777" w:rsidR="00DD68B4" w:rsidRPr="00825A0D" w:rsidRDefault="00DD68B4" w:rsidP="000128A4">
            <w:pPr>
              <w:ind w:left="142"/>
              <w:jc w:val="center"/>
              <w:rPr>
                <w:rFonts w:ascii="Arial" w:hAnsi="Arial" w:cs="Arial"/>
                <w:sz w:val="18"/>
                <w:szCs w:val="18"/>
              </w:rPr>
            </w:pPr>
          </w:p>
          <w:p w14:paraId="702B4E47" w14:textId="77777777" w:rsidR="00DD68B4" w:rsidRPr="00825A0D" w:rsidRDefault="00DD68B4" w:rsidP="000128A4">
            <w:pPr>
              <w:ind w:left="142"/>
              <w:jc w:val="center"/>
              <w:rPr>
                <w:rFonts w:ascii="Arial" w:hAnsi="Arial" w:cs="Arial"/>
                <w:sz w:val="18"/>
                <w:szCs w:val="18"/>
              </w:rPr>
            </w:pPr>
          </w:p>
        </w:tc>
      </w:tr>
    </w:tbl>
    <w:p w14:paraId="30D3C5EC" w14:textId="77777777" w:rsidR="00DD68B4" w:rsidRPr="00825A0D" w:rsidRDefault="00DD68B4" w:rsidP="000128A4">
      <w:pPr>
        <w:ind w:left="142"/>
        <w:jc w:val="both"/>
        <w:rPr>
          <w:rFonts w:ascii="Arial" w:hAnsi="Arial" w:cs="Arial"/>
          <w:sz w:val="18"/>
          <w:szCs w:val="18"/>
        </w:rPr>
      </w:pPr>
    </w:p>
    <w:p w14:paraId="475CAC2D"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Descripción del objeto social:</w:t>
      </w:r>
    </w:p>
    <w:p w14:paraId="49461217" w14:textId="77777777" w:rsidR="00DD68B4" w:rsidRPr="00825A0D" w:rsidRDefault="00DD68B4" w:rsidP="000128A4">
      <w:pPr>
        <w:ind w:left="142"/>
        <w:jc w:val="both"/>
        <w:rPr>
          <w:rFonts w:ascii="Arial" w:hAnsi="Arial" w:cs="Arial"/>
          <w:sz w:val="18"/>
          <w:szCs w:val="18"/>
        </w:rPr>
      </w:pPr>
    </w:p>
    <w:p w14:paraId="2030CABC"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Reformas al acta constitutiva:</w:t>
      </w:r>
    </w:p>
    <w:p w14:paraId="0ADE41A0" w14:textId="77777777" w:rsidR="00DD68B4" w:rsidRPr="00825A0D" w:rsidRDefault="00F759F0" w:rsidP="000128A4">
      <w:pPr>
        <w:ind w:left="142"/>
        <w:jc w:val="both"/>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57216" behindDoc="0" locked="0" layoutInCell="0" allowOverlap="1" wp14:anchorId="3CC6DF9E" wp14:editId="347D7482">
                <wp:simplePos x="0" y="0"/>
                <wp:positionH relativeFrom="column">
                  <wp:posOffset>11430</wp:posOffset>
                </wp:positionH>
                <wp:positionV relativeFrom="paragraph">
                  <wp:posOffset>126365</wp:posOffset>
                </wp:positionV>
                <wp:extent cx="6126480" cy="1372235"/>
                <wp:effectExtent l="0" t="0" r="762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02A586" id="Rectangle 15" o:spid="_x0000_s1026" style="position:absolute;margin-left:.9pt;margin-top:9.95pt;width:482.4pt;height:10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9/k8AIAADc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" o:allowincell="f" filled="f"/>
            </w:pict>
          </mc:Fallback>
        </mc:AlternateContent>
      </w:r>
    </w:p>
    <w:p w14:paraId="0B885ADD"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Nombre del apoderado o representante:</w:t>
      </w:r>
    </w:p>
    <w:p w14:paraId="09128B8F" w14:textId="77777777" w:rsidR="00DD68B4" w:rsidRPr="00825A0D" w:rsidRDefault="00DD68B4" w:rsidP="000128A4">
      <w:pPr>
        <w:ind w:left="142"/>
        <w:jc w:val="both"/>
        <w:rPr>
          <w:rFonts w:ascii="Arial" w:hAnsi="Arial" w:cs="Arial"/>
          <w:sz w:val="18"/>
          <w:szCs w:val="18"/>
        </w:rPr>
      </w:pPr>
    </w:p>
    <w:p w14:paraId="27809410"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Datos del documento mediante el cual acredita su personalidad y facultades:</w:t>
      </w:r>
    </w:p>
    <w:p w14:paraId="0ABCFC9D" w14:textId="77777777" w:rsidR="00DD68B4" w:rsidRPr="00825A0D" w:rsidRDefault="00DD68B4" w:rsidP="000128A4">
      <w:pPr>
        <w:ind w:left="142"/>
        <w:jc w:val="both"/>
        <w:rPr>
          <w:rFonts w:ascii="Arial" w:hAnsi="Arial" w:cs="Arial"/>
          <w:sz w:val="18"/>
          <w:szCs w:val="18"/>
        </w:rPr>
      </w:pPr>
    </w:p>
    <w:p w14:paraId="0F33BB80" w14:textId="77777777" w:rsidR="00DD68B4" w:rsidRPr="00825A0D" w:rsidRDefault="00DD68B4" w:rsidP="000128A4">
      <w:pPr>
        <w:ind w:left="142"/>
        <w:jc w:val="both"/>
        <w:rPr>
          <w:rFonts w:ascii="Arial" w:hAnsi="Arial" w:cs="Arial"/>
          <w:sz w:val="18"/>
          <w:szCs w:val="18"/>
        </w:rPr>
      </w:pPr>
      <w:r w:rsidRPr="00825A0D">
        <w:rPr>
          <w:rFonts w:ascii="Arial" w:hAnsi="Arial" w:cs="Arial"/>
          <w:sz w:val="18"/>
          <w:szCs w:val="18"/>
        </w:rPr>
        <w:t>Escritura pública número:</w:t>
      </w:r>
      <w:r w:rsidRPr="00825A0D">
        <w:rPr>
          <w:rFonts w:ascii="Arial" w:hAnsi="Arial" w:cs="Arial"/>
          <w:sz w:val="18"/>
          <w:szCs w:val="18"/>
        </w:rPr>
        <w:tab/>
      </w:r>
      <w:r w:rsidRPr="00825A0D">
        <w:rPr>
          <w:rFonts w:ascii="Arial" w:hAnsi="Arial" w:cs="Arial"/>
          <w:sz w:val="18"/>
          <w:szCs w:val="18"/>
        </w:rPr>
        <w:tab/>
      </w:r>
      <w:r w:rsidRPr="00825A0D">
        <w:rPr>
          <w:rFonts w:ascii="Arial" w:hAnsi="Arial" w:cs="Arial"/>
          <w:sz w:val="18"/>
          <w:szCs w:val="18"/>
        </w:rPr>
        <w:tab/>
        <w:t>Fecha:</w:t>
      </w:r>
    </w:p>
    <w:p w14:paraId="4EACD446" w14:textId="77777777" w:rsidR="00DD68B4" w:rsidRPr="00825A0D" w:rsidRDefault="00DD68B4" w:rsidP="000128A4">
      <w:pPr>
        <w:ind w:left="142"/>
        <w:jc w:val="both"/>
        <w:rPr>
          <w:rFonts w:ascii="Arial" w:hAnsi="Arial" w:cs="Arial"/>
          <w:sz w:val="18"/>
          <w:szCs w:val="18"/>
        </w:rPr>
      </w:pPr>
    </w:p>
    <w:p w14:paraId="575852CD"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Nombre, número y lugar del Notario Público ante el cual se otorgó:</w:t>
      </w:r>
    </w:p>
    <w:p w14:paraId="726D6659"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(Lugar y fecha)</w:t>
      </w:r>
    </w:p>
    <w:p w14:paraId="69FC6967"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Protesto lo necesario</w:t>
      </w:r>
    </w:p>
    <w:p w14:paraId="1364850A" w14:textId="77777777" w:rsidR="00DD68B4" w:rsidRPr="00825A0D" w:rsidRDefault="00DD68B4" w:rsidP="000128A4">
      <w:pPr>
        <w:ind w:left="142"/>
        <w:jc w:val="center"/>
        <w:rPr>
          <w:rFonts w:ascii="Arial" w:hAnsi="Arial" w:cs="Arial"/>
          <w:sz w:val="18"/>
          <w:szCs w:val="18"/>
        </w:rPr>
      </w:pPr>
      <w:r w:rsidRPr="00825A0D">
        <w:rPr>
          <w:rFonts w:ascii="Arial" w:hAnsi="Arial" w:cs="Arial"/>
          <w:sz w:val="18"/>
          <w:szCs w:val="18"/>
        </w:rPr>
        <w:t>(Firma)</w:t>
      </w:r>
    </w:p>
    <w:p w14:paraId="12508456" w14:textId="77777777" w:rsidR="00DD68B4" w:rsidRPr="00825A0D" w:rsidRDefault="00DD68B4" w:rsidP="000128A4">
      <w:pPr>
        <w:ind w:left="142"/>
        <w:jc w:val="both"/>
        <w:rPr>
          <w:rFonts w:ascii="Arial" w:hAnsi="Arial" w:cs="Arial"/>
          <w:b/>
          <w:sz w:val="18"/>
          <w:szCs w:val="18"/>
        </w:rPr>
      </w:pPr>
    </w:p>
    <w:p w14:paraId="35F19775" w14:textId="77777777" w:rsidR="00DD68B4" w:rsidRPr="00825A0D" w:rsidRDefault="00DD68B4" w:rsidP="000128A4">
      <w:pPr>
        <w:ind w:left="142"/>
        <w:jc w:val="both"/>
        <w:rPr>
          <w:rFonts w:ascii="Arial" w:hAnsi="Arial" w:cs="Arial"/>
          <w:sz w:val="18"/>
          <w:szCs w:val="18"/>
        </w:rPr>
      </w:pPr>
      <w:r w:rsidRPr="00825A0D">
        <w:rPr>
          <w:rFonts w:ascii="Arial" w:hAnsi="Arial" w:cs="Arial"/>
          <w:b/>
          <w:sz w:val="18"/>
          <w:szCs w:val="18"/>
        </w:rPr>
        <w:t>NOTA:</w:t>
      </w:r>
      <w:r w:rsidRPr="00825A0D">
        <w:rPr>
          <w:rFonts w:ascii="Arial" w:hAnsi="Arial" w:cs="Arial"/>
          <w:sz w:val="18"/>
          <w:szCs w:val="18"/>
        </w:rPr>
        <w:t xml:space="preserve"> El presente formato podrá ser reproducido por cada participante en el modo que estime conveniente, debiendo respetar su contenido, preferentemente, en el orden indicado.</w:t>
      </w:r>
    </w:p>
    <w:p w14:paraId="104C3089" w14:textId="77777777" w:rsidR="00194E04" w:rsidRPr="00963E9C" w:rsidRDefault="00194E04" w:rsidP="000128A4">
      <w:pPr>
        <w:rPr>
          <w:rFonts w:ascii="Arial" w:hAnsi="Arial" w:cs="Arial"/>
          <w:sz w:val="24"/>
          <w:szCs w:val="24"/>
        </w:rPr>
      </w:pPr>
    </w:p>
    <w:p w14:paraId="55EEA0C1" w14:textId="77777777" w:rsidR="00DD68B4" w:rsidRPr="00963E9C" w:rsidRDefault="00DD68B4" w:rsidP="000128A4">
      <w:pPr>
        <w:rPr>
          <w:rFonts w:ascii="Arial" w:hAnsi="Arial" w:cs="Arial"/>
          <w:sz w:val="24"/>
          <w:szCs w:val="24"/>
        </w:rPr>
      </w:pPr>
    </w:p>
    <w:p w14:paraId="3E99F3AA" w14:textId="77777777" w:rsidR="00A53BC8" w:rsidRPr="00963E9C" w:rsidRDefault="00A53BC8" w:rsidP="00A53BC8">
      <w:pPr>
        <w:pStyle w:val="Ttulo1"/>
        <w:jc w:val="center"/>
        <w:rPr>
          <w:rFonts w:cs="Arial"/>
          <w:bCs/>
          <w:sz w:val="24"/>
          <w:szCs w:val="24"/>
          <w:lang w:val="es-MX"/>
        </w:rPr>
      </w:pPr>
      <w:r w:rsidRPr="00556F54">
        <w:rPr>
          <w:rFonts w:cs="Arial"/>
          <w:bCs/>
          <w:sz w:val="24"/>
          <w:szCs w:val="24"/>
          <w:lang w:val="es-MX"/>
        </w:rPr>
        <w:t>ANEXO III</w:t>
      </w:r>
    </w:p>
    <w:p w14:paraId="33259BA6" w14:textId="77777777" w:rsidR="00A53BC8" w:rsidRPr="00963E9C" w:rsidRDefault="00A53BC8" w:rsidP="00A53BC8">
      <w:pPr>
        <w:pStyle w:val="Ttulo1"/>
        <w:jc w:val="center"/>
        <w:rPr>
          <w:rFonts w:cs="Arial"/>
          <w:bCs/>
          <w:sz w:val="24"/>
          <w:szCs w:val="24"/>
          <w:lang w:val="es-MX"/>
        </w:rPr>
      </w:pPr>
    </w:p>
    <w:p w14:paraId="44D0EF71" w14:textId="77777777" w:rsidR="00A53BC8" w:rsidRPr="00262670" w:rsidRDefault="00A53BC8" w:rsidP="00A53BC8">
      <w:pPr>
        <w:jc w:val="center"/>
        <w:rPr>
          <w:rFonts w:ascii="Arial" w:hAnsi="Arial" w:cs="Arial"/>
          <w:lang w:val="es-MX"/>
        </w:rPr>
      </w:pPr>
      <w:r w:rsidRPr="00262670">
        <w:rPr>
          <w:rFonts w:ascii="Arial" w:hAnsi="Arial" w:cs="Arial"/>
          <w:lang w:val="es-MX"/>
        </w:rPr>
        <w:t xml:space="preserve">MODELO DE </w:t>
      </w:r>
    </w:p>
    <w:p w14:paraId="1E7EAE79" w14:textId="3606BCE9" w:rsidR="00A53BC8" w:rsidRPr="00262670" w:rsidRDefault="00A53BC8" w:rsidP="00A53BC8">
      <w:pPr>
        <w:jc w:val="center"/>
        <w:rPr>
          <w:rFonts w:ascii="Arial" w:hAnsi="Arial" w:cs="Arial"/>
          <w:lang w:val="es-MX"/>
        </w:rPr>
      </w:pPr>
      <w:r w:rsidRPr="00262670">
        <w:rPr>
          <w:rFonts w:ascii="Arial" w:hAnsi="Arial" w:cs="Arial"/>
          <w:lang w:val="es-MX"/>
        </w:rPr>
        <w:t xml:space="preserve">CARTA DE NO ENCONTRARSE EN LOS SUPUESTOS DEL ARTÍCULO </w:t>
      </w:r>
      <w:r w:rsidR="000A30D4">
        <w:rPr>
          <w:rFonts w:ascii="Arial" w:hAnsi="Arial" w:cs="Arial"/>
          <w:lang w:val="es-MX"/>
        </w:rPr>
        <w:t>39</w:t>
      </w:r>
      <w:r w:rsidR="00362CA0">
        <w:rPr>
          <w:rFonts w:ascii="Arial" w:hAnsi="Arial" w:cs="Arial"/>
          <w:lang w:val="es-MX"/>
        </w:rPr>
        <w:t xml:space="preserve"> DE LA LEY</w:t>
      </w:r>
    </w:p>
    <w:p w14:paraId="7CF82B6C" w14:textId="77777777" w:rsidR="00A53BC8" w:rsidRPr="00262670" w:rsidRDefault="00A53BC8" w:rsidP="00A53BC8">
      <w:pPr>
        <w:jc w:val="both"/>
        <w:rPr>
          <w:rFonts w:ascii="Arial" w:hAnsi="Arial" w:cs="Arial"/>
          <w:lang w:val="es-MX"/>
        </w:rPr>
      </w:pPr>
    </w:p>
    <w:p w14:paraId="57A6DBC6" w14:textId="77777777" w:rsidR="00A53BC8" w:rsidRPr="00262670" w:rsidRDefault="00A53BC8" w:rsidP="00A53BC8">
      <w:pPr>
        <w:jc w:val="right"/>
        <w:rPr>
          <w:rFonts w:ascii="Arial" w:hAnsi="Arial" w:cs="Arial"/>
          <w:b/>
        </w:rPr>
      </w:pPr>
      <w:r w:rsidRPr="00262670">
        <w:rPr>
          <w:rFonts w:ascii="Arial" w:hAnsi="Arial" w:cs="Arial"/>
          <w:b/>
        </w:rPr>
        <w:t>LUGAR Y FECHA</w:t>
      </w:r>
    </w:p>
    <w:p w14:paraId="374A196A" w14:textId="77777777" w:rsidR="00A53BC8" w:rsidRPr="00262670" w:rsidRDefault="00A53BC8" w:rsidP="00A53BC8">
      <w:pPr>
        <w:jc w:val="right"/>
        <w:rPr>
          <w:rFonts w:ascii="Arial" w:hAnsi="Arial" w:cs="Arial"/>
        </w:rPr>
      </w:pPr>
      <w:r w:rsidRPr="00262670">
        <w:rPr>
          <w:rFonts w:ascii="Arial" w:hAnsi="Arial" w:cs="Arial"/>
        </w:rPr>
        <w:t xml:space="preserve">(Indicar </w:t>
      </w:r>
      <w:smartTag w:uri="urn:schemas-microsoft-com:office:smarttags" w:element="PersonName">
        <w:smartTagPr>
          <w:attr w:name="ProductID" w:val="la Ciudad"/>
        </w:smartTagPr>
        <w:r w:rsidRPr="00262670">
          <w:rPr>
            <w:rFonts w:ascii="Arial" w:hAnsi="Arial" w:cs="Arial"/>
          </w:rPr>
          <w:t>la Ciudad</w:t>
        </w:r>
      </w:smartTag>
      <w:r w:rsidRPr="00262670">
        <w:rPr>
          <w:rFonts w:ascii="Arial" w:hAnsi="Arial" w:cs="Arial"/>
        </w:rPr>
        <w:t xml:space="preserve"> y la fecha de donde se Expide el Documento)</w:t>
      </w:r>
    </w:p>
    <w:p w14:paraId="30BDD339" w14:textId="77777777" w:rsidR="00A53BC8" w:rsidRPr="00262670" w:rsidRDefault="00A53BC8" w:rsidP="00A53BC8">
      <w:pPr>
        <w:jc w:val="both"/>
        <w:rPr>
          <w:rFonts w:ascii="Arial" w:hAnsi="Arial" w:cs="Arial"/>
        </w:rPr>
      </w:pPr>
    </w:p>
    <w:p w14:paraId="7D5CF1C4" w14:textId="77777777" w:rsidR="00A53BC8" w:rsidRPr="00262670" w:rsidRDefault="00A53BC8" w:rsidP="00A53BC8">
      <w:pPr>
        <w:jc w:val="both"/>
        <w:rPr>
          <w:rFonts w:ascii="Arial" w:hAnsi="Arial" w:cs="Arial"/>
          <w:lang w:val="es-MX"/>
        </w:rPr>
      </w:pPr>
    </w:p>
    <w:p w14:paraId="203EAF8F" w14:textId="3DC3579E" w:rsidR="00A53BC8" w:rsidRPr="00262670" w:rsidRDefault="00131D43" w:rsidP="00A53BC8">
      <w:pPr>
        <w:rPr>
          <w:rFonts w:ascii="Arial" w:hAnsi="Arial" w:cs="Arial"/>
          <w:u w:val="single"/>
        </w:rPr>
      </w:pPr>
      <w:r>
        <w:rPr>
          <w:rFonts w:ascii="Arial" w:hAnsi="Arial" w:cs="Arial"/>
          <w:b/>
        </w:rPr>
        <w:t>UNIVERSIDAD TECNOLÓGICA DE LA RIVIERA MAYA</w:t>
      </w:r>
    </w:p>
    <w:p w14:paraId="1FE1CF67" w14:textId="77777777" w:rsidR="00A53BC8" w:rsidRPr="00DA5CD2" w:rsidRDefault="00A53BC8" w:rsidP="00A53BC8">
      <w:pPr>
        <w:rPr>
          <w:rFonts w:ascii="Arial" w:hAnsi="Arial" w:cs="Arial"/>
          <w:b/>
          <w:lang w:val="es-MX"/>
        </w:rPr>
      </w:pPr>
      <w:r w:rsidRPr="00DA5CD2">
        <w:rPr>
          <w:rFonts w:ascii="Arial" w:hAnsi="Arial" w:cs="Arial"/>
          <w:b/>
          <w:lang w:val="es-MX"/>
        </w:rPr>
        <w:t>DIRECTOR DE ADMINI</w:t>
      </w:r>
      <w:r w:rsidR="00E1234A" w:rsidRPr="00DA5CD2">
        <w:rPr>
          <w:rFonts w:ascii="Arial" w:hAnsi="Arial" w:cs="Arial"/>
          <w:b/>
          <w:lang w:val="es-MX"/>
        </w:rPr>
        <w:t>S</w:t>
      </w:r>
      <w:r w:rsidRPr="00DA5CD2">
        <w:rPr>
          <w:rFonts w:ascii="Arial" w:hAnsi="Arial" w:cs="Arial"/>
          <w:b/>
          <w:lang w:val="es-MX"/>
        </w:rPr>
        <w:t>TRACIÓN Y FINANZAS</w:t>
      </w:r>
    </w:p>
    <w:p w14:paraId="34DE5CB7" w14:textId="77777777" w:rsidR="00A53BC8" w:rsidRPr="00DA5CD2" w:rsidRDefault="00A53BC8" w:rsidP="00A53BC8">
      <w:pPr>
        <w:tabs>
          <w:tab w:val="left" w:pos="1740"/>
        </w:tabs>
        <w:rPr>
          <w:rFonts w:ascii="Arial" w:hAnsi="Arial" w:cs="Arial"/>
          <w:b/>
          <w:lang w:val="es-MX"/>
        </w:rPr>
      </w:pPr>
      <w:r w:rsidRPr="00DA5CD2">
        <w:rPr>
          <w:rFonts w:ascii="Arial" w:hAnsi="Arial" w:cs="Arial"/>
          <w:b/>
          <w:lang w:val="es-MX"/>
        </w:rPr>
        <w:t>P R E S E N T E.</w:t>
      </w:r>
      <w:r w:rsidRPr="00DA5CD2">
        <w:rPr>
          <w:rFonts w:ascii="Arial" w:hAnsi="Arial" w:cs="Arial"/>
          <w:b/>
          <w:lang w:val="es-MX"/>
        </w:rPr>
        <w:tab/>
      </w:r>
    </w:p>
    <w:p w14:paraId="51979818" w14:textId="77777777" w:rsidR="00A53BC8" w:rsidRPr="00262670" w:rsidRDefault="00A53BC8" w:rsidP="00A53BC8">
      <w:pPr>
        <w:jc w:val="both"/>
        <w:rPr>
          <w:rFonts w:ascii="Arial" w:hAnsi="Arial" w:cs="Arial"/>
          <w:lang w:val="es-MX"/>
        </w:rPr>
      </w:pPr>
    </w:p>
    <w:p w14:paraId="3FB2B2BA" w14:textId="77777777" w:rsidR="00A53BC8" w:rsidRPr="00262670" w:rsidRDefault="00A53BC8" w:rsidP="00A53BC8">
      <w:pPr>
        <w:jc w:val="both"/>
        <w:rPr>
          <w:rFonts w:ascii="Arial" w:hAnsi="Arial" w:cs="Arial"/>
          <w:lang w:val="es-MX"/>
        </w:rPr>
      </w:pPr>
    </w:p>
    <w:p w14:paraId="457F5386" w14:textId="702F9176" w:rsidR="00A53BC8" w:rsidRPr="00262670" w:rsidRDefault="00A53BC8" w:rsidP="00A53BC8">
      <w:pPr>
        <w:jc w:val="both"/>
        <w:rPr>
          <w:rFonts w:ascii="Arial" w:hAnsi="Arial" w:cs="Arial"/>
          <w:lang w:val="es-MX"/>
        </w:rPr>
      </w:pPr>
      <w:r w:rsidRPr="00262670">
        <w:rPr>
          <w:rFonts w:ascii="Arial" w:hAnsi="Arial" w:cs="Arial"/>
          <w:lang w:val="es-MX"/>
        </w:rPr>
        <w:t xml:space="preserve">EN RELACIÓN AL PROCEDIMIENTO DE </w:t>
      </w:r>
      <w:r w:rsidRPr="00262670">
        <w:rPr>
          <w:rFonts w:ascii="Arial" w:hAnsi="Arial" w:cs="Arial"/>
          <w:b/>
          <w:lang w:val="es-MX"/>
        </w:rPr>
        <w:t>LICITACIÓN PÚBLICA NACIONAL</w:t>
      </w:r>
      <w:r w:rsidRPr="00262670">
        <w:rPr>
          <w:rFonts w:ascii="Arial" w:hAnsi="Arial" w:cs="Arial"/>
          <w:lang w:val="es-MX"/>
        </w:rPr>
        <w:t xml:space="preserve"> </w:t>
      </w:r>
      <w:r w:rsidR="00362CA0">
        <w:rPr>
          <w:rFonts w:ascii="Arial" w:hAnsi="Arial" w:cs="Arial"/>
          <w:b/>
          <w:lang w:val="es-MX"/>
        </w:rPr>
        <w:t>PRESENCIAL</w:t>
      </w:r>
      <w:r w:rsidRPr="00262670">
        <w:rPr>
          <w:rFonts w:ascii="Arial" w:hAnsi="Arial" w:cs="Arial"/>
          <w:lang w:val="es-MX"/>
        </w:rPr>
        <w:t xml:space="preserve"> NÚMERO ______________________ RELATIVO 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4203C" w14:textId="77777777" w:rsidR="00A53BC8" w:rsidRPr="00262670" w:rsidRDefault="00A53BC8" w:rsidP="00A53BC8">
      <w:pPr>
        <w:jc w:val="both"/>
        <w:rPr>
          <w:rFonts w:ascii="Arial" w:hAnsi="Arial" w:cs="Arial"/>
          <w:lang w:val="es-MX"/>
        </w:rPr>
      </w:pPr>
    </w:p>
    <w:p w14:paraId="59456E7E" w14:textId="14760242" w:rsidR="00A53BC8" w:rsidRPr="00262670" w:rsidRDefault="00A53BC8" w:rsidP="00A53BC8">
      <w:pPr>
        <w:jc w:val="both"/>
        <w:rPr>
          <w:rFonts w:ascii="Arial" w:hAnsi="Arial" w:cs="Arial"/>
          <w:lang w:val="es-MX"/>
        </w:rPr>
      </w:pPr>
      <w:r w:rsidRPr="00262670">
        <w:rPr>
          <w:rFonts w:ascii="Arial" w:hAnsi="Arial" w:cs="Arial"/>
          <w:lang w:val="es-MX"/>
        </w:rPr>
        <w:t xml:space="preserve">EL SUSCRITO C. _____________________________ EN MI CARÁCTER DE _______________________ </w:t>
      </w:r>
      <w:proofErr w:type="spellStart"/>
      <w:r w:rsidRPr="00262670">
        <w:rPr>
          <w:rFonts w:ascii="Arial" w:hAnsi="Arial" w:cs="Arial"/>
          <w:lang w:val="es-MX"/>
        </w:rPr>
        <w:t>DE</w:t>
      </w:r>
      <w:proofErr w:type="spellEnd"/>
      <w:r w:rsidRPr="00262670">
        <w:rPr>
          <w:rFonts w:ascii="Arial" w:hAnsi="Arial" w:cs="Arial"/>
          <w:lang w:val="es-MX"/>
        </w:rPr>
        <w:t xml:space="preserve">  ____________________________________________, COMPAREZCO A MI NOMBRE A DECLARAR BAJO PROTESTA DE DECIR VERDAD: QUE UNA VEZ LEÍDO DETALLADAMENTE EL CONTENIDO DE LAS BASES DEL CONCURSO DE REFERENCIA, QUE MI REPRESENTADA NO SE ENCUENTRA EN LOS SUPUESTOS ESTABLECIDOS EN EL ARTÍCULO </w:t>
      </w:r>
      <w:r w:rsidR="000A30D4">
        <w:rPr>
          <w:rFonts w:ascii="Arial" w:hAnsi="Arial" w:cs="Arial"/>
          <w:lang w:val="es-MX"/>
        </w:rPr>
        <w:t xml:space="preserve">39 </w:t>
      </w:r>
      <w:r w:rsidRPr="00262670">
        <w:rPr>
          <w:rFonts w:ascii="Arial" w:hAnsi="Arial" w:cs="Arial"/>
          <w:lang w:val="es-MX"/>
        </w:rPr>
        <w:t xml:space="preserve"> DE LA LEY DE ADQUISICIONES, ARRENDAMIENTOS Y SERVICIOS DEL </w:t>
      </w:r>
      <w:r w:rsidR="000A30D4">
        <w:rPr>
          <w:rFonts w:ascii="Arial" w:hAnsi="Arial" w:cs="Arial"/>
          <w:lang w:val="es-MX"/>
        </w:rPr>
        <w:t>ESTADO DE QUINTANA ROO.</w:t>
      </w:r>
    </w:p>
    <w:p w14:paraId="57ACC9AA" w14:textId="77777777" w:rsidR="00A53BC8" w:rsidRPr="00262670" w:rsidRDefault="00A53BC8" w:rsidP="00A53BC8">
      <w:pPr>
        <w:jc w:val="both"/>
        <w:rPr>
          <w:rFonts w:ascii="Arial" w:hAnsi="Arial" w:cs="Arial"/>
          <w:lang w:val="es-MX"/>
        </w:rPr>
      </w:pPr>
    </w:p>
    <w:p w14:paraId="1AC15C32" w14:textId="77777777" w:rsidR="00A53BC8" w:rsidRPr="00262670" w:rsidRDefault="00A53BC8" w:rsidP="00A53BC8">
      <w:pPr>
        <w:jc w:val="both"/>
        <w:rPr>
          <w:rFonts w:ascii="Arial" w:hAnsi="Arial" w:cs="Arial"/>
          <w:lang w:val="es-MX"/>
        </w:rPr>
      </w:pPr>
      <w:r w:rsidRPr="00262670">
        <w:rPr>
          <w:rFonts w:ascii="Arial" w:hAnsi="Arial" w:cs="Arial"/>
          <w:lang w:val="es-MX"/>
        </w:rPr>
        <w:t>ASÍ MISMO ME DOY POR ENTERADO(A) QUE EN CASO DE QUE LA INFORMACIÓN ANTERIOR RESULTASE FALSA, SERÁ CAUSA SUFICIENTE PARA QUE OPERE SU DESECHAMIENTO DEL CONCURSO Y/O LA RESCISIÓN DEL CONTRATO SIN RESPONSABILIDAD ALGUNA PARA EL INSTITUTO DE INFRAESTRUCTURA FÍSICA EDUCATIVA DEL ESTADO DE QUINTANA ROO.</w:t>
      </w:r>
    </w:p>
    <w:p w14:paraId="06FAB10D" w14:textId="77777777" w:rsidR="00A53BC8" w:rsidRPr="00262670" w:rsidRDefault="00A53BC8" w:rsidP="00A53BC8">
      <w:pPr>
        <w:jc w:val="both"/>
        <w:rPr>
          <w:rFonts w:ascii="Arial" w:hAnsi="Arial" w:cs="Arial"/>
          <w:lang w:val="es-MX"/>
        </w:rPr>
      </w:pPr>
    </w:p>
    <w:p w14:paraId="5A66ECC1" w14:textId="77777777" w:rsidR="00A53BC8" w:rsidRPr="00262670" w:rsidRDefault="00A53BC8" w:rsidP="00A53BC8">
      <w:pPr>
        <w:jc w:val="both"/>
        <w:rPr>
          <w:rFonts w:ascii="Arial" w:hAnsi="Arial" w:cs="Arial"/>
          <w:lang w:val="es-MX"/>
        </w:rPr>
      </w:pPr>
      <w:r w:rsidRPr="00262670">
        <w:rPr>
          <w:rFonts w:ascii="Arial" w:hAnsi="Arial" w:cs="Arial"/>
          <w:lang w:val="es-MX"/>
        </w:rPr>
        <w:t>LO ANTERIOR CON EL PROPÓSITO DE DAR CUMPLIMIENTO A DICHA DISPOSICIÓN Y PARA LOS FINES Y EFECTOS A QUE HAYA LUGAR.</w:t>
      </w:r>
    </w:p>
    <w:p w14:paraId="39958852" w14:textId="77777777" w:rsidR="00A53BC8" w:rsidRPr="00262670" w:rsidRDefault="00A53BC8" w:rsidP="00A53BC8">
      <w:pPr>
        <w:jc w:val="both"/>
        <w:rPr>
          <w:rFonts w:ascii="Arial" w:hAnsi="Arial" w:cs="Arial"/>
          <w:lang w:val="es-MX"/>
        </w:rPr>
      </w:pPr>
    </w:p>
    <w:p w14:paraId="16941545" w14:textId="79ED55CC" w:rsidR="00A53BC8" w:rsidRPr="00262670" w:rsidRDefault="00A53BC8" w:rsidP="00A53BC8">
      <w:pPr>
        <w:jc w:val="both"/>
        <w:rPr>
          <w:rFonts w:ascii="Arial" w:hAnsi="Arial" w:cs="Arial"/>
          <w:lang w:val="es-MX"/>
        </w:rPr>
      </w:pPr>
    </w:p>
    <w:p w14:paraId="4A00AAF1" w14:textId="77777777" w:rsidR="00A53BC8" w:rsidRPr="00262670" w:rsidRDefault="00A53BC8" w:rsidP="00A53BC8">
      <w:pPr>
        <w:jc w:val="both"/>
        <w:rPr>
          <w:rFonts w:ascii="Arial" w:hAnsi="Arial" w:cs="Arial"/>
          <w:lang w:val="es-MX"/>
        </w:rPr>
      </w:pPr>
    </w:p>
    <w:p w14:paraId="16AAC635" w14:textId="77777777" w:rsidR="00A53BC8" w:rsidRPr="00262670" w:rsidRDefault="00A53BC8" w:rsidP="00A53BC8">
      <w:pPr>
        <w:jc w:val="both"/>
        <w:rPr>
          <w:rFonts w:ascii="Arial" w:hAnsi="Arial" w:cs="Arial"/>
          <w:lang w:val="es-MX"/>
        </w:rPr>
      </w:pPr>
    </w:p>
    <w:p w14:paraId="30828CE3" w14:textId="77777777" w:rsidR="00A53BC8" w:rsidRPr="00DA5CD2" w:rsidRDefault="00A53BC8" w:rsidP="00A53BC8">
      <w:pPr>
        <w:pStyle w:val="Textoindependiente"/>
        <w:spacing w:line="276" w:lineRule="auto"/>
        <w:ind w:left="142" w:right="282"/>
        <w:jc w:val="center"/>
        <w:outlineLvl w:val="0"/>
        <w:rPr>
          <w:rFonts w:ascii="Arial" w:hAnsi="Arial" w:cs="Arial"/>
          <w:b w:val="0"/>
          <w:szCs w:val="16"/>
          <w:lang w:val="pt-BR"/>
        </w:rPr>
      </w:pPr>
      <w:r w:rsidRPr="00DA5CD2">
        <w:rPr>
          <w:rFonts w:ascii="Arial" w:hAnsi="Arial" w:cs="Arial"/>
          <w:b w:val="0"/>
          <w:szCs w:val="16"/>
          <w:lang w:val="pt-BR"/>
        </w:rPr>
        <w:t>A T E N T A M E N T E</w:t>
      </w:r>
    </w:p>
    <w:p w14:paraId="1B63ABB2" w14:textId="77777777" w:rsidR="00A53BC8" w:rsidRPr="00DA5CD2" w:rsidRDefault="00A53BC8" w:rsidP="00A53BC8">
      <w:pPr>
        <w:pStyle w:val="Textoindependiente"/>
        <w:spacing w:line="276" w:lineRule="auto"/>
        <w:ind w:left="142" w:right="282"/>
        <w:jc w:val="center"/>
        <w:rPr>
          <w:rFonts w:ascii="Arial" w:hAnsi="Arial" w:cs="Arial"/>
          <w:szCs w:val="16"/>
          <w:lang w:val="pt-BR"/>
        </w:rPr>
      </w:pPr>
    </w:p>
    <w:p w14:paraId="59BE8D3A" w14:textId="77777777" w:rsidR="00A53BC8" w:rsidRPr="00262670" w:rsidRDefault="00A53BC8" w:rsidP="00A53BC8">
      <w:pPr>
        <w:pStyle w:val="Textoindependiente"/>
        <w:spacing w:line="276" w:lineRule="auto"/>
        <w:ind w:left="142" w:right="282"/>
        <w:jc w:val="center"/>
        <w:rPr>
          <w:rFonts w:ascii="Arial" w:hAnsi="Arial" w:cs="Arial"/>
          <w:szCs w:val="16"/>
        </w:rPr>
      </w:pPr>
      <w:r w:rsidRPr="00262670">
        <w:rPr>
          <w:rFonts w:ascii="Arial" w:hAnsi="Arial" w:cs="Arial"/>
          <w:szCs w:val="16"/>
        </w:rPr>
        <w:t>________________________________</w:t>
      </w:r>
    </w:p>
    <w:p w14:paraId="7E3CC16F" w14:textId="77777777" w:rsidR="00A53BC8" w:rsidRPr="00262670" w:rsidRDefault="00A53BC8" w:rsidP="00A53BC8">
      <w:pPr>
        <w:pStyle w:val="Textoindependiente"/>
        <w:spacing w:line="276" w:lineRule="auto"/>
        <w:ind w:left="142" w:right="282"/>
        <w:jc w:val="center"/>
        <w:rPr>
          <w:rFonts w:ascii="Arial" w:hAnsi="Arial" w:cs="Arial"/>
          <w:b w:val="0"/>
          <w:szCs w:val="16"/>
        </w:rPr>
      </w:pPr>
      <w:r w:rsidRPr="00262670">
        <w:rPr>
          <w:rFonts w:ascii="Arial" w:hAnsi="Arial" w:cs="Arial"/>
          <w:b w:val="0"/>
          <w:szCs w:val="16"/>
        </w:rPr>
        <w:t>(NOMBRE Y FIRMA DEL REPRESENTANTE LEGAL)</w:t>
      </w:r>
    </w:p>
    <w:p w14:paraId="7BD5B795" w14:textId="77777777" w:rsidR="00194E04" w:rsidRPr="00963E9C" w:rsidRDefault="00194E04" w:rsidP="000128A4">
      <w:pPr>
        <w:rPr>
          <w:rFonts w:ascii="Arial" w:hAnsi="Arial" w:cs="Arial"/>
          <w:sz w:val="24"/>
          <w:szCs w:val="24"/>
          <w:lang w:val="es-MX"/>
        </w:rPr>
      </w:pPr>
    </w:p>
    <w:p w14:paraId="5BAEC737" w14:textId="77777777" w:rsidR="00E34669" w:rsidRPr="00963E9C" w:rsidRDefault="00E34669" w:rsidP="000128A4">
      <w:pPr>
        <w:rPr>
          <w:rFonts w:ascii="Arial" w:hAnsi="Arial" w:cs="Arial"/>
          <w:sz w:val="24"/>
          <w:szCs w:val="24"/>
        </w:rPr>
      </w:pPr>
    </w:p>
    <w:p w14:paraId="7F3CDC8C" w14:textId="77777777" w:rsidR="00194E04" w:rsidRDefault="00194E04" w:rsidP="000128A4">
      <w:pPr>
        <w:pStyle w:val="Ttulo2"/>
        <w:rPr>
          <w:rStyle w:val="Ttulo1Car"/>
          <w:rFonts w:cs="Arial"/>
          <w:sz w:val="24"/>
          <w:szCs w:val="24"/>
        </w:rPr>
      </w:pPr>
      <w:bookmarkStart w:id="20" w:name="_Toc129768484"/>
    </w:p>
    <w:p w14:paraId="7F4577F7" w14:textId="77777777" w:rsidR="0086669C" w:rsidRDefault="0086669C" w:rsidP="0086669C"/>
    <w:p w14:paraId="655349AD" w14:textId="77777777" w:rsidR="0086669C" w:rsidRDefault="0086669C" w:rsidP="0086669C"/>
    <w:p w14:paraId="0A247908" w14:textId="77777777" w:rsidR="0086669C" w:rsidRPr="0086669C" w:rsidRDefault="0086669C" w:rsidP="0086669C"/>
    <w:p w14:paraId="5CE5D634" w14:textId="77777777" w:rsidR="00194E04" w:rsidRPr="00963E9C" w:rsidRDefault="00194E04" w:rsidP="000128A4">
      <w:pPr>
        <w:pStyle w:val="Ttulo2"/>
        <w:rPr>
          <w:rFonts w:ascii="Arial" w:hAnsi="Arial" w:cs="Arial"/>
          <w:sz w:val="24"/>
          <w:szCs w:val="24"/>
        </w:rPr>
      </w:pPr>
      <w:bookmarkStart w:id="21" w:name="_Toc144608512"/>
      <w:r w:rsidRPr="00556F54">
        <w:rPr>
          <w:rStyle w:val="Ttulo1Car"/>
          <w:rFonts w:cs="Arial"/>
          <w:sz w:val="24"/>
          <w:szCs w:val="24"/>
        </w:rPr>
        <w:t>ANEXO IV</w:t>
      </w:r>
      <w:bookmarkEnd w:id="21"/>
    </w:p>
    <w:p w14:paraId="78575FBB" w14:textId="77777777" w:rsidR="00194E04" w:rsidRPr="00963E9C" w:rsidRDefault="00194E04" w:rsidP="000128A4">
      <w:pPr>
        <w:rPr>
          <w:rFonts w:ascii="Arial" w:hAnsi="Arial" w:cs="Arial"/>
          <w:sz w:val="24"/>
          <w:szCs w:val="24"/>
        </w:rPr>
      </w:pPr>
    </w:p>
    <w:p w14:paraId="4B0076C7" w14:textId="77777777" w:rsidR="00194E04" w:rsidRPr="00963E9C" w:rsidRDefault="00194E04" w:rsidP="000128A4">
      <w:pPr>
        <w:pStyle w:val="Ttulo2"/>
        <w:rPr>
          <w:rFonts w:ascii="Arial" w:hAnsi="Arial" w:cs="Arial"/>
          <w:sz w:val="24"/>
          <w:szCs w:val="24"/>
        </w:rPr>
      </w:pPr>
      <w:bookmarkStart w:id="22" w:name="_Toc144608513"/>
      <w:r w:rsidRPr="00963E9C">
        <w:rPr>
          <w:rFonts w:ascii="Arial" w:hAnsi="Arial" w:cs="Arial"/>
          <w:sz w:val="24"/>
          <w:szCs w:val="24"/>
        </w:rPr>
        <w:t>CARTA DE ACEPTACIÓN DE LOS TÉRMINOS DE LAS BASES</w:t>
      </w:r>
      <w:bookmarkEnd w:id="20"/>
      <w:bookmarkEnd w:id="22"/>
    </w:p>
    <w:p w14:paraId="6BD99538" w14:textId="77777777" w:rsidR="008550E2" w:rsidRPr="00963E9C" w:rsidRDefault="008550E2" w:rsidP="000128A4">
      <w:pPr>
        <w:pStyle w:val="BodyText31"/>
        <w:rPr>
          <w:rFonts w:cs="Arial"/>
          <w:sz w:val="24"/>
          <w:szCs w:val="24"/>
        </w:rPr>
      </w:pPr>
    </w:p>
    <w:p w14:paraId="153E78E3" w14:textId="3E4C44DF" w:rsidR="0030685C" w:rsidRDefault="006C5026" w:rsidP="000128A4">
      <w:pPr>
        <w:pStyle w:val="BodyText31"/>
        <w:rPr>
          <w:rFonts w:cs="Arial"/>
          <w:sz w:val="24"/>
          <w:szCs w:val="24"/>
        </w:rPr>
      </w:pPr>
      <w:r w:rsidRPr="0030685C">
        <w:rPr>
          <w:rFonts w:cs="Arial"/>
          <w:sz w:val="24"/>
          <w:szCs w:val="24"/>
        </w:rPr>
        <w:t>LICITACIÓN PÚBLICA</w:t>
      </w:r>
      <w:r w:rsidR="006512CF" w:rsidRPr="0030685C">
        <w:rPr>
          <w:rFonts w:cs="Arial"/>
          <w:sz w:val="24"/>
          <w:szCs w:val="24"/>
        </w:rPr>
        <w:t xml:space="preserve"> </w:t>
      </w:r>
      <w:r w:rsidR="0030685C" w:rsidRPr="0030685C">
        <w:rPr>
          <w:rFonts w:cs="Arial"/>
          <w:sz w:val="24"/>
          <w:szCs w:val="24"/>
        </w:rPr>
        <w:t xml:space="preserve">NACIONAL </w:t>
      </w:r>
      <w:r w:rsidR="00362CA0">
        <w:rPr>
          <w:rFonts w:cs="Arial"/>
          <w:sz w:val="24"/>
          <w:szCs w:val="24"/>
        </w:rPr>
        <w:t>PRESENCIAL</w:t>
      </w:r>
      <w:r w:rsidR="008550E2" w:rsidRPr="0030685C">
        <w:rPr>
          <w:rFonts w:cs="Arial"/>
          <w:sz w:val="24"/>
          <w:szCs w:val="24"/>
        </w:rPr>
        <w:t xml:space="preserve"> </w:t>
      </w:r>
    </w:p>
    <w:p w14:paraId="42F4C91E" w14:textId="1E90023F" w:rsidR="00131D43" w:rsidRDefault="00E34669" w:rsidP="000128A4">
      <w:pPr>
        <w:ind w:left="142"/>
        <w:jc w:val="center"/>
        <w:rPr>
          <w:rFonts w:ascii="Arial" w:hAnsi="Arial" w:cs="Arial"/>
          <w:b/>
          <w:sz w:val="22"/>
          <w:szCs w:val="24"/>
        </w:rPr>
      </w:pPr>
      <w:r w:rsidRPr="009A441C">
        <w:rPr>
          <w:rFonts w:ascii="Arial" w:hAnsi="Arial" w:cs="Arial"/>
          <w:b/>
          <w:sz w:val="22"/>
          <w:szCs w:val="24"/>
        </w:rPr>
        <w:t>LA-82-V90-923056963-N-0</w:t>
      </w:r>
      <w:r w:rsidR="00713D54">
        <w:rPr>
          <w:rFonts w:ascii="Arial" w:hAnsi="Arial" w:cs="Arial"/>
          <w:b/>
          <w:sz w:val="22"/>
          <w:szCs w:val="24"/>
        </w:rPr>
        <w:t>4</w:t>
      </w:r>
      <w:r w:rsidRPr="009A441C">
        <w:rPr>
          <w:rFonts w:ascii="Arial" w:hAnsi="Arial" w:cs="Arial"/>
          <w:b/>
          <w:sz w:val="22"/>
          <w:szCs w:val="24"/>
        </w:rPr>
        <w:t>-2024</w:t>
      </w:r>
    </w:p>
    <w:p w14:paraId="200E3FA4" w14:textId="77777777" w:rsidR="00E34669" w:rsidRPr="002344E6" w:rsidRDefault="00E34669" w:rsidP="000128A4">
      <w:pPr>
        <w:ind w:left="142"/>
        <w:jc w:val="center"/>
        <w:rPr>
          <w:rFonts w:ascii="Arial" w:hAnsi="Arial" w:cs="Arial"/>
          <w:sz w:val="24"/>
          <w:szCs w:val="24"/>
        </w:rPr>
      </w:pPr>
    </w:p>
    <w:p w14:paraId="6A4B18D9" w14:textId="59432E1A" w:rsidR="00194E04" w:rsidRPr="002344E6" w:rsidRDefault="00DA5CD2" w:rsidP="0030685C">
      <w:pPr>
        <w:jc w:val="both"/>
        <w:rPr>
          <w:rFonts w:ascii="Arial" w:hAnsi="Arial" w:cs="Arial"/>
          <w:sz w:val="24"/>
          <w:szCs w:val="24"/>
        </w:rPr>
      </w:pPr>
      <w:r>
        <w:rPr>
          <w:rFonts w:ascii="Arial" w:hAnsi="Arial" w:cs="Arial"/>
          <w:b/>
          <w:sz w:val="22"/>
          <w:szCs w:val="24"/>
        </w:rPr>
        <w:t>Contratación</w:t>
      </w:r>
      <w:r w:rsidRPr="000128A4">
        <w:rPr>
          <w:rFonts w:ascii="Arial" w:hAnsi="Arial" w:cs="Arial"/>
          <w:b/>
          <w:sz w:val="22"/>
          <w:szCs w:val="24"/>
        </w:rPr>
        <w:t xml:space="preserve"> de</w:t>
      </w:r>
      <w:r>
        <w:rPr>
          <w:rFonts w:ascii="Arial" w:hAnsi="Arial" w:cs="Arial"/>
          <w:b/>
          <w:sz w:val="22"/>
          <w:szCs w:val="24"/>
        </w:rPr>
        <w:t xml:space="preserve"> </w:t>
      </w:r>
      <w:r w:rsidRPr="000128A4">
        <w:rPr>
          <w:rFonts w:ascii="Arial" w:hAnsi="Arial" w:cs="Arial"/>
          <w:b/>
          <w:sz w:val="22"/>
          <w:szCs w:val="24"/>
        </w:rPr>
        <w:t>l</w:t>
      </w:r>
      <w:r>
        <w:rPr>
          <w:rFonts w:ascii="Arial" w:hAnsi="Arial" w:cs="Arial"/>
          <w:b/>
          <w:sz w:val="22"/>
          <w:szCs w:val="24"/>
        </w:rPr>
        <w:t>a</w:t>
      </w:r>
      <w:r w:rsidRPr="000128A4">
        <w:rPr>
          <w:rFonts w:ascii="Arial" w:hAnsi="Arial" w:cs="Arial"/>
          <w:b/>
          <w:sz w:val="22"/>
          <w:szCs w:val="24"/>
        </w:rPr>
        <w:t xml:space="preserve"> </w:t>
      </w:r>
      <w:r w:rsidRPr="00580D05">
        <w:rPr>
          <w:rFonts w:ascii="Arial" w:hAnsi="Arial" w:cs="Arial"/>
          <w:b/>
          <w:sz w:val="22"/>
          <w:szCs w:val="24"/>
        </w:rPr>
        <w:t>Prestación de Servicios Profesionales de “Elaboración de Documentos Normativos y de Consultoría Administrativa de la Universidad Tecnológica de la Riviera Maya</w:t>
      </w:r>
      <w:r w:rsidR="0030685C" w:rsidRPr="000128A4">
        <w:rPr>
          <w:rFonts w:ascii="Arial" w:hAnsi="Arial" w:cs="Arial"/>
          <w:b/>
          <w:sz w:val="22"/>
          <w:szCs w:val="24"/>
        </w:rPr>
        <w:t>, en Playa del Carmen, municipio de Solidaridad del Estado de Quintana Roo</w:t>
      </w:r>
    </w:p>
    <w:p w14:paraId="5E051D0A" w14:textId="77777777" w:rsidR="0030685C" w:rsidRDefault="0030685C" w:rsidP="000128A4">
      <w:pPr>
        <w:ind w:left="142"/>
        <w:jc w:val="both"/>
        <w:rPr>
          <w:rFonts w:ascii="Arial" w:hAnsi="Arial" w:cs="Arial"/>
          <w:bCs/>
          <w:sz w:val="24"/>
          <w:szCs w:val="24"/>
          <w:lang w:val="es-MX"/>
        </w:rPr>
      </w:pPr>
    </w:p>
    <w:p w14:paraId="4D457EA0" w14:textId="578ECCD7" w:rsidR="00E1234A" w:rsidRPr="00262670" w:rsidRDefault="00131D43" w:rsidP="00E1234A">
      <w:pPr>
        <w:rPr>
          <w:rFonts w:ascii="Arial" w:hAnsi="Arial" w:cs="Arial"/>
          <w:u w:val="single"/>
        </w:rPr>
      </w:pPr>
      <w:r>
        <w:rPr>
          <w:rFonts w:ascii="Arial" w:hAnsi="Arial" w:cs="Arial"/>
          <w:b/>
        </w:rPr>
        <w:t>UNIVERSIDAD TECNOLÓGICA DE LA RIVIERA MAYA</w:t>
      </w:r>
    </w:p>
    <w:p w14:paraId="7E17AE31" w14:textId="77777777" w:rsidR="00E1234A" w:rsidRPr="00DA5CD2" w:rsidRDefault="00E1234A" w:rsidP="00E1234A">
      <w:pPr>
        <w:rPr>
          <w:rFonts w:ascii="Arial" w:hAnsi="Arial" w:cs="Arial"/>
          <w:b/>
          <w:lang w:val="es-MX"/>
        </w:rPr>
      </w:pPr>
      <w:r w:rsidRPr="00DA5CD2">
        <w:rPr>
          <w:rFonts w:ascii="Arial" w:hAnsi="Arial" w:cs="Arial"/>
          <w:b/>
          <w:lang w:val="es-MX"/>
        </w:rPr>
        <w:t>DIRECTOR DE ADMINISTRACIÓN Y FINANZAS</w:t>
      </w:r>
    </w:p>
    <w:p w14:paraId="6D82877B" w14:textId="77777777" w:rsidR="00E1234A" w:rsidRPr="00DA5CD2" w:rsidRDefault="00E1234A" w:rsidP="00E1234A">
      <w:pPr>
        <w:tabs>
          <w:tab w:val="left" w:pos="1740"/>
        </w:tabs>
        <w:rPr>
          <w:rFonts w:ascii="Arial" w:hAnsi="Arial" w:cs="Arial"/>
          <w:b/>
          <w:lang w:val="es-MX"/>
        </w:rPr>
      </w:pPr>
      <w:r w:rsidRPr="00DA5CD2">
        <w:rPr>
          <w:rFonts w:ascii="Arial" w:hAnsi="Arial" w:cs="Arial"/>
          <w:b/>
          <w:lang w:val="es-MX"/>
        </w:rPr>
        <w:t>P R E S E N T E.</w:t>
      </w:r>
      <w:r w:rsidRPr="00DA5CD2">
        <w:rPr>
          <w:rFonts w:ascii="Arial" w:hAnsi="Arial" w:cs="Arial"/>
          <w:b/>
          <w:lang w:val="es-MX"/>
        </w:rPr>
        <w:tab/>
      </w:r>
    </w:p>
    <w:p w14:paraId="43947949" w14:textId="77777777" w:rsidR="00194E04" w:rsidRPr="006178B8" w:rsidRDefault="00194E04" w:rsidP="000128A4">
      <w:pPr>
        <w:jc w:val="both"/>
        <w:rPr>
          <w:rFonts w:ascii="Arial" w:hAnsi="Arial" w:cs="Arial"/>
          <w:sz w:val="24"/>
          <w:szCs w:val="24"/>
          <w:lang w:val="es-MX"/>
        </w:rPr>
      </w:pPr>
    </w:p>
    <w:p w14:paraId="31FDCC3F" w14:textId="4CF4A423" w:rsidR="00194E04" w:rsidRPr="00205167" w:rsidRDefault="00F759F0" w:rsidP="005B4BBD">
      <w:pPr>
        <w:ind w:left="142"/>
        <w:jc w:val="both"/>
        <w:rPr>
          <w:rFonts w:cs="Arial"/>
          <w:b/>
          <w:sz w:val="24"/>
          <w:szCs w:val="24"/>
        </w:rPr>
      </w:pPr>
      <w:r w:rsidRPr="00F759F0">
        <w:rPr>
          <w:rFonts w:cs="Arial"/>
          <w:sz w:val="24"/>
          <w:szCs w:val="24"/>
          <w:lang w:val="es-MX"/>
        </w:rPr>
        <w:t>POR EL PRESENTE MANIFESTAMOS QUE HEMOS LEÍDO ÍNTEGRAMENTE EL CONTENIDO DE LAS BASES Y ACEPTAMOS LAS CONDICIONES ESTABLECIDAS EN LAS MISMAS, POR LO QUE ACEPTAMOS PARTICIPAR EN ESTE PROCEDIMIENTO RESPETANDO Y CUMPLIENDO EL CONTENIDO DE TODAS Y CADA UNA DE LAS CONDICIONES ESTABLECIDAS, ASÍ MISMO PARA LOS EFECTOS QUE</w:t>
      </w:r>
      <w:r>
        <w:rPr>
          <w:rFonts w:cs="Arial"/>
          <w:sz w:val="24"/>
          <w:szCs w:val="24"/>
          <w:lang w:val="es-MX"/>
        </w:rPr>
        <w:t xml:space="preserve"> SURTAN EN CASO DE ADJUDICACIÓN EN EL PROCESO DE </w:t>
      </w:r>
      <w:r w:rsidR="00C8381A" w:rsidRPr="00F759F0">
        <w:rPr>
          <w:rFonts w:cs="Arial"/>
          <w:sz w:val="24"/>
          <w:szCs w:val="24"/>
          <w:lang w:val="es-MX"/>
        </w:rPr>
        <w:t>LICITACIÓN PÚBLICA</w:t>
      </w:r>
      <w:r w:rsidRPr="00F759F0">
        <w:rPr>
          <w:rFonts w:cs="Arial"/>
          <w:sz w:val="24"/>
          <w:szCs w:val="24"/>
          <w:lang w:val="es-MX"/>
        </w:rPr>
        <w:t xml:space="preserve"> NACIONAL</w:t>
      </w:r>
      <w:r w:rsidR="006512CF" w:rsidRPr="00F759F0">
        <w:rPr>
          <w:rFonts w:cs="Arial"/>
          <w:sz w:val="24"/>
          <w:szCs w:val="24"/>
          <w:lang w:val="es-MX"/>
        </w:rPr>
        <w:t xml:space="preserve"> </w:t>
      </w:r>
      <w:r w:rsidR="00362CA0">
        <w:rPr>
          <w:rFonts w:cs="Arial"/>
          <w:sz w:val="24"/>
          <w:szCs w:val="24"/>
          <w:lang w:val="es-MX"/>
        </w:rPr>
        <w:t>PRESENCIAL</w:t>
      </w:r>
      <w:r w:rsidR="006512CF" w:rsidRPr="00F759F0">
        <w:rPr>
          <w:rFonts w:cs="Arial"/>
          <w:sz w:val="24"/>
          <w:szCs w:val="24"/>
          <w:lang w:val="es-MX"/>
        </w:rPr>
        <w:t xml:space="preserve"> </w:t>
      </w:r>
      <w:proofErr w:type="spellStart"/>
      <w:r w:rsidR="006512CF" w:rsidRPr="00F759F0">
        <w:rPr>
          <w:rFonts w:cs="Arial"/>
          <w:sz w:val="24"/>
          <w:szCs w:val="24"/>
        </w:rPr>
        <w:t>N°</w:t>
      </w:r>
      <w:proofErr w:type="spellEnd"/>
      <w:r w:rsidR="002474CC">
        <w:rPr>
          <w:rFonts w:cs="Arial"/>
          <w:sz w:val="24"/>
          <w:szCs w:val="24"/>
        </w:rPr>
        <w:t xml:space="preserve"> </w:t>
      </w:r>
      <w:r w:rsidR="00E34669" w:rsidRPr="00E34669">
        <w:rPr>
          <w:rFonts w:cs="Arial"/>
          <w:sz w:val="24"/>
          <w:szCs w:val="24"/>
          <w:lang w:val="es-MX"/>
        </w:rPr>
        <w:t>LA-82-V90-923056963-N-02-2024</w:t>
      </w:r>
      <w:r w:rsidR="00E34669">
        <w:rPr>
          <w:rFonts w:cs="Arial"/>
          <w:sz w:val="24"/>
          <w:szCs w:val="24"/>
          <w:lang w:val="es-MX"/>
        </w:rPr>
        <w:t xml:space="preserve"> </w:t>
      </w:r>
      <w:r w:rsidR="006512CF" w:rsidRPr="006178B8">
        <w:rPr>
          <w:rFonts w:cs="Arial"/>
          <w:sz w:val="24"/>
          <w:szCs w:val="24"/>
          <w:lang w:val="es-MX"/>
        </w:rPr>
        <w:t>ENTENDIDOS</w:t>
      </w:r>
      <w:r w:rsidR="00194E04" w:rsidRPr="006178B8">
        <w:rPr>
          <w:rFonts w:cs="Arial"/>
          <w:sz w:val="24"/>
          <w:szCs w:val="24"/>
          <w:lang w:val="es-MX"/>
        </w:rPr>
        <w:t xml:space="preserve"> Y ACEPTADOS SUS TÉRMINOS, HEMOS ELABORADO LAS OFERTAS TÉCNICAS Y ECONÓMICAS QUE SOMETEMOS A SU CONSIDERACIÓN.</w:t>
      </w:r>
    </w:p>
    <w:p w14:paraId="709167D9" w14:textId="77777777" w:rsidR="00194E04" w:rsidRPr="00981204" w:rsidRDefault="00194E04" w:rsidP="005B4BBD">
      <w:pPr>
        <w:jc w:val="both"/>
        <w:rPr>
          <w:rFonts w:ascii="Arial" w:hAnsi="Arial" w:cs="Arial"/>
          <w:sz w:val="24"/>
          <w:szCs w:val="24"/>
        </w:rPr>
      </w:pPr>
    </w:p>
    <w:p w14:paraId="1549DD4E" w14:textId="77777777" w:rsidR="00194E04" w:rsidRPr="00963E9C" w:rsidRDefault="00194E04" w:rsidP="000128A4">
      <w:pPr>
        <w:jc w:val="center"/>
        <w:rPr>
          <w:rFonts w:ascii="Arial" w:hAnsi="Arial" w:cs="Arial"/>
          <w:sz w:val="24"/>
          <w:szCs w:val="24"/>
          <w:lang w:val="es-MX"/>
        </w:rPr>
      </w:pPr>
    </w:p>
    <w:p w14:paraId="4DBBBB59" w14:textId="77777777" w:rsidR="00194E04" w:rsidRPr="00963E9C" w:rsidRDefault="00194E04" w:rsidP="000128A4">
      <w:pPr>
        <w:jc w:val="center"/>
        <w:rPr>
          <w:rFonts w:ascii="Arial" w:hAnsi="Arial" w:cs="Arial"/>
          <w:sz w:val="24"/>
          <w:szCs w:val="24"/>
          <w:lang w:val="es-MX"/>
        </w:rPr>
      </w:pPr>
    </w:p>
    <w:p w14:paraId="360F2025" w14:textId="77777777" w:rsidR="00194E04" w:rsidRPr="00963E9C" w:rsidRDefault="00194E04" w:rsidP="000128A4">
      <w:pPr>
        <w:jc w:val="center"/>
        <w:rPr>
          <w:rFonts w:ascii="Arial" w:hAnsi="Arial" w:cs="Arial"/>
          <w:sz w:val="24"/>
          <w:szCs w:val="24"/>
          <w:lang w:val="es-MX"/>
        </w:rPr>
      </w:pPr>
    </w:p>
    <w:p w14:paraId="7D510AF9" w14:textId="77777777" w:rsidR="00194E04" w:rsidRPr="00DA5CD2" w:rsidRDefault="00194E04" w:rsidP="000128A4">
      <w:pPr>
        <w:jc w:val="center"/>
        <w:rPr>
          <w:rFonts w:ascii="Arial" w:hAnsi="Arial" w:cs="Arial"/>
          <w:lang w:val="pt-BR"/>
        </w:rPr>
      </w:pPr>
      <w:r w:rsidRPr="00DA5CD2">
        <w:rPr>
          <w:rFonts w:ascii="Arial" w:hAnsi="Arial" w:cs="Arial"/>
          <w:lang w:val="pt-BR"/>
        </w:rPr>
        <w:t>A T E N T A M E N T E</w:t>
      </w:r>
    </w:p>
    <w:p w14:paraId="291EE300" w14:textId="77777777" w:rsidR="00194E04" w:rsidRPr="00DA5CD2" w:rsidRDefault="00194E04" w:rsidP="000128A4">
      <w:pPr>
        <w:ind w:left="142"/>
        <w:jc w:val="both"/>
        <w:rPr>
          <w:rFonts w:ascii="Arial" w:hAnsi="Arial" w:cs="Arial"/>
          <w:lang w:val="pt-BR"/>
        </w:rPr>
      </w:pPr>
    </w:p>
    <w:p w14:paraId="20F74A3F" w14:textId="77777777" w:rsidR="00194E04" w:rsidRPr="00DA5CD2" w:rsidRDefault="00194E04" w:rsidP="000128A4">
      <w:pPr>
        <w:ind w:left="142"/>
        <w:jc w:val="both"/>
        <w:rPr>
          <w:rFonts w:ascii="Arial" w:hAnsi="Arial" w:cs="Arial"/>
          <w:lang w:val="pt-BR"/>
        </w:rPr>
      </w:pPr>
    </w:p>
    <w:p w14:paraId="49E82528" w14:textId="77777777" w:rsidR="00825A0D" w:rsidRDefault="00194E04" w:rsidP="000128A4">
      <w:pPr>
        <w:tabs>
          <w:tab w:val="left" w:pos="4320"/>
        </w:tabs>
        <w:ind w:left="142"/>
        <w:jc w:val="both"/>
        <w:rPr>
          <w:rFonts w:ascii="Arial" w:hAnsi="Arial" w:cs="Arial"/>
          <w:lang w:val="es-MX"/>
        </w:rPr>
      </w:pPr>
      <w:r w:rsidRPr="00825A0D">
        <w:rPr>
          <w:rFonts w:ascii="Arial" w:hAnsi="Arial" w:cs="Arial"/>
          <w:lang w:val="es-MX"/>
        </w:rPr>
        <w:t>NOMBRE DE LA EMPRESA</w:t>
      </w:r>
      <w:r w:rsidR="00825A0D">
        <w:rPr>
          <w:rFonts w:ascii="Arial" w:hAnsi="Arial" w:cs="Arial"/>
          <w:lang w:val="es-MX"/>
        </w:rPr>
        <w:t>:</w:t>
      </w:r>
    </w:p>
    <w:p w14:paraId="69E65A4D" w14:textId="77777777" w:rsidR="00194E04" w:rsidRPr="00825A0D" w:rsidRDefault="00194E04" w:rsidP="000128A4">
      <w:pPr>
        <w:tabs>
          <w:tab w:val="left" w:pos="4320"/>
        </w:tabs>
        <w:ind w:left="142"/>
        <w:jc w:val="both"/>
        <w:rPr>
          <w:rFonts w:ascii="Arial" w:hAnsi="Arial" w:cs="Arial"/>
          <w:lang w:val="es-MX"/>
        </w:rPr>
      </w:pPr>
      <w:r w:rsidRPr="00825A0D">
        <w:rPr>
          <w:rFonts w:ascii="Arial" w:hAnsi="Arial" w:cs="Arial"/>
          <w:lang w:val="es-MX"/>
        </w:rPr>
        <w:tab/>
      </w:r>
    </w:p>
    <w:p w14:paraId="452335F5" w14:textId="77777777" w:rsidR="00825A0D" w:rsidRDefault="00194E04" w:rsidP="000128A4">
      <w:pPr>
        <w:tabs>
          <w:tab w:val="left" w:pos="4320"/>
        </w:tabs>
        <w:ind w:left="142"/>
        <w:jc w:val="both"/>
        <w:rPr>
          <w:rFonts w:ascii="Arial" w:hAnsi="Arial" w:cs="Arial"/>
          <w:lang w:val="es-MX"/>
        </w:rPr>
      </w:pPr>
      <w:r w:rsidRPr="00825A0D">
        <w:rPr>
          <w:rFonts w:ascii="Arial" w:hAnsi="Arial" w:cs="Arial"/>
          <w:lang w:val="es-MX"/>
        </w:rPr>
        <w:t>NOMBRE DEL REPRESENTANTE LEGAL</w:t>
      </w:r>
      <w:r w:rsidR="00825A0D">
        <w:rPr>
          <w:rFonts w:ascii="Arial" w:hAnsi="Arial" w:cs="Arial"/>
          <w:lang w:val="es-MX"/>
        </w:rPr>
        <w:t>:</w:t>
      </w:r>
    </w:p>
    <w:p w14:paraId="72D9C6C0" w14:textId="77777777" w:rsidR="00194E04" w:rsidRPr="00825A0D" w:rsidRDefault="00194E04" w:rsidP="000128A4">
      <w:pPr>
        <w:tabs>
          <w:tab w:val="left" w:pos="4320"/>
        </w:tabs>
        <w:ind w:left="142"/>
        <w:jc w:val="both"/>
        <w:rPr>
          <w:rFonts w:ascii="Arial" w:hAnsi="Arial" w:cs="Arial"/>
          <w:lang w:val="es-MX"/>
        </w:rPr>
      </w:pPr>
      <w:r w:rsidRPr="00825A0D">
        <w:rPr>
          <w:rFonts w:ascii="Arial" w:hAnsi="Arial" w:cs="Arial"/>
          <w:lang w:val="es-MX"/>
        </w:rPr>
        <w:tab/>
      </w:r>
    </w:p>
    <w:p w14:paraId="27AAB048" w14:textId="77777777" w:rsidR="00825A0D" w:rsidRDefault="00194E04" w:rsidP="000128A4">
      <w:pPr>
        <w:tabs>
          <w:tab w:val="left" w:pos="4320"/>
        </w:tabs>
        <w:ind w:left="142"/>
        <w:jc w:val="both"/>
        <w:rPr>
          <w:rFonts w:ascii="Arial" w:hAnsi="Arial" w:cs="Arial"/>
          <w:lang w:val="es-MX"/>
        </w:rPr>
      </w:pPr>
      <w:r w:rsidRPr="00825A0D">
        <w:rPr>
          <w:rFonts w:ascii="Arial" w:hAnsi="Arial" w:cs="Arial"/>
          <w:lang w:val="es-MX"/>
        </w:rPr>
        <w:t>FIRMA</w:t>
      </w:r>
      <w:r w:rsidR="00825A0D">
        <w:rPr>
          <w:rFonts w:ascii="Arial" w:hAnsi="Arial" w:cs="Arial"/>
          <w:lang w:val="es-MX"/>
        </w:rPr>
        <w:t>:</w:t>
      </w:r>
    </w:p>
    <w:p w14:paraId="5A398FCC" w14:textId="77777777" w:rsidR="00194E04" w:rsidRPr="00825A0D" w:rsidRDefault="00194E04" w:rsidP="000128A4">
      <w:pPr>
        <w:tabs>
          <w:tab w:val="left" w:pos="4320"/>
        </w:tabs>
        <w:ind w:left="142"/>
        <w:jc w:val="center"/>
        <w:rPr>
          <w:rFonts w:ascii="Arial" w:hAnsi="Arial" w:cs="Arial"/>
          <w:lang w:val="es-MX"/>
        </w:rPr>
      </w:pPr>
    </w:p>
    <w:p w14:paraId="6D4E768C" w14:textId="77777777" w:rsidR="00194E04" w:rsidRPr="00825A0D" w:rsidRDefault="00825A0D" w:rsidP="000128A4">
      <w:pPr>
        <w:tabs>
          <w:tab w:val="left" w:pos="4320"/>
        </w:tabs>
        <w:ind w:left="142"/>
        <w:rPr>
          <w:rFonts w:ascii="Arial" w:hAnsi="Arial" w:cs="Arial"/>
          <w:lang w:val="es-MX"/>
        </w:rPr>
      </w:pPr>
      <w:r>
        <w:rPr>
          <w:rFonts w:ascii="Arial" w:hAnsi="Arial" w:cs="Arial"/>
          <w:lang w:val="es-MX"/>
        </w:rPr>
        <w:t>LUGAR Y FECHA:</w:t>
      </w:r>
    </w:p>
    <w:p w14:paraId="7626D935" w14:textId="77777777" w:rsidR="00194E04" w:rsidRPr="00963E9C" w:rsidRDefault="00194E04" w:rsidP="000128A4">
      <w:pPr>
        <w:pStyle w:val="Ttulo2"/>
        <w:rPr>
          <w:rFonts w:ascii="Arial" w:hAnsi="Arial" w:cs="Arial"/>
          <w:sz w:val="24"/>
          <w:szCs w:val="24"/>
        </w:rPr>
      </w:pPr>
    </w:p>
    <w:p w14:paraId="4B67CC4D" w14:textId="77777777" w:rsidR="00194E04" w:rsidRPr="00963E9C" w:rsidRDefault="00194E04" w:rsidP="000128A4">
      <w:pPr>
        <w:rPr>
          <w:rFonts w:ascii="Arial" w:hAnsi="Arial" w:cs="Arial"/>
          <w:sz w:val="24"/>
          <w:szCs w:val="24"/>
        </w:rPr>
      </w:pPr>
    </w:p>
    <w:p w14:paraId="68157E29" w14:textId="77777777" w:rsidR="007858F0" w:rsidRDefault="007858F0" w:rsidP="00194E04">
      <w:pPr>
        <w:rPr>
          <w:rFonts w:ascii="Arial" w:hAnsi="Arial" w:cs="Arial"/>
          <w:sz w:val="24"/>
          <w:szCs w:val="24"/>
        </w:rPr>
      </w:pPr>
    </w:p>
    <w:p w14:paraId="1B95E315" w14:textId="77777777" w:rsidR="00F759F0" w:rsidRDefault="00F759F0" w:rsidP="00194E04">
      <w:pPr>
        <w:rPr>
          <w:rFonts w:ascii="Arial" w:hAnsi="Arial" w:cs="Arial"/>
          <w:sz w:val="24"/>
          <w:szCs w:val="24"/>
        </w:rPr>
      </w:pPr>
    </w:p>
    <w:p w14:paraId="60355D97" w14:textId="77777777" w:rsidR="00F759F0" w:rsidRDefault="00F759F0" w:rsidP="00194E04">
      <w:pPr>
        <w:rPr>
          <w:rFonts w:ascii="Arial" w:hAnsi="Arial" w:cs="Arial"/>
          <w:sz w:val="24"/>
          <w:szCs w:val="24"/>
        </w:rPr>
      </w:pPr>
    </w:p>
    <w:p w14:paraId="107BD565" w14:textId="77777777" w:rsidR="00F759F0" w:rsidRDefault="00F759F0" w:rsidP="00194E04">
      <w:pPr>
        <w:rPr>
          <w:rFonts w:ascii="Arial" w:hAnsi="Arial" w:cs="Arial"/>
          <w:sz w:val="24"/>
          <w:szCs w:val="24"/>
        </w:rPr>
        <w:sectPr w:rsidR="00F759F0" w:rsidSect="000A0B6C">
          <w:headerReference w:type="default" r:id="rId10"/>
          <w:footerReference w:type="even" r:id="rId11"/>
          <w:footerReference w:type="default" r:id="rId12"/>
          <w:pgSz w:w="12240" w:h="15840"/>
          <w:pgMar w:top="1417" w:right="1183" w:bottom="1417" w:left="1276" w:header="708" w:footer="708" w:gutter="0"/>
          <w:cols w:space="708"/>
          <w:docGrid w:linePitch="360"/>
        </w:sectPr>
      </w:pPr>
    </w:p>
    <w:p w14:paraId="440DB621" w14:textId="77777777" w:rsidR="00687A5C" w:rsidRDefault="00687A5C" w:rsidP="007257DE">
      <w:pPr>
        <w:pStyle w:val="Ttulo1"/>
        <w:rPr>
          <w:rFonts w:cs="Arial"/>
          <w:bCs/>
          <w:sz w:val="24"/>
          <w:szCs w:val="24"/>
        </w:rPr>
      </w:pPr>
    </w:p>
    <w:p w14:paraId="7364C7AE" w14:textId="77777777" w:rsidR="00396511" w:rsidRDefault="00396511" w:rsidP="00396511">
      <w:pPr>
        <w:rPr>
          <w:rFonts w:ascii="Arial" w:hAnsi="Arial" w:cs="Arial"/>
          <w:sz w:val="24"/>
          <w:szCs w:val="24"/>
          <w:lang w:val="es-MX"/>
        </w:rPr>
      </w:pPr>
    </w:p>
    <w:p w14:paraId="7C4D569E" w14:textId="53B9681A" w:rsidR="00396511" w:rsidRPr="00963E9C" w:rsidRDefault="00396511" w:rsidP="00396511">
      <w:pPr>
        <w:pStyle w:val="Ttulo1"/>
        <w:jc w:val="center"/>
        <w:rPr>
          <w:rFonts w:cs="Arial"/>
          <w:bCs/>
          <w:sz w:val="24"/>
          <w:szCs w:val="24"/>
        </w:rPr>
      </w:pPr>
      <w:r w:rsidRPr="00963E9C">
        <w:rPr>
          <w:rFonts w:cs="Arial"/>
          <w:bCs/>
          <w:sz w:val="24"/>
          <w:szCs w:val="24"/>
        </w:rPr>
        <w:t xml:space="preserve">ANEXO </w:t>
      </w:r>
      <w:r>
        <w:rPr>
          <w:rFonts w:cs="Arial"/>
          <w:bCs/>
          <w:sz w:val="24"/>
          <w:szCs w:val="24"/>
        </w:rPr>
        <w:t>V</w:t>
      </w:r>
    </w:p>
    <w:p w14:paraId="3E00E7B4" w14:textId="77777777" w:rsidR="00396511" w:rsidRPr="00963E9C" w:rsidRDefault="00396511" w:rsidP="00396511">
      <w:pPr>
        <w:pStyle w:val="Textoindependiente"/>
        <w:rPr>
          <w:rFonts w:ascii="Arial" w:hAnsi="Arial" w:cs="Arial"/>
          <w:b w:val="0"/>
          <w:sz w:val="24"/>
          <w:szCs w:val="24"/>
        </w:rPr>
      </w:pPr>
    </w:p>
    <w:p w14:paraId="156CC0AF" w14:textId="226A76AC" w:rsidR="00E43313" w:rsidRPr="00963E9C" w:rsidRDefault="00E43313" w:rsidP="00E43313">
      <w:pPr>
        <w:pStyle w:val="Textoindependiente"/>
        <w:rPr>
          <w:rFonts w:ascii="Arial" w:hAnsi="Arial" w:cs="Arial"/>
          <w:b w:val="0"/>
          <w:sz w:val="24"/>
          <w:szCs w:val="24"/>
        </w:rPr>
      </w:pPr>
      <w:r w:rsidRPr="00DA5CD2">
        <w:rPr>
          <w:rFonts w:ascii="Arial" w:hAnsi="Arial" w:cs="Arial"/>
          <w:bCs/>
          <w:sz w:val="24"/>
          <w:szCs w:val="24"/>
        </w:rPr>
        <w:t xml:space="preserve">CONTRATO </w:t>
      </w:r>
      <w:r w:rsidR="00DA5CD2" w:rsidRPr="00DA5CD2">
        <w:rPr>
          <w:rFonts w:ascii="Arial" w:hAnsi="Arial" w:cs="Arial"/>
          <w:bCs/>
          <w:sz w:val="22"/>
          <w:szCs w:val="24"/>
        </w:rPr>
        <w:t>DE LA PRESTACIÓN DE SERVICIOS PROFESIONALES DE “ELABORACIÓN DE DOCUMENTOS NORMATIVOS Y DE CONSULTORÍA ADMINISTRATIVA DE LA UNIVERSIDAD TECNOLÓGICA DE LA RIVIERA MAYA</w:t>
      </w:r>
      <w:r w:rsidR="00DA5CD2">
        <w:rPr>
          <w:rFonts w:ascii="Arial" w:hAnsi="Arial" w:cs="Arial"/>
          <w:b w:val="0"/>
          <w:sz w:val="24"/>
          <w:szCs w:val="24"/>
        </w:rPr>
        <w:t xml:space="preserve"> </w:t>
      </w:r>
      <w:r>
        <w:rPr>
          <w:rFonts w:ascii="Arial" w:hAnsi="Arial" w:cs="Arial"/>
          <w:b w:val="0"/>
          <w:sz w:val="24"/>
          <w:szCs w:val="24"/>
        </w:rPr>
        <w:t xml:space="preserve">PARA LA UNIVERSIDAD TECNOLÓGICA DE LA RIVIERA MAYA </w:t>
      </w:r>
      <w:r w:rsidRPr="00963E9C">
        <w:rPr>
          <w:rFonts w:ascii="Arial" w:hAnsi="Arial" w:cs="Arial"/>
          <w:b w:val="0"/>
          <w:sz w:val="24"/>
          <w:szCs w:val="24"/>
        </w:rPr>
        <w:t xml:space="preserve">QUE CELEBRAN POR UNA PARTE, LA </w:t>
      </w:r>
      <w:r w:rsidRPr="005D7D62">
        <w:rPr>
          <w:rFonts w:ascii="Arial" w:hAnsi="Arial" w:cs="Arial"/>
          <w:sz w:val="24"/>
          <w:szCs w:val="24"/>
        </w:rPr>
        <w:t>UNIVERSIDAD TECNOLOGICA DE LA RIVIERA MAYA</w:t>
      </w:r>
      <w:r w:rsidRPr="00963E9C">
        <w:rPr>
          <w:rFonts w:ascii="Arial" w:hAnsi="Arial" w:cs="Arial"/>
          <w:b w:val="0"/>
          <w:sz w:val="24"/>
          <w:szCs w:val="24"/>
        </w:rPr>
        <w:t xml:space="preserve">, REPRESENTADO EN ESTE ACTO POR </w:t>
      </w:r>
      <w:r>
        <w:rPr>
          <w:rFonts w:ascii="Arial" w:hAnsi="Arial" w:cs="Arial"/>
          <w:b w:val="0"/>
          <w:sz w:val="24"/>
          <w:szCs w:val="24"/>
        </w:rPr>
        <w:t>SU</w:t>
      </w:r>
      <w:r w:rsidRPr="00963E9C">
        <w:rPr>
          <w:rFonts w:ascii="Arial" w:hAnsi="Arial" w:cs="Arial"/>
          <w:b w:val="0"/>
          <w:sz w:val="24"/>
          <w:szCs w:val="24"/>
        </w:rPr>
        <w:t xml:space="preserve"> RECTOR</w:t>
      </w:r>
      <w:r>
        <w:rPr>
          <w:rFonts w:ascii="Arial" w:hAnsi="Arial" w:cs="Arial"/>
          <w:b w:val="0"/>
          <w:sz w:val="24"/>
          <w:szCs w:val="24"/>
        </w:rPr>
        <w:t xml:space="preserve"> </w:t>
      </w:r>
      <w:r w:rsidRPr="00AB7A00">
        <w:rPr>
          <w:rFonts w:ascii="Arial" w:hAnsi="Arial" w:cs="Arial"/>
          <w:sz w:val="24"/>
          <w:szCs w:val="24"/>
        </w:rPr>
        <w:t>DR. FRANCISCO JAVIER DEL REAL MEDINA</w:t>
      </w:r>
      <w:r>
        <w:rPr>
          <w:rFonts w:ascii="Arial" w:hAnsi="Arial" w:cs="Arial"/>
          <w:b w:val="0"/>
          <w:sz w:val="24"/>
          <w:szCs w:val="24"/>
        </w:rPr>
        <w:t>, A</w:t>
      </w:r>
      <w:r w:rsidRPr="00963E9C">
        <w:rPr>
          <w:rFonts w:ascii="Arial" w:hAnsi="Arial" w:cs="Arial"/>
          <w:b w:val="0"/>
          <w:sz w:val="24"/>
          <w:szCs w:val="24"/>
        </w:rPr>
        <w:t xml:space="preserve"> QUIEN EN ADELANTE Y PARA EFECTOS DE ESTE CONTRATO SE </w:t>
      </w:r>
      <w:r w:rsidRPr="00545FE6">
        <w:rPr>
          <w:rFonts w:ascii="Arial" w:hAnsi="Arial" w:cs="Arial"/>
          <w:b w:val="0"/>
          <w:sz w:val="24"/>
          <w:szCs w:val="24"/>
        </w:rPr>
        <w:t xml:space="preserve">LE DENOMINARÁ COMO </w:t>
      </w:r>
      <w:r w:rsidRPr="00545FE6">
        <w:rPr>
          <w:rFonts w:ascii="Arial" w:hAnsi="Arial" w:cs="Arial"/>
          <w:sz w:val="24"/>
          <w:szCs w:val="24"/>
        </w:rPr>
        <w:t>“LA UNIVERSIDAD”;</w:t>
      </w:r>
      <w:r w:rsidRPr="00545FE6">
        <w:rPr>
          <w:rFonts w:ascii="Arial" w:hAnsi="Arial" w:cs="Arial"/>
          <w:b w:val="0"/>
          <w:sz w:val="24"/>
          <w:szCs w:val="24"/>
        </w:rPr>
        <w:t xml:space="preserve"> Y POR OTRA PARTE, LA </w:t>
      </w:r>
      <w:r w:rsidRPr="00FC1BE2">
        <w:rPr>
          <w:rFonts w:ascii="Arial" w:hAnsi="Arial" w:cs="Arial"/>
          <w:b w:val="0"/>
          <w:sz w:val="24"/>
          <w:szCs w:val="24"/>
        </w:rPr>
        <w:t xml:space="preserve">EMPRESA </w:t>
      </w:r>
      <w:bookmarkStart w:id="23" w:name="_Hlk155630353"/>
      <w:r>
        <w:rPr>
          <w:rFonts w:ascii="Arial" w:hAnsi="Arial" w:cs="Arial"/>
          <w:sz w:val="24"/>
          <w:szCs w:val="24"/>
        </w:rPr>
        <w:t>XXXXXXXXXXXXXXXXXXXXXXXXXXXXXXXXXXXXXXX</w:t>
      </w:r>
      <w:r w:rsidRPr="00FC1BE2">
        <w:rPr>
          <w:rFonts w:ascii="Arial" w:hAnsi="Arial" w:cs="Arial"/>
          <w:b w:val="0"/>
          <w:sz w:val="24"/>
          <w:szCs w:val="24"/>
        </w:rPr>
        <w:t xml:space="preserve">, </w:t>
      </w:r>
      <w:bookmarkEnd w:id="23"/>
      <w:r w:rsidRPr="00FC1BE2">
        <w:rPr>
          <w:rFonts w:ascii="Arial" w:hAnsi="Arial" w:cs="Arial"/>
          <w:b w:val="0"/>
          <w:sz w:val="24"/>
          <w:szCs w:val="24"/>
        </w:rPr>
        <w:t xml:space="preserve">REPRESENTADA EN ESTE ACTO POR </w:t>
      </w:r>
      <w:r>
        <w:rPr>
          <w:rFonts w:ascii="Arial" w:hAnsi="Arial" w:cs="Arial"/>
          <w:sz w:val="24"/>
          <w:szCs w:val="24"/>
        </w:rPr>
        <w:t>XXXXXXXXXXXXXXXXXXXXXXXXXXXXXXX</w:t>
      </w:r>
      <w:r w:rsidRPr="00FC1BE2">
        <w:rPr>
          <w:rFonts w:ascii="Arial" w:hAnsi="Arial" w:cs="Arial"/>
          <w:b w:val="0"/>
          <w:sz w:val="24"/>
          <w:szCs w:val="24"/>
        </w:rPr>
        <w:t xml:space="preserve">, </w:t>
      </w:r>
      <w:r w:rsidRPr="00545FE6">
        <w:rPr>
          <w:rFonts w:ascii="Arial" w:hAnsi="Arial" w:cs="Arial"/>
          <w:b w:val="0"/>
          <w:sz w:val="24"/>
          <w:szCs w:val="24"/>
        </w:rPr>
        <w:t>EN SU CALIDAD DE APODERADO</w:t>
      </w:r>
      <w:r>
        <w:rPr>
          <w:rFonts w:ascii="Arial" w:hAnsi="Arial" w:cs="Arial"/>
          <w:b w:val="0"/>
          <w:sz w:val="24"/>
          <w:szCs w:val="24"/>
        </w:rPr>
        <w:t>(A)</w:t>
      </w:r>
      <w:r w:rsidRPr="00545FE6">
        <w:rPr>
          <w:rFonts w:ascii="Arial" w:hAnsi="Arial" w:cs="Arial"/>
          <w:b w:val="0"/>
          <w:sz w:val="24"/>
          <w:szCs w:val="24"/>
        </w:rPr>
        <w:t xml:space="preserve"> LEGAL, A QUIEN EN LO SUBSECUENTE Y PARA EFECTOS DEL PRESENTE</w:t>
      </w:r>
      <w:r w:rsidRPr="00963E9C">
        <w:rPr>
          <w:rFonts w:ascii="Arial" w:hAnsi="Arial" w:cs="Arial"/>
          <w:b w:val="0"/>
          <w:sz w:val="24"/>
          <w:szCs w:val="24"/>
        </w:rPr>
        <w:t xml:space="preserve"> INSTRUMENTO LEGAL SE LE NOMBRARÁ COMO </w:t>
      </w:r>
      <w:r w:rsidRPr="004879E3">
        <w:rPr>
          <w:rFonts w:ascii="Arial" w:hAnsi="Arial" w:cs="Arial"/>
          <w:sz w:val="24"/>
          <w:szCs w:val="24"/>
        </w:rPr>
        <w:t>“EL PRESTADOR DE SERVICIOS”</w:t>
      </w:r>
      <w:r w:rsidRPr="00963E9C">
        <w:rPr>
          <w:rFonts w:ascii="Arial" w:hAnsi="Arial" w:cs="Arial"/>
          <w:b w:val="0"/>
          <w:sz w:val="24"/>
          <w:szCs w:val="24"/>
        </w:rPr>
        <w:t>, DE CONFORMIDAD CON LAS DECLARACIONES Y CLÁUSULAS SIGUIENTES:</w:t>
      </w:r>
    </w:p>
    <w:p w14:paraId="0828B5AC" w14:textId="77777777" w:rsidR="00E43313" w:rsidRPr="00963E9C" w:rsidRDefault="00E43313" w:rsidP="00E43313">
      <w:pPr>
        <w:jc w:val="both"/>
        <w:rPr>
          <w:rFonts w:ascii="Arial" w:hAnsi="Arial" w:cs="Arial"/>
          <w:sz w:val="24"/>
          <w:szCs w:val="24"/>
        </w:rPr>
      </w:pPr>
    </w:p>
    <w:p w14:paraId="1CCE2E86" w14:textId="77777777" w:rsidR="00E43313" w:rsidRPr="00963E9C" w:rsidRDefault="00E43313" w:rsidP="00E43313">
      <w:pPr>
        <w:pStyle w:val="Ttulo1"/>
        <w:rPr>
          <w:rFonts w:cs="Arial"/>
          <w:sz w:val="24"/>
          <w:szCs w:val="24"/>
        </w:rPr>
      </w:pPr>
    </w:p>
    <w:p w14:paraId="2CDB9682" w14:textId="77777777" w:rsidR="00E43313" w:rsidRPr="00DA5CD2" w:rsidRDefault="00E43313" w:rsidP="00E43313">
      <w:pPr>
        <w:pStyle w:val="Ttulo1"/>
        <w:rPr>
          <w:rFonts w:cs="Arial"/>
          <w:sz w:val="24"/>
          <w:szCs w:val="24"/>
          <w:lang w:val="pt-BR"/>
        </w:rPr>
      </w:pPr>
      <w:r w:rsidRPr="00DA5CD2">
        <w:rPr>
          <w:rFonts w:cs="Arial"/>
          <w:sz w:val="24"/>
          <w:szCs w:val="24"/>
          <w:lang w:val="pt-BR"/>
        </w:rPr>
        <w:t>D E C L A R A C I O N E S:</w:t>
      </w:r>
    </w:p>
    <w:p w14:paraId="7F29CC2B" w14:textId="77777777" w:rsidR="00E43313" w:rsidRPr="00DA5CD2" w:rsidRDefault="00E43313" w:rsidP="00E43313">
      <w:pPr>
        <w:jc w:val="both"/>
        <w:rPr>
          <w:rFonts w:ascii="Arial" w:hAnsi="Arial" w:cs="Arial"/>
          <w:sz w:val="24"/>
          <w:szCs w:val="24"/>
          <w:lang w:val="pt-BR"/>
        </w:rPr>
      </w:pPr>
    </w:p>
    <w:p w14:paraId="018A90C0" w14:textId="77777777" w:rsidR="00E43313" w:rsidRPr="00763CD2" w:rsidRDefault="00E43313" w:rsidP="00E43313">
      <w:pPr>
        <w:pStyle w:val="Textoindependiente2"/>
        <w:rPr>
          <w:rFonts w:ascii="Arial" w:hAnsi="Arial" w:cs="Arial"/>
          <w:b/>
          <w:sz w:val="24"/>
          <w:szCs w:val="24"/>
        </w:rPr>
      </w:pPr>
      <w:r w:rsidRPr="00763CD2">
        <w:rPr>
          <w:rFonts w:ascii="Arial" w:hAnsi="Arial" w:cs="Arial"/>
          <w:b/>
          <w:sz w:val="24"/>
          <w:szCs w:val="24"/>
        </w:rPr>
        <w:t>I. DECLARA “LA UNIVERSIDAD”:</w:t>
      </w:r>
    </w:p>
    <w:p w14:paraId="3BDFC46E" w14:textId="77777777" w:rsidR="00E43313" w:rsidRPr="00963E9C" w:rsidRDefault="00E43313" w:rsidP="00E43313">
      <w:pPr>
        <w:jc w:val="both"/>
        <w:rPr>
          <w:rFonts w:ascii="Arial" w:hAnsi="Arial" w:cs="Arial"/>
          <w:sz w:val="24"/>
          <w:szCs w:val="24"/>
        </w:rPr>
      </w:pPr>
    </w:p>
    <w:p w14:paraId="127F9006" w14:textId="77777777" w:rsidR="00E43313" w:rsidRPr="00AB7A00" w:rsidRDefault="00E43313" w:rsidP="00E43313">
      <w:pPr>
        <w:spacing w:line="276" w:lineRule="auto"/>
        <w:jc w:val="both"/>
        <w:rPr>
          <w:rFonts w:ascii="Arial" w:hAnsi="Arial" w:cs="Arial"/>
          <w:sz w:val="24"/>
          <w:szCs w:val="24"/>
        </w:rPr>
      </w:pPr>
      <w:r w:rsidRPr="00AB7A00">
        <w:rPr>
          <w:rFonts w:ascii="Arial" w:hAnsi="Arial" w:cs="Arial"/>
          <w:b/>
          <w:bCs/>
          <w:sz w:val="24"/>
          <w:szCs w:val="24"/>
          <w:lang w:val="es-MX"/>
        </w:rPr>
        <w:t>I.1</w:t>
      </w:r>
      <w:r w:rsidRPr="00AB7A00">
        <w:rPr>
          <w:rFonts w:ascii="Arial" w:hAnsi="Arial" w:cs="Arial"/>
          <w:sz w:val="24"/>
          <w:szCs w:val="24"/>
          <w:lang w:val="es-MX"/>
        </w:rPr>
        <w:t xml:space="preserve">. </w:t>
      </w:r>
      <w:r w:rsidRPr="00AB7A00">
        <w:rPr>
          <w:rFonts w:ascii="Arial" w:hAnsi="Arial" w:cs="Arial"/>
          <w:sz w:val="24"/>
          <w:szCs w:val="24"/>
        </w:rPr>
        <w:t xml:space="preserve"> </w:t>
      </w:r>
      <w:r>
        <w:rPr>
          <w:rFonts w:ascii="Arial" w:hAnsi="Arial" w:cs="Arial"/>
          <w:sz w:val="24"/>
          <w:szCs w:val="24"/>
        </w:rPr>
        <w:t>Q</w:t>
      </w:r>
      <w:r w:rsidRPr="00AB7A00">
        <w:rPr>
          <w:rFonts w:ascii="Arial" w:hAnsi="Arial" w:cs="Arial"/>
          <w:sz w:val="24"/>
          <w:szCs w:val="24"/>
        </w:rPr>
        <w:t xml:space="preserve">UE ES UNA INSTITUCIÓN PÚBLICA DE EDUCACIÓN SUPERIOR CON CARÁCTER DE ORGANISMO PÚBLICO DESCENTRALIZADO DE LA ADMINISTRACIÓN PÚBLICA PARAESTATAL DEL  </w:t>
      </w:r>
      <w:r>
        <w:rPr>
          <w:rFonts w:ascii="Arial" w:hAnsi="Arial" w:cs="Arial"/>
          <w:sz w:val="24"/>
          <w:szCs w:val="24"/>
        </w:rPr>
        <w:t>G</w:t>
      </w:r>
      <w:r w:rsidRPr="00AB7A00">
        <w:rPr>
          <w:rFonts w:ascii="Arial" w:hAnsi="Arial" w:cs="Arial"/>
          <w:sz w:val="24"/>
          <w:szCs w:val="24"/>
        </w:rPr>
        <w:t xml:space="preserve">OBIERNO DEL </w:t>
      </w:r>
      <w:r>
        <w:rPr>
          <w:rFonts w:ascii="Arial" w:hAnsi="Arial" w:cs="Arial"/>
          <w:sz w:val="24"/>
          <w:szCs w:val="24"/>
        </w:rPr>
        <w:t>E</w:t>
      </w:r>
      <w:r w:rsidRPr="00AB7A00">
        <w:rPr>
          <w:rFonts w:ascii="Arial" w:hAnsi="Arial" w:cs="Arial"/>
          <w:sz w:val="24"/>
          <w:szCs w:val="24"/>
        </w:rPr>
        <w:t xml:space="preserve">STADO DE </w:t>
      </w:r>
      <w:r>
        <w:rPr>
          <w:rFonts w:ascii="Arial" w:hAnsi="Arial" w:cs="Arial"/>
          <w:sz w:val="24"/>
          <w:szCs w:val="24"/>
        </w:rPr>
        <w:t>Q</w:t>
      </w:r>
      <w:r w:rsidRPr="00AB7A00">
        <w:rPr>
          <w:rFonts w:ascii="Arial" w:hAnsi="Arial" w:cs="Arial"/>
          <w:sz w:val="24"/>
          <w:szCs w:val="24"/>
        </w:rPr>
        <w:t xml:space="preserve">UINTANA </w:t>
      </w:r>
      <w:r>
        <w:rPr>
          <w:rFonts w:ascii="Arial" w:hAnsi="Arial" w:cs="Arial"/>
          <w:sz w:val="24"/>
          <w:szCs w:val="24"/>
        </w:rPr>
        <w:t>R</w:t>
      </w:r>
      <w:r w:rsidRPr="00AB7A00">
        <w:rPr>
          <w:rFonts w:ascii="Arial" w:hAnsi="Arial" w:cs="Arial"/>
          <w:sz w:val="24"/>
          <w:szCs w:val="24"/>
        </w:rPr>
        <w:t xml:space="preserve">OO, DE INTERÉS PÚBLICO Y SOCIAL CON PERSONALIDAD JURÍDICA Y PATRIMONIO PROPIO, SECTORIZADA A LA SECRETARÍA </w:t>
      </w:r>
      <w:r>
        <w:rPr>
          <w:rFonts w:ascii="Arial" w:hAnsi="Arial" w:cs="Arial"/>
          <w:sz w:val="24"/>
          <w:szCs w:val="24"/>
        </w:rPr>
        <w:t>D</w:t>
      </w:r>
      <w:r w:rsidRPr="00AB7A00">
        <w:rPr>
          <w:rFonts w:ascii="Arial" w:hAnsi="Arial" w:cs="Arial"/>
          <w:sz w:val="24"/>
          <w:szCs w:val="24"/>
        </w:rPr>
        <w:t xml:space="preserve">E EDUCACIÓN </w:t>
      </w:r>
      <w:r>
        <w:rPr>
          <w:rFonts w:ascii="Arial" w:hAnsi="Arial" w:cs="Arial"/>
          <w:sz w:val="24"/>
          <w:szCs w:val="24"/>
        </w:rPr>
        <w:t>D</w:t>
      </w:r>
      <w:r w:rsidRPr="00AB7A00">
        <w:rPr>
          <w:rFonts w:ascii="Arial" w:hAnsi="Arial" w:cs="Arial"/>
          <w:sz w:val="24"/>
          <w:szCs w:val="24"/>
        </w:rPr>
        <w:t xml:space="preserve">EL ESTADO </w:t>
      </w:r>
      <w:r>
        <w:rPr>
          <w:rFonts w:ascii="Arial" w:hAnsi="Arial" w:cs="Arial"/>
          <w:sz w:val="24"/>
          <w:szCs w:val="24"/>
        </w:rPr>
        <w:t>D</w:t>
      </w:r>
      <w:r w:rsidRPr="00AB7A00">
        <w:rPr>
          <w:rFonts w:ascii="Arial" w:hAnsi="Arial" w:cs="Arial"/>
          <w:sz w:val="24"/>
          <w:szCs w:val="24"/>
        </w:rPr>
        <w:t xml:space="preserve">E QUINTANA ROO, SEGÚN </w:t>
      </w:r>
      <w:r>
        <w:rPr>
          <w:rFonts w:ascii="Arial" w:hAnsi="Arial" w:cs="Arial"/>
          <w:sz w:val="24"/>
          <w:szCs w:val="24"/>
        </w:rPr>
        <w:t>D</w:t>
      </w:r>
      <w:r w:rsidRPr="00AB7A00">
        <w:rPr>
          <w:rFonts w:ascii="Arial" w:hAnsi="Arial" w:cs="Arial"/>
          <w:sz w:val="24"/>
          <w:szCs w:val="24"/>
        </w:rPr>
        <w:t xml:space="preserve">ECRETO DE </w:t>
      </w:r>
      <w:r>
        <w:rPr>
          <w:rFonts w:ascii="Arial" w:hAnsi="Arial" w:cs="Arial"/>
          <w:sz w:val="24"/>
          <w:szCs w:val="24"/>
        </w:rPr>
        <w:t>C</w:t>
      </w:r>
      <w:r w:rsidRPr="00AB7A00">
        <w:rPr>
          <w:rFonts w:ascii="Arial" w:hAnsi="Arial" w:cs="Arial"/>
          <w:sz w:val="24"/>
          <w:szCs w:val="24"/>
        </w:rPr>
        <w:t>REACIÓN EXPEDIDO DEL EJECUTIVO DEL ESTADO EN FECHA 24 DE FEBRERO DE 2005</w:t>
      </w:r>
      <w:r>
        <w:rPr>
          <w:rFonts w:ascii="Arial" w:hAnsi="Arial" w:cs="Arial"/>
          <w:sz w:val="24"/>
          <w:szCs w:val="24"/>
        </w:rPr>
        <w:t>,</w:t>
      </w:r>
      <w:r w:rsidRPr="00AB7A00">
        <w:rPr>
          <w:rFonts w:ascii="Arial" w:hAnsi="Arial" w:cs="Arial"/>
          <w:sz w:val="24"/>
          <w:szCs w:val="24"/>
        </w:rPr>
        <w:t xml:space="preserve"> PUBLICADO EN EL PERIÓDICO OFICIAL </w:t>
      </w:r>
      <w:r>
        <w:rPr>
          <w:rFonts w:ascii="Arial" w:hAnsi="Arial" w:cs="Arial"/>
          <w:sz w:val="24"/>
          <w:szCs w:val="24"/>
        </w:rPr>
        <w:t>D</w:t>
      </w:r>
      <w:r w:rsidRPr="00AB7A00">
        <w:rPr>
          <w:rFonts w:ascii="Arial" w:hAnsi="Arial" w:cs="Arial"/>
          <w:sz w:val="24"/>
          <w:szCs w:val="24"/>
        </w:rPr>
        <w:t xml:space="preserve">EL ESTADO, EL 18 DE MARZO DE 2005, Y SUS REFORMAS INTEGRALES PUBLICADAS EN EL MISMO MEDIO DE DIFUSIÓN OFICIAL  EL 30 DE DICIEMBRE DE 2015 Y, 12 DE NOVIEMBRE DE 2021. </w:t>
      </w:r>
    </w:p>
    <w:p w14:paraId="42C4EFE0" w14:textId="77777777" w:rsidR="00E43313" w:rsidRPr="00963E9C" w:rsidRDefault="00E43313" w:rsidP="00E43313">
      <w:pPr>
        <w:jc w:val="both"/>
        <w:rPr>
          <w:rFonts w:ascii="Arial" w:hAnsi="Arial" w:cs="Arial"/>
          <w:sz w:val="24"/>
          <w:szCs w:val="24"/>
          <w:lang w:val="es-MX"/>
        </w:rPr>
      </w:pPr>
    </w:p>
    <w:p w14:paraId="183338F9" w14:textId="77777777" w:rsidR="00E43313" w:rsidRPr="00963E9C" w:rsidRDefault="00E43313" w:rsidP="00E43313">
      <w:pPr>
        <w:jc w:val="both"/>
        <w:rPr>
          <w:rFonts w:ascii="Arial" w:hAnsi="Arial" w:cs="Arial"/>
          <w:sz w:val="24"/>
          <w:szCs w:val="24"/>
          <w:lang w:val="es-MX"/>
        </w:rPr>
      </w:pPr>
      <w:r w:rsidRPr="00963E9C">
        <w:rPr>
          <w:rFonts w:ascii="Arial" w:hAnsi="Arial" w:cs="Arial"/>
          <w:b/>
          <w:sz w:val="24"/>
          <w:szCs w:val="24"/>
        </w:rPr>
        <w:t xml:space="preserve">I.2. </w:t>
      </w:r>
      <w:r w:rsidRPr="00963E9C">
        <w:rPr>
          <w:rFonts w:ascii="Arial" w:hAnsi="Arial" w:cs="Arial"/>
          <w:sz w:val="24"/>
          <w:szCs w:val="24"/>
        </w:rPr>
        <w:t>QUE PARA EL CUMPLIMIENTO DE SU OBJETIVO TIENE LA FACULTAD DE PLANEAR, PROGRAMAR, ORGANIZAR, EJECUTAR Y EVALUAR SUS ACTIVIDADES ACADÉMICAS, DE DOCENCIA, INVESTIGACIÓN, DIFUSIÓN Y EXTENSIÓN DE LA CULTURA, ACTIVIDADES ADMINISTRATIVAS Y TÉCNICAS INHERENTES A</w:t>
      </w:r>
      <w:r>
        <w:rPr>
          <w:rFonts w:ascii="Arial" w:hAnsi="Arial" w:cs="Arial"/>
          <w:sz w:val="24"/>
          <w:szCs w:val="24"/>
        </w:rPr>
        <w:t xml:space="preserve"> </w:t>
      </w:r>
      <w:r w:rsidRPr="00963E9C">
        <w:rPr>
          <w:rFonts w:ascii="Arial" w:hAnsi="Arial" w:cs="Arial"/>
          <w:sz w:val="24"/>
          <w:szCs w:val="24"/>
        </w:rPr>
        <w:t xml:space="preserve">LAS ANTERIORES; CELEBRAR TODA CLASE DE ACTOS JURÍDICOS, CONTRATOS O CONVENIOS QUE PERMITAN EL CUMPLIMIENTO DE SUS FINES.  </w:t>
      </w:r>
    </w:p>
    <w:p w14:paraId="001D5EB6" w14:textId="77777777" w:rsidR="00E43313" w:rsidRPr="00963E9C" w:rsidRDefault="00E43313" w:rsidP="00E43313">
      <w:pPr>
        <w:pStyle w:val="Textoindependiente2"/>
        <w:rPr>
          <w:rFonts w:ascii="Arial" w:hAnsi="Arial" w:cs="Arial"/>
          <w:sz w:val="24"/>
          <w:szCs w:val="24"/>
        </w:rPr>
      </w:pPr>
    </w:p>
    <w:p w14:paraId="01C70CB7" w14:textId="77777777" w:rsidR="00E43313" w:rsidRPr="00963E9C" w:rsidRDefault="00E43313" w:rsidP="00E43313">
      <w:pPr>
        <w:jc w:val="both"/>
        <w:rPr>
          <w:rFonts w:ascii="Arial" w:hAnsi="Arial" w:cs="Arial"/>
          <w:sz w:val="24"/>
          <w:szCs w:val="24"/>
        </w:rPr>
      </w:pPr>
      <w:r w:rsidRPr="00963E9C">
        <w:rPr>
          <w:rFonts w:ascii="Arial" w:hAnsi="Arial" w:cs="Arial"/>
          <w:b/>
          <w:sz w:val="24"/>
          <w:szCs w:val="24"/>
        </w:rPr>
        <w:t xml:space="preserve">I.3. </w:t>
      </w:r>
      <w:r w:rsidRPr="008F52AF">
        <w:rPr>
          <w:rFonts w:ascii="Arial" w:hAnsi="Arial" w:cs="Arial"/>
          <w:sz w:val="24"/>
          <w:szCs w:val="24"/>
        </w:rPr>
        <w:t xml:space="preserve">QUE </w:t>
      </w:r>
      <w:r w:rsidRPr="00FC1BE2">
        <w:rPr>
          <w:rFonts w:ascii="Arial" w:hAnsi="Arial" w:cs="Arial"/>
          <w:sz w:val="24"/>
          <w:szCs w:val="24"/>
        </w:rPr>
        <w:t xml:space="preserve">EL </w:t>
      </w:r>
      <w:r w:rsidRPr="00FC1BE2">
        <w:rPr>
          <w:rFonts w:ascii="Arial" w:hAnsi="Arial" w:cs="Arial"/>
          <w:b/>
          <w:sz w:val="24"/>
          <w:szCs w:val="24"/>
        </w:rPr>
        <w:t>DR. FRANCISCO JAVIER DEL REAL MEDINA</w:t>
      </w:r>
      <w:r w:rsidRPr="00FC1BE2">
        <w:rPr>
          <w:rFonts w:ascii="Arial" w:hAnsi="Arial" w:cs="Arial"/>
          <w:sz w:val="24"/>
          <w:szCs w:val="24"/>
        </w:rPr>
        <w:t xml:space="preserve">, EN </w:t>
      </w:r>
      <w:r w:rsidRPr="008F52AF">
        <w:rPr>
          <w:rFonts w:ascii="Arial" w:hAnsi="Arial" w:cs="Arial"/>
          <w:sz w:val="24"/>
          <w:szCs w:val="24"/>
        </w:rPr>
        <w:t xml:space="preserve">SU CALIDAD DE RECTOR Y REPRESENTANTE LEGAL, CUENTA CON LAS FACULTADES SUFICIENTES PARA SUSCRIBIR ESTE CONTRATO, DE ACUERDO A LO ESTABLECIDO EN EL ARTÍCULO 27 Y </w:t>
      </w:r>
      <w:r>
        <w:rPr>
          <w:rFonts w:ascii="Arial" w:hAnsi="Arial" w:cs="Arial"/>
          <w:sz w:val="24"/>
          <w:szCs w:val="24"/>
        </w:rPr>
        <w:t>30</w:t>
      </w:r>
      <w:r w:rsidRPr="008F52AF">
        <w:rPr>
          <w:rFonts w:ascii="Arial" w:hAnsi="Arial" w:cs="Arial"/>
          <w:sz w:val="24"/>
          <w:szCs w:val="24"/>
        </w:rPr>
        <w:t xml:space="preserve"> FRACCIÓN II DEL DECRETO DE CREACIÓN REFORMADO.</w:t>
      </w:r>
      <w:r w:rsidRPr="00963E9C">
        <w:rPr>
          <w:rFonts w:ascii="Arial" w:hAnsi="Arial" w:cs="Arial"/>
          <w:sz w:val="24"/>
          <w:szCs w:val="24"/>
        </w:rPr>
        <w:t xml:space="preserve"> </w:t>
      </w:r>
    </w:p>
    <w:p w14:paraId="4C3F7C7B" w14:textId="77777777" w:rsidR="00E43313" w:rsidRPr="00963E9C" w:rsidRDefault="00E43313" w:rsidP="00E43313">
      <w:pPr>
        <w:jc w:val="both"/>
        <w:rPr>
          <w:rFonts w:ascii="Arial" w:hAnsi="Arial" w:cs="Arial"/>
          <w:b/>
          <w:sz w:val="24"/>
          <w:szCs w:val="24"/>
        </w:rPr>
      </w:pPr>
    </w:p>
    <w:p w14:paraId="3A976525" w14:textId="77777777" w:rsidR="00E43313" w:rsidRPr="00963E9C" w:rsidRDefault="00E43313" w:rsidP="00E43313">
      <w:pPr>
        <w:jc w:val="both"/>
        <w:rPr>
          <w:rFonts w:ascii="Arial" w:hAnsi="Arial" w:cs="Arial"/>
          <w:sz w:val="24"/>
          <w:szCs w:val="24"/>
        </w:rPr>
      </w:pPr>
      <w:r w:rsidRPr="00963E9C">
        <w:rPr>
          <w:rFonts w:ascii="Arial" w:hAnsi="Arial" w:cs="Arial"/>
          <w:b/>
          <w:sz w:val="24"/>
          <w:szCs w:val="24"/>
        </w:rPr>
        <w:t xml:space="preserve">I.4. </w:t>
      </w:r>
      <w:r w:rsidRPr="00963E9C">
        <w:rPr>
          <w:rFonts w:ascii="Arial" w:hAnsi="Arial" w:cs="Arial"/>
          <w:sz w:val="24"/>
          <w:szCs w:val="24"/>
        </w:rPr>
        <w:t>QUE SEÑALA COMO SU DOMICILIO, PARA EFECTOS DEL PRESENTE CONTRATO, EL SITO EN AV. PASEO DEL MAYAB NÚMERO 4000 REGIÓN 079 PLAYA DEL CARMEN MUNICIPIO DE SOLIDARIDAD, DEL ESTADO DE QUINTANA ROO, MÉXICO.</w:t>
      </w:r>
    </w:p>
    <w:p w14:paraId="5D101AA0" w14:textId="77777777" w:rsidR="00E43313" w:rsidRPr="00FC1BE2" w:rsidRDefault="00E43313" w:rsidP="00E43313">
      <w:pPr>
        <w:jc w:val="both"/>
        <w:rPr>
          <w:rFonts w:ascii="Arial" w:hAnsi="Arial" w:cs="Arial"/>
          <w:sz w:val="24"/>
          <w:szCs w:val="24"/>
        </w:rPr>
      </w:pPr>
    </w:p>
    <w:p w14:paraId="4DDA5254" w14:textId="77777777" w:rsidR="00E43313" w:rsidRPr="00FC1BE2" w:rsidRDefault="00E43313" w:rsidP="00E43313">
      <w:pPr>
        <w:jc w:val="both"/>
        <w:rPr>
          <w:rFonts w:ascii="Arial" w:hAnsi="Arial" w:cs="Arial"/>
          <w:sz w:val="24"/>
          <w:szCs w:val="24"/>
        </w:rPr>
      </w:pPr>
      <w:r w:rsidRPr="00FC1BE2">
        <w:rPr>
          <w:rFonts w:ascii="Arial" w:hAnsi="Arial" w:cs="Arial"/>
          <w:b/>
          <w:sz w:val="24"/>
          <w:szCs w:val="24"/>
        </w:rPr>
        <w:t>I.5.</w:t>
      </w:r>
      <w:r w:rsidRPr="00FC1BE2">
        <w:rPr>
          <w:rFonts w:ascii="Arial" w:hAnsi="Arial" w:cs="Arial"/>
          <w:sz w:val="24"/>
          <w:szCs w:val="24"/>
        </w:rPr>
        <w:t xml:space="preserve"> QUE SU REGISTRO FEDERAL DE CONTRIBUYENTES ES UTR050318PC1.</w:t>
      </w:r>
    </w:p>
    <w:p w14:paraId="4B953110" w14:textId="77777777" w:rsidR="00E43313" w:rsidRPr="00FC1BE2" w:rsidRDefault="00E43313" w:rsidP="00E43313">
      <w:pPr>
        <w:jc w:val="both"/>
        <w:rPr>
          <w:rFonts w:ascii="Arial" w:hAnsi="Arial" w:cs="Arial"/>
          <w:sz w:val="24"/>
          <w:szCs w:val="24"/>
        </w:rPr>
      </w:pPr>
    </w:p>
    <w:p w14:paraId="358816C5" w14:textId="77777777" w:rsidR="00E43313" w:rsidRDefault="00E43313" w:rsidP="00E43313">
      <w:pPr>
        <w:jc w:val="both"/>
        <w:rPr>
          <w:rFonts w:ascii="Arial" w:hAnsi="Arial" w:cs="Arial"/>
          <w:color w:val="000000"/>
          <w:sz w:val="24"/>
          <w:szCs w:val="24"/>
        </w:rPr>
      </w:pPr>
      <w:r w:rsidRPr="00FC1BE2">
        <w:rPr>
          <w:rFonts w:ascii="Arial" w:hAnsi="Arial" w:cs="Arial"/>
          <w:b/>
          <w:sz w:val="24"/>
          <w:szCs w:val="24"/>
        </w:rPr>
        <w:t xml:space="preserve">I.6. </w:t>
      </w:r>
      <w:r w:rsidRPr="00FC1BE2">
        <w:rPr>
          <w:rFonts w:ascii="Arial" w:hAnsi="Arial" w:cs="Arial"/>
          <w:sz w:val="24"/>
          <w:szCs w:val="24"/>
        </w:rPr>
        <w:t>QUE PARA CUBRIR LAS EROGACIONES QUE SE DERIVEN DEL PRESENTE CONTRATO, CUENTA CON LOS RECURSOS NECESARIOS, CORRESPONDIENTES A LA PARTIDA PRESUPUESTARIA DEL PRESENTE EJERCICIO FISCAL EN EL CAPÍTULO 3000</w:t>
      </w:r>
      <w:r w:rsidRPr="00963E9C">
        <w:rPr>
          <w:rFonts w:ascii="Arial" w:hAnsi="Arial" w:cs="Arial"/>
          <w:color w:val="000000"/>
          <w:sz w:val="24"/>
          <w:szCs w:val="24"/>
        </w:rPr>
        <w:t>.</w:t>
      </w:r>
    </w:p>
    <w:p w14:paraId="40DE42E2" w14:textId="77777777" w:rsidR="00E43313" w:rsidRPr="00963E9C" w:rsidRDefault="00E43313" w:rsidP="00E43313">
      <w:pPr>
        <w:jc w:val="both"/>
        <w:rPr>
          <w:rFonts w:ascii="Arial" w:hAnsi="Arial" w:cs="Arial"/>
          <w:color w:val="000000"/>
          <w:sz w:val="24"/>
          <w:szCs w:val="24"/>
        </w:rPr>
      </w:pPr>
    </w:p>
    <w:p w14:paraId="29B89E3C" w14:textId="77777777" w:rsidR="00E43313" w:rsidRPr="00317528" w:rsidRDefault="00E43313" w:rsidP="00E43313">
      <w:pPr>
        <w:spacing w:after="160" w:line="259" w:lineRule="auto"/>
        <w:jc w:val="both"/>
        <w:rPr>
          <w:rFonts w:ascii="Tahoma" w:eastAsiaTheme="minorHAnsi" w:hAnsi="Tahoma" w:cs="Tahoma"/>
          <w:sz w:val="22"/>
          <w:szCs w:val="22"/>
          <w:lang w:val="es-MX" w:eastAsia="en-US"/>
        </w:rPr>
      </w:pPr>
      <w:r w:rsidRPr="00317528">
        <w:rPr>
          <w:rFonts w:ascii="Tahoma" w:eastAsiaTheme="minorHAnsi" w:hAnsi="Tahoma" w:cs="Tahoma"/>
          <w:b/>
          <w:sz w:val="22"/>
          <w:szCs w:val="22"/>
          <w:lang w:val="es-MX" w:eastAsia="en-US"/>
        </w:rPr>
        <w:t xml:space="preserve">II. DECLARA “EL PRESTADOR DE SERVICIOS” A TRAVES DE SU </w:t>
      </w:r>
      <w:r>
        <w:rPr>
          <w:rFonts w:ascii="Tahoma" w:eastAsiaTheme="minorHAnsi" w:hAnsi="Tahoma" w:cs="Tahoma"/>
          <w:b/>
          <w:sz w:val="22"/>
          <w:szCs w:val="22"/>
          <w:lang w:val="es-MX" w:eastAsia="en-US"/>
        </w:rPr>
        <w:t>APODERADO LEGAL.</w:t>
      </w:r>
    </w:p>
    <w:p w14:paraId="2A9B3E3D" w14:textId="70F9C99A" w:rsidR="00E43313" w:rsidRPr="00FC1BE2" w:rsidRDefault="00E43313" w:rsidP="00E43313">
      <w:pPr>
        <w:spacing w:after="160" w:line="259" w:lineRule="auto"/>
        <w:jc w:val="both"/>
        <w:rPr>
          <w:rFonts w:ascii="Arial" w:eastAsiaTheme="minorHAnsi" w:hAnsi="Arial" w:cs="Arial"/>
          <w:sz w:val="24"/>
          <w:szCs w:val="24"/>
          <w:lang w:val="es-MX" w:eastAsia="en-US"/>
        </w:rPr>
      </w:pPr>
      <w:r w:rsidRPr="00317528">
        <w:rPr>
          <w:rFonts w:ascii="Tahoma" w:eastAsiaTheme="minorHAnsi" w:hAnsi="Tahoma" w:cs="Tahoma"/>
          <w:b/>
          <w:sz w:val="22"/>
          <w:szCs w:val="22"/>
          <w:lang w:val="es-MX" w:eastAsia="en-US"/>
        </w:rPr>
        <w:t xml:space="preserve">II.1. </w:t>
      </w:r>
      <w:r>
        <w:rPr>
          <w:rFonts w:ascii="Arial" w:eastAsiaTheme="minorHAnsi" w:hAnsi="Arial" w:cs="Arial"/>
          <w:sz w:val="24"/>
          <w:szCs w:val="24"/>
          <w:lang w:val="es-MX" w:eastAsia="en-US"/>
        </w:rPr>
        <w:t>Q</w:t>
      </w:r>
      <w:r w:rsidRPr="00317528">
        <w:rPr>
          <w:rFonts w:ascii="Arial" w:eastAsiaTheme="minorHAnsi" w:hAnsi="Arial" w:cs="Arial"/>
          <w:sz w:val="24"/>
          <w:szCs w:val="24"/>
          <w:lang w:val="es-MX" w:eastAsia="en-US"/>
        </w:rPr>
        <w:t xml:space="preserve">UE ES UNA PERSONA </w:t>
      </w:r>
      <w:r>
        <w:rPr>
          <w:rFonts w:ascii="Arial" w:eastAsiaTheme="minorHAnsi" w:hAnsi="Arial" w:cs="Arial"/>
          <w:sz w:val="24"/>
          <w:szCs w:val="24"/>
          <w:lang w:val="es-MX" w:eastAsia="en-US"/>
        </w:rPr>
        <w:t>XXXXX</w:t>
      </w:r>
      <w:r w:rsidRPr="00317528">
        <w:rPr>
          <w:rFonts w:ascii="Arial" w:eastAsiaTheme="minorHAnsi" w:hAnsi="Arial" w:cs="Arial"/>
          <w:sz w:val="24"/>
          <w:szCs w:val="24"/>
          <w:lang w:val="es-MX" w:eastAsia="en-US"/>
        </w:rPr>
        <w:t xml:space="preserve"> DE NACIONALIDAD </w:t>
      </w:r>
      <w:r>
        <w:rPr>
          <w:rFonts w:ascii="Arial" w:eastAsiaTheme="minorHAnsi" w:hAnsi="Arial" w:cs="Arial"/>
          <w:sz w:val="24"/>
          <w:szCs w:val="24"/>
          <w:lang w:val="es-MX" w:eastAsia="en-US"/>
        </w:rPr>
        <w:t>XXXXX</w:t>
      </w:r>
      <w:r w:rsidRPr="00317528">
        <w:rPr>
          <w:rFonts w:ascii="Arial" w:eastAsiaTheme="minorHAnsi" w:hAnsi="Arial" w:cs="Arial"/>
          <w:sz w:val="24"/>
          <w:szCs w:val="24"/>
          <w:lang w:val="es-MX" w:eastAsia="en-US"/>
        </w:rPr>
        <w:t xml:space="preserve">, CONSTITUIDA CONFORME A LA </w:t>
      </w:r>
      <w:r w:rsidRPr="00FC1BE2">
        <w:rPr>
          <w:rFonts w:ascii="Arial" w:eastAsiaTheme="minorHAnsi" w:hAnsi="Arial" w:cs="Arial"/>
          <w:sz w:val="24"/>
          <w:szCs w:val="24"/>
          <w:lang w:val="es-MX" w:eastAsia="en-US"/>
        </w:rPr>
        <w:t xml:space="preserve">LEGISLACIÓN VIGENTE TAL Y COMO CONSTA EN LA ESCRITURA PÚBLICA </w:t>
      </w:r>
      <w:r w:rsidRPr="00FC1BE2">
        <w:rPr>
          <w:rFonts w:ascii="Arial" w:eastAsiaTheme="minorHAnsi" w:hAnsi="Arial" w:cs="Arial"/>
          <w:sz w:val="24"/>
          <w:szCs w:val="24"/>
          <w:shd w:val="clear" w:color="auto" w:fill="FFFFFF" w:themeFill="background1"/>
          <w:lang w:val="es-MX" w:eastAsia="en-US"/>
        </w:rPr>
        <w:t xml:space="preserve">NÚMERO </w:t>
      </w:r>
      <w:r>
        <w:rPr>
          <w:rFonts w:ascii="Arial" w:eastAsiaTheme="minorHAnsi" w:hAnsi="Arial" w:cs="Arial"/>
          <w:sz w:val="24"/>
          <w:szCs w:val="24"/>
          <w:shd w:val="clear" w:color="auto" w:fill="FFFFFF" w:themeFill="background1"/>
          <w:lang w:val="es-MX" w:eastAsia="en-US"/>
        </w:rPr>
        <w:t>XXXX</w:t>
      </w:r>
      <w:r w:rsidRPr="00FC1BE2">
        <w:rPr>
          <w:rFonts w:ascii="Arial" w:eastAsiaTheme="minorHAnsi" w:hAnsi="Arial" w:cs="Arial"/>
          <w:sz w:val="24"/>
          <w:szCs w:val="24"/>
          <w:shd w:val="clear" w:color="auto" w:fill="FFFFFF" w:themeFill="background1"/>
          <w:lang w:val="es-MX" w:eastAsia="en-US"/>
        </w:rPr>
        <w:t xml:space="preserve">, DE FECHA </w:t>
      </w:r>
      <w:r>
        <w:rPr>
          <w:rFonts w:ascii="Arial" w:eastAsiaTheme="minorHAnsi" w:hAnsi="Arial" w:cs="Arial"/>
          <w:sz w:val="24"/>
          <w:szCs w:val="24"/>
          <w:shd w:val="clear" w:color="auto" w:fill="FFFFFF" w:themeFill="background1"/>
          <w:lang w:val="es-MX" w:eastAsia="en-US"/>
        </w:rPr>
        <w:t>XX</w:t>
      </w:r>
      <w:r w:rsidRPr="00FC1BE2">
        <w:rPr>
          <w:rFonts w:ascii="Arial" w:eastAsiaTheme="minorHAnsi" w:hAnsi="Arial" w:cs="Arial"/>
          <w:sz w:val="24"/>
          <w:szCs w:val="24"/>
          <w:shd w:val="clear" w:color="auto" w:fill="FFFFFF" w:themeFill="background1"/>
          <w:lang w:val="es-MX" w:eastAsia="en-US"/>
        </w:rPr>
        <w:t xml:space="preserve"> DE </w:t>
      </w:r>
      <w:r>
        <w:rPr>
          <w:rFonts w:ascii="Arial" w:eastAsiaTheme="minorHAnsi" w:hAnsi="Arial" w:cs="Arial"/>
          <w:sz w:val="24"/>
          <w:szCs w:val="24"/>
          <w:shd w:val="clear" w:color="auto" w:fill="FFFFFF" w:themeFill="background1"/>
          <w:lang w:val="es-MX" w:eastAsia="en-US"/>
        </w:rPr>
        <w:t>XXXXX</w:t>
      </w:r>
      <w:r w:rsidRPr="00FC1BE2">
        <w:rPr>
          <w:rFonts w:ascii="Arial" w:eastAsiaTheme="minorHAnsi" w:hAnsi="Arial" w:cs="Arial"/>
          <w:sz w:val="24"/>
          <w:szCs w:val="24"/>
          <w:shd w:val="clear" w:color="auto" w:fill="FFFFFF" w:themeFill="background1"/>
          <w:lang w:val="es-MX" w:eastAsia="en-US"/>
        </w:rPr>
        <w:t xml:space="preserve"> DE </w:t>
      </w:r>
      <w:r>
        <w:rPr>
          <w:rFonts w:ascii="Arial" w:eastAsiaTheme="minorHAnsi" w:hAnsi="Arial" w:cs="Arial"/>
          <w:sz w:val="24"/>
          <w:szCs w:val="24"/>
          <w:shd w:val="clear" w:color="auto" w:fill="FFFFFF" w:themeFill="background1"/>
          <w:lang w:val="es-MX" w:eastAsia="en-US"/>
        </w:rPr>
        <w:t>XXX</w:t>
      </w:r>
      <w:r w:rsidRPr="00FC1BE2">
        <w:rPr>
          <w:rFonts w:ascii="Arial" w:eastAsiaTheme="minorHAnsi" w:hAnsi="Arial" w:cs="Arial"/>
          <w:sz w:val="24"/>
          <w:szCs w:val="24"/>
          <w:shd w:val="clear" w:color="auto" w:fill="FFFFFF" w:themeFill="background1"/>
          <w:lang w:val="es-MX" w:eastAsia="en-US"/>
        </w:rPr>
        <w:t xml:space="preserve">, FOLIO </w:t>
      </w:r>
      <w:r>
        <w:rPr>
          <w:rFonts w:ascii="Arial" w:eastAsiaTheme="minorHAnsi" w:hAnsi="Arial" w:cs="Arial"/>
          <w:sz w:val="24"/>
          <w:szCs w:val="24"/>
          <w:shd w:val="clear" w:color="auto" w:fill="FFFFFF" w:themeFill="background1"/>
          <w:lang w:val="es-MX" w:eastAsia="en-US"/>
        </w:rPr>
        <w:t>XXX</w:t>
      </w:r>
      <w:r w:rsidRPr="00FC1BE2">
        <w:rPr>
          <w:rFonts w:ascii="Arial" w:eastAsiaTheme="minorHAnsi" w:hAnsi="Arial" w:cs="Arial"/>
          <w:sz w:val="24"/>
          <w:szCs w:val="24"/>
          <w:shd w:val="clear" w:color="auto" w:fill="FFFFFF" w:themeFill="background1"/>
          <w:lang w:val="es-MX" w:eastAsia="en-US"/>
        </w:rPr>
        <w:t xml:space="preserve">, TOMO </w:t>
      </w:r>
      <w:r>
        <w:rPr>
          <w:rFonts w:ascii="Arial" w:eastAsiaTheme="minorHAnsi" w:hAnsi="Arial" w:cs="Arial"/>
          <w:sz w:val="24"/>
          <w:szCs w:val="24"/>
          <w:shd w:val="clear" w:color="auto" w:fill="FFFFFF" w:themeFill="background1"/>
          <w:lang w:val="es-MX" w:eastAsia="en-US"/>
        </w:rPr>
        <w:t>XXX</w:t>
      </w:r>
      <w:r w:rsidRPr="00FC1BE2">
        <w:rPr>
          <w:rFonts w:ascii="Arial" w:eastAsiaTheme="minorHAnsi" w:hAnsi="Arial" w:cs="Arial"/>
          <w:sz w:val="24"/>
          <w:szCs w:val="24"/>
          <w:shd w:val="clear" w:color="auto" w:fill="FFFFFF" w:themeFill="background1"/>
          <w:lang w:val="es-MX" w:eastAsia="en-US"/>
        </w:rPr>
        <w:t xml:space="preserve">, VOLUMEN </w:t>
      </w:r>
      <w:r>
        <w:rPr>
          <w:rFonts w:ascii="Arial" w:eastAsiaTheme="minorHAnsi" w:hAnsi="Arial" w:cs="Arial"/>
          <w:sz w:val="24"/>
          <w:szCs w:val="24"/>
          <w:shd w:val="clear" w:color="auto" w:fill="FFFFFF" w:themeFill="background1"/>
          <w:lang w:val="es-MX" w:eastAsia="en-US"/>
        </w:rPr>
        <w:t>XXX</w:t>
      </w:r>
      <w:r w:rsidRPr="00FC1BE2">
        <w:rPr>
          <w:rFonts w:ascii="Arial" w:eastAsiaTheme="minorHAnsi" w:hAnsi="Arial" w:cs="Arial"/>
          <w:sz w:val="24"/>
          <w:szCs w:val="24"/>
          <w:shd w:val="clear" w:color="auto" w:fill="FFFFFF" w:themeFill="background1"/>
          <w:lang w:val="es-MX" w:eastAsia="en-US"/>
        </w:rPr>
        <w:t xml:space="preserve">, ASENTADA ANTE LA FE DEL LICENCIADO </w:t>
      </w:r>
      <w:r>
        <w:rPr>
          <w:rFonts w:ascii="Arial" w:eastAsiaTheme="minorHAnsi" w:hAnsi="Arial" w:cs="Arial"/>
          <w:sz w:val="24"/>
          <w:szCs w:val="24"/>
          <w:shd w:val="clear" w:color="auto" w:fill="FFFFFF" w:themeFill="background1"/>
          <w:lang w:val="es-MX" w:eastAsia="en-US"/>
        </w:rPr>
        <w:t>XXXXXXXXXXXXXXXXXXXXXXXXXXXXXXX</w:t>
      </w:r>
      <w:r w:rsidRPr="00FC1BE2">
        <w:rPr>
          <w:rFonts w:ascii="Arial" w:eastAsiaTheme="minorHAnsi" w:hAnsi="Arial" w:cs="Arial"/>
          <w:sz w:val="24"/>
          <w:szCs w:val="24"/>
          <w:shd w:val="clear" w:color="auto" w:fill="FFFFFF" w:themeFill="background1"/>
          <w:lang w:val="es-MX" w:eastAsia="en-US"/>
        </w:rPr>
        <w:t xml:space="preserve">, NOTARIO PÚBLICO NÚMERO </w:t>
      </w:r>
      <w:r>
        <w:rPr>
          <w:rFonts w:ascii="Arial" w:eastAsiaTheme="minorHAnsi" w:hAnsi="Arial" w:cs="Arial"/>
          <w:sz w:val="24"/>
          <w:szCs w:val="24"/>
          <w:shd w:val="clear" w:color="auto" w:fill="FFFFFF" w:themeFill="background1"/>
          <w:lang w:val="es-MX" w:eastAsia="en-US"/>
        </w:rPr>
        <w:t>XXX</w:t>
      </w:r>
      <w:r w:rsidRPr="00FC1BE2">
        <w:rPr>
          <w:rFonts w:ascii="Arial" w:eastAsiaTheme="minorHAnsi" w:hAnsi="Arial" w:cs="Arial"/>
          <w:sz w:val="24"/>
          <w:szCs w:val="24"/>
          <w:shd w:val="clear" w:color="auto" w:fill="FFFFFF" w:themeFill="background1"/>
          <w:lang w:val="es-MX" w:eastAsia="en-US"/>
        </w:rPr>
        <w:t xml:space="preserve"> DEL ESTADO DE </w:t>
      </w:r>
      <w:r>
        <w:rPr>
          <w:rFonts w:ascii="Arial" w:eastAsiaTheme="minorHAnsi" w:hAnsi="Arial" w:cs="Arial"/>
          <w:sz w:val="24"/>
          <w:szCs w:val="24"/>
          <w:shd w:val="clear" w:color="auto" w:fill="FFFFFF" w:themeFill="background1"/>
          <w:lang w:val="es-MX" w:eastAsia="en-US"/>
        </w:rPr>
        <w:t>XXXXXXXXX.</w:t>
      </w:r>
    </w:p>
    <w:p w14:paraId="20AF66DB" w14:textId="7DF56827" w:rsidR="00E43313" w:rsidRPr="00FC1BE2" w:rsidRDefault="00E43313" w:rsidP="00E43313">
      <w:pPr>
        <w:spacing w:after="160" w:line="259" w:lineRule="auto"/>
        <w:jc w:val="both"/>
        <w:rPr>
          <w:rFonts w:ascii="Arial" w:eastAsiaTheme="minorHAnsi" w:hAnsi="Arial" w:cs="Arial"/>
          <w:sz w:val="24"/>
          <w:szCs w:val="24"/>
          <w:highlight w:val="yellow"/>
          <w:lang w:val="es-MX" w:eastAsia="en-US"/>
        </w:rPr>
      </w:pPr>
      <w:r w:rsidRPr="00FC1BE2">
        <w:rPr>
          <w:rFonts w:ascii="Arial" w:eastAsiaTheme="minorHAnsi" w:hAnsi="Arial" w:cs="Arial"/>
          <w:b/>
          <w:sz w:val="24"/>
          <w:szCs w:val="24"/>
          <w:lang w:val="es-MX" w:eastAsia="en-US"/>
        </w:rPr>
        <w:t>II.2.</w:t>
      </w:r>
      <w:r w:rsidRPr="00FC1BE2">
        <w:rPr>
          <w:rFonts w:ascii="Arial" w:eastAsiaTheme="minorHAnsi" w:hAnsi="Arial" w:cs="Arial"/>
          <w:sz w:val="24"/>
          <w:szCs w:val="24"/>
          <w:lang w:val="es-MX" w:eastAsia="en-US"/>
        </w:rPr>
        <w:t xml:space="preserve"> QUE EL </w:t>
      </w:r>
      <w:r>
        <w:rPr>
          <w:rFonts w:ascii="Arial" w:hAnsi="Arial" w:cs="Arial"/>
          <w:sz w:val="24"/>
          <w:szCs w:val="24"/>
        </w:rPr>
        <w:t>XXXXXXXXXXXXXXXXXXXXXXXXXXXXXXXXXXXXXXXXX</w:t>
      </w:r>
      <w:r w:rsidRPr="00FC1BE2">
        <w:rPr>
          <w:rFonts w:ascii="Arial" w:eastAsiaTheme="minorHAnsi" w:hAnsi="Arial" w:cs="Arial"/>
          <w:sz w:val="24"/>
          <w:szCs w:val="24"/>
          <w:lang w:val="es-MX" w:eastAsia="en-US"/>
        </w:rPr>
        <w:t>, EN SU CALIDAD DE APODERADO</w:t>
      </w:r>
      <w:r>
        <w:rPr>
          <w:rFonts w:ascii="Arial" w:eastAsiaTheme="minorHAnsi" w:hAnsi="Arial" w:cs="Arial"/>
          <w:sz w:val="24"/>
          <w:szCs w:val="24"/>
          <w:lang w:val="es-MX" w:eastAsia="en-US"/>
        </w:rPr>
        <w:t xml:space="preserve"> (A)</w:t>
      </w:r>
      <w:r w:rsidRPr="00FC1BE2">
        <w:rPr>
          <w:rFonts w:ascii="Arial" w:eastAsiaTheme="minorHAnsi" w:hAnsi="Arial" w:cs="Arial"/>
          <w:sz w:val="24"/>
          <w:szCs w:val="24"/>
          <w:lang w:val="es-MX" w:eastAsia="en-US"/>
        </w:rPr>
        <w:t xml:space="preserve"> LEGAL DE LA SOCIEDAD, CUENTA CON LAS FACULTADES Y PODERES SUFICIENTES PARA REPRESENTARLE EN LA SUSCRIPCIÓN DEL PRESENTE CONTRATO DE CONFORMIDAD CON LA ESCRITURA PÚBLICA NÚMERO </w:t>
      </w:r>
      <w:r>
        <w:rPr>
          <w:rFonts w:ascii="Arial" w:eastAsiaTheme="minorHAnsi" w:hAnsi="Arial" w:cs="Arial"/>
          <w:sz w:val="24"/>
          <w:szCs w:val="24"/>
          <w:lang w:val="es-MX" w:eastAsia="en-US"/>
        </w:rPr>
        <w:t>XX</w:t>
      </w:r>
      <w:r w:rsidRPr="00FC1BE2">
        <w:rPr>
          <w:rFonts w:ascii="Arial" w:eastAsiaTheme="minorHAnsi" w:hAnsi="Arial" w:cs="Arial"/>
          <w:sz w:val="24"/>
          <w:szCs w:val="24"/>
          <w:lang w:val="es-MX" w:eastAsia="en-US"/>
        </w:rPr>
        <w:t xml:space="preserve">, DE FECHA </w:t>
      </w:r>
      <w:r>
        <w:rPr>
          <w:rFonts w:ascii="Arial" w:eastAsiaTheme="minorHAnsi" w:hAnsi="Arial" w:cs="Arial"/>
          <w:sz w:val="24"/>
          <w:szCs w:val="24"/>
          <w:lang w:val="es-MX" w:eastAsia="en-US"/>
        </w:rPr>
        <w:t>XXXXXXX</w:t>
      </w:r>
      <w:r w:rsidRPr="00FC1BE2">
        <w:rPr>
          <w:rFonts w:ascii="Arial" w:eastAsiaTheme="minorHAnsi" w:hAnsi="Arial" w:cs="Arial"/>
          <w:sz w:val="24"/>
          <w:szCs w:val="24"/>
          <w:lang w:val="es-MX" w:eastAsia="en-US"/>
        </w:rPr>
        <w:t xml:space="preserve"> DE </w:t>
      </w:r>
      <w:r>
        <w:rPr>
          <w:rFonts w:ascii="Arial" w:eastAsiaTheme="minorHAnsi" w:hAnsi="Arial" w:cs="Arial"/>
          <w:sz w:val="24"/>
          <w:szCs w:val="24"/>
          <w:lang w:val="es-MX" w:eastAsia="en-US"/>
        </w:rPr>
        <w:t>XXXXXX</w:t>
      </w:r>
      <w:r w:rsidRPr="00FC1BE2">
        <w:rPr>
          <w:rFonts w:ascii="Arial" w:eastAsiaTheme="minorHAnsi" w:hAnsi="Arial" w:cs="Arial"/>
          <w:sz w:val="24"/>
          <w:szCs w:val="24"/>
          <w:lang w:val="es-MX" w:eastAsia="en-US"/>
        </w:rPr>
        <w:t xml:space="preserve"> DE </w:t>
      </w:r>
      <w:r>
        <w:rPr>
          <w:rFonts w:ascii="Arial" w:eastAsiaTheme="minorHAnsi" w:hAnsi="Arial" w:cs="Arial"/>
          <w:sz w:val="24"/>
          <w:szCs w:val="24"/>
          <w:lang w:val="es-MX" w:eastAsia="en-US"/>
        </w:rPr>
        <w:t>XXXX</w:t>
      </w:r>
      <w:r w:rsidRPr="00FC1BE2">
        <w:rPr>
          <w:rFonts w:ascii="Arial" w:eastAsiaTheme="minorHAnsi" w:hAnsi="Arial" w:cs="Arial"/>
          <w:sz w:val="24"/>
          <w:szCs w:val="24"/>
          <w:lang w:val="es-MX" w:eastAsia="en-US"/>
        </w:rPr>
        <w:t xml:space="preserve">, FOLIO </w:t>
      </w:r>
      <w:r>
        <w:rPr>
          <w:rFonts w:ascii="Arial" w:eastAsiaTheme="minorHAnsi" w:hAnsi="Arial" w:cs="Arial"/>
          <w:sz w:val="24"/>
          <w:szCs w:val="24"/>
          <w:lang w:val="es-MX" w:eastAsia="en-US"/>
        </w:rPr>
        <w:t>XXXX</w:t>
      </w:r>
      <w:r w:rsidRPr="00FC1BE2">
        <w:rPr>
          <w:rFonts w:ascii="Arial" w:eastAsiaTheme="minorHAnsi" w:hAnsi="Arial" w:cs="Arial"/>
          <w:sz w:val="24"/>
          <w:szCs w:val="24"/>
          <w:lang w:val="es-MX" w:eastAsia="en-US"/>
        </w:rPr>
        <w:t xml:space="preserve">, TOMO </w:t>
      </w:r>
      <w:r>
        <w:rPr>
          <w:rFonts w:ascii="Arial" w:eastAsiaTheme="minorHAnsi" w:hAnsi="Arial" w:cs="Arial"/>
          <w:sz w:val="24"/>
          <w:szCs w:val="24"/>
          <w:lang w:val="es-MX" w:eastAsia="en-US"/>
        </w:rPr>
        <w:t>XXXX</w:t>
      </w:r>
      <w:r w:rsidRPr="00FC1BE2">
        <w:rPr>
          <w:rFonts w:ascii="Arial" w:eastAsiaTheme="minorHAnsi" w:hAnsi="Arial" w:cs="Arial"/>
          <w:sz w:val="24"/>
          <w:szCs w:val="24"/>
          <w:lang w:val="es-MX" w:eastAsia="en-US"/>
        </w:rPr>
        <w:t xml:space="preserve">, VOLUMEN </w:t>
      </w:r>
      <w:r>
        <w:rPr>
          <w:rFonts w:ascii="Arial" w:eastAsiaTheme="minorHAnsi" w:hAnsi="Arial" w:cs="Arial"/>
          <w:sz w:val="24"/>
          <w:szCs w:val="24"/>
          <w:lang w:val="es-MX" w:eastAsia="en-US"/>
        </w:rPr>
        <w:t>XXX</w:t>
      </w:r>
      <w:r w:rsidRPr="00FC1BE2">
        <w:rPr>
          <w:rFonts w:ascii="Arial" w:eastAsiaTheme="minorHAnsi" w:hAnsi="Arial" w:cs="Arial"/>
          <w:sz w:val="24"/>
          <w:szCs w:val="24"/>
          <w:lang w:val="es-MX" w:eastAsia="en-US"/>
        </w:rPr>
        <w:t xml:space="preserve">, ASENTADA ANTE LA FE DEL </w:t>
      </w:r>
      <w:r>
        <w:rPr>
          <w:rFonts w:ascii="Arial" w:eastAsiaTheme="minorHAnsi" w:hAnsi="Arial" w:cs="Arial"/>
          <w:sz w:val="24"/>
          <w:szCs w:val="24"/>
          <w:lang w:val="es-MX" w:eastAsia="en-US"/>
        </w:rPr>
        <w:t>XXXXXXXXXXXXXXXXXXXXXXXXXXXX</w:t>
      </w:r>
      <w:r w:rsidRPr="00FC1BE2">
        <w:rPr>
          <w:rFonts w:ascii="Arial" w:eastAsiaTheme="minorHAnsi" w:hAnsi="Arial" w:cs="Arial"/>
          <w:sz w:val="24"/>
          <w:szCs w:val="24"/>
          <w:lang w:val="es-MX" w:eastAsia="en-US"/>
        </w:rPr>
        <w:t xml:space="preserve">, NOTARIO PÚBLICO NÚMERO </w:t>
      </w:r>
      <w:r>
        <w:rPr>
          <w:rFonts w:ascii="Arial" w:eastAsiaTheme="minorHAnsi" w:hAnsi="Arial" w:cs="Arial"/>
          <w:sz w:val="24"/>
          <w:szCs w:val="24"/>
          <w:lang w:val="es-MX" w:eastAsia="en-US"/>
        </w:rPr>
        <w:t>XXXX</w:t>
      </w:r>
      <w:r w:rsidRPr="00FC1BE2">
        <w:rPr>
          <w:rFonts w:ascii="Arial" w:eastAsiaTheme="minorHAnsi" w:hAnsi="Arial" w:cs="Arial"/>
          <w:sz w:val="24"/>
          <w:szCs w:val="24"/>
          <w:lang w:val="es-MX" w:eastAsia="en-US"/>
        </w:rPr>
        <w:t xml:space="preserve"> DEL ESTADO DE </w:t>
      </w:r>
      <w:r>
        <w:rPr>
          <w:rFonts w:ascii="Arial" w:eastAsiaTheme="minorHAnsi" w:hAnsi="Arial" w:cs="Arial"/>
          <w:sz w:val="24"/>
          <w:szCs w:val="24"/>
          <w:lang w:val="es-MX" w:eastAsia="en-US"/>
        </w:rPr>
        <w:t>XXXXXXXXXXXX</w:t>
      </w:r>
    </w:p>
    <w:p w14:paraId="040997FC" w14:textId="19815FDD" w:rsidR="00E43313" w:rsidRPr="00FC1BE2" w:rsidRDefault="00E43313" w:rsidP="00E43313">
      <w:pPr>
        <w:spacing w:after="160" w:line="259" w:lineRule="auto"/>
        <w:jc w:val="both"/>
        <w:rPr>
          <w:rFonts w:ascii="Arial" w:eastAsiaTheme="minorHAnsi" w:hAnsi="Arial" w:cs="Arial"/>
          <w:sz w:val="24"/>
          <w:szCs w:val="24"/>
          <w:lang w:val="es-MX" w:eastAsia="en-US"/>
        </w:rPr>
      </w:pPr>
      <w:r w:rsidRPr="00FC1BE2">
        <w:rPr>
          <w:rFonts w:ascii="Arial" w:eastAsiaTheme="minorHAnsi" w:hAnsi="Arial" w:cs="Arial"/>
          <w:b/>
          <w:sz w:val="24"/>
          <w:szCs w:val="24"/>
          <w:lang w:val="es-MX" w:eastAsia="en-US"/>
        </w:rPr>
        <w:t xml:space="preserve">II.3. </w:t>
      </w:r>
      <w:r w:rsidRPr="00FC1BE2">
        <w:rPr>
          <w:rFonts w:ascii="Arial" w:eastAsiaTheme="minorHAnsi" w:hAnsi="Arial" w:cs="Arial"/>
          <w:sz w:val="24"/>
          <w:szCs w:val="24"/>
          <w:lang w:val="es-MX" w:eastAsia="en-US"/>
        </w:rPr>
        <w:t xml:space="preserve">QUE SE ENCUENTRA INSCRITO EN EL REGISTRO FEDERAL DE CONTRIBUYENTES CON LA </w:t>
      </w:r>
      <w:r w:rsidRPr="00FC1BE2">
        <w:rPr>
          <w:rFonts w:ascii="Arial" w:eastAsiaTheme="minorHAnsi" w:hAnsi="Arial" w:cs="Arial"/>
          <w:b/>
          <w:bCs/>
          <w:sz w:val="24"/>
          <w:szCs w:val="24"/>
          <w:lang w:val="es-MX" w:eastAsia="en-US"/>
        </w:rPr>
        <w:t xml:space="preserve">CLAVE </w:t>
      </w:r>
      <w:r>
        <w:rPr>
          <w:rFonts w:ascii="Arial" w:eastAsiaTheme="minorHAnsi" w:hAnsi="Arial" w:cs="Arial"/>
          <w:b/>
          <w:bCs/>
          <w:sz w:val="24"/>
          <w:szCs w:val="24"/>
          <w:lang w:val="es-MX" w:eastAsia="en-US"/>
        </w:rPr>
        <w:t>XXXXXXXXXXXXXXXX</w:t>
      </w:r>
      <w:r w:rsidRPr="00FC1BE2">
        <w:rPr>
          <w:rFonts w:ascii="Arial" w:eastAsiaTheme="minorHAnsi" w:hAnsi="Arial" w:cs="Arial"/>
          <w:sz w:val="24"/>
          <w:szCs w:val="24"/>
          <w:lang w:val="es-MX" w:eastAsia="en-US"/>
        </w:rPr>
        <w:t xml:space="preserve"> Y AL CORRIENTE EN EL CUMPLIMIENTO DE SUS OBLIGACIONES FISCALES.</w:t>
      </w:r>
    </w:p>
    <w:p w14:paraId="7F184967" w14:textId="047068E8" w:rsidR="00E43313" w:rsidRPr="00FC1BE2" w:rsidRDefault="00E43313" w:rsidP="00E43313">
      <w:pPr>
        <w:spacing w:after="160" w:line="259" w:lineRule="auto"/>
        <w:jc w:val="both"/>
        <w:rPr>
          <w:rFonts w:ascii="Arial" w:eastAsiaTheme="minorHAnsi" w:hAnsi="Arial" w:cs="Arial"/>
          <w:sz w:val="24"/>
          <w:szCs w:val="24"/>
          <w:lang w:val="es-MX" w:eastAsia="en-US"/>
        </w:rPr>
      </w:pPr>
      <w:r w:rsidRPr="00FC1BE2">
        <w:rPr>
          <w:rFonts w:ascii="Arial" w:eastAsiaTheme="minorHAnsi" w:hAnsi="Arial" w:cs="Arial"/>
          <w:b/>
          <w:sz w:val="24"/>
          <w:szCs w:val="24"/>
          <w:lang w:val="es-MX" w:eastAsia="en-US"/>
        </w:rPr>
        <w:t xml:space="preserve">II.4. </w:t>
      </w:r>
      <w:r w:rsidRPr="00FC1BE2">
        <w:rPr>
          <w:rFonts w:ascii="Arial" w:eastAsiaTheme="minorHAnsi" w:hAnsi="Arial" w:cs="Arial"/>
          <w:sz w:val="24"/>
          <w:szCs w:val="24"/>
          <w:lang w:val="es-MX" w:eastAsia="en-US"/>
        </w:rPr>
        <w:t xml:space="preserve">QUE TIENE ESTABLECIDO SU DOMICILIO EN </w:t>
      </w:r>
      <w:r>
        <w:rPr>
          <w:rFonts w:ascii="Arial" w:eastAsiaTheme="minorHAnsi" w:hAnsi="Arial" w:cs="Arial"/>
          <w:sz w:val="24"/>
          <w:szCs w:val="24"/>
          <w:lang w:val="es-MX" w:eastAsia="en-US"/>
        </w:rPr>
        <w:t>XXXXXXXXXXXXXXXXXXXXXXXXXXXXXXXXXXXXXXXXXXXXXXXXXXXXXX.</w:t>
      </w:r>
    </w:p>
    <w:p w14:paraId="61C4F0B9" w14:textId="77777777" w:rsidR="00E43313" w:rsidRPr="00317528" w:rsidRDefault="00E43313" w:rsidP="00E43313">
      <w:pPr>
        <w:spacing w:after="160" w:line="259" w:lineRule="auto"/>
        <w:jc w:val="both"/>
        <w:rPr>
          <w:rFonts w:ascii="Arial" w:eastAsiaTheme="minorHAnsi" w:hAnsi="Arial" w:cs="Arial"/>
          <w:sz w:val="24"/>
          <w:szCs w:val="24"/>
          <w:lang w:val="es-MX" w:eastAsia="en-US"/>
        </w:rPr>
      </w:pPr>
      <w:r>
        <w:rPr>
          <w:rFonts w:ascii="Arial" w:eastAsiaTheme="minorHAnsi" w:hAnsi="Arial" w:cs="Arial"/>
          <w:b/>
          <w:sz w:val="24"/>
          <w:szCs w:val="24"/>
          <w:lang w:val="es-MX" w:eastAsia="en-US"/>
        </w:rPr>
        <w:lastRenderedPageBreak/>
        <w:t>II</w:t>
      </w:r>
      <w:r w:rsidRPr="00317528">
        <w:rPr>
          <w:rFonts w:ascii="Arial" w:eastAsiaTheme="minorHAnsi" w:hAnsi="Arial" w:cs="Arial"/>
          <w:b/>
          <w:sz w:val="24"/>
          <w:szCs w:val="24"/>
          <w:lang w:val="es-MX" w:eastAsia="en-US"/>
        </w:rPr>
        <w:t>.5.</w:t>
      </w:r>
      <w:r w:rsidRPr="00317528">
        <w:rPr>
          <w:rFonts w:ascii="Arial" w:eastAsiaTheme="minorHAnsi" w:hAnsi="Arial" w:cs="Arial"/>
          <w:sz w:val="24"/>
          <w:szCs w:val="24"/>
          <w:lang w:val="es-MX" w:eastAsia="en-US"/>
        </w:rPr>
        <w:t xml:space="preserve"> </w:t>
      </w:r>
      <w:r>
        <w:rPr>
          <w:rFonts w:ascii="Arial" w:eastAsiaTheme="minorHAnsi" w:hAnsi="Arial" w:cs="Arial"/>
          <w:sz w:val="24"/>
          <w:szCs w:val="24"/>
          <w:lang w:val="es-MX" w:eastAsia="en-US"/>
        </w:rPr>
        <w:t>Q</w:t>
      </w:r>
      <w:r w:rsidRPr="00317528">
        <w:rPr>
          <w:rFonts w:ascii="Arial" w:eastAsiaTheme="minorHAnsi" w:hAnsi="Arial" w:cs="Arial"/>
          <w:sz w:val="24"/>
          <w:szCs w:val="24"/>
          <w:lang w:val="es-MX" w:eastAsia="en-US"/>
        </w:rPr>
        <w:t>UE CONOCE LAS NECESIDADES Y CARACTERÍSTICAS DE LOS SERVICIOS QUE REQUIERE “</w:t>
      </w:r>
      <w:r w:rsidRPr="00317528">
        <w:rPr>
          <w:rFonts w:ascii="Arial" w:eastAsiaTheme="minorHAnsi" w:hAnsi="Arial" w:cs="Arial"/>
          <w:b/>
          <w:sz w:val="24"/>
          <w:szCs w:val="24"/>
          <w:lang w:val="es-MX" w:eastAsia="en-US"/>
        </w:rPr>
        <w:t>LA UNIVERSIDAD”</w:t>
      </w:r>
      <w:r w:rsidRPr="00317528">
        <w:rPr>
          <w:rFonts w:ascii="Arial" w:eastAsiaTheme="minorHAnsi" w:hAnsi="Arial" w:cs="Arial"/>
          <w:sz w:val="24"/>
          <w:szCs w:val="24"/>
          <w:lang w:val="es-MX" w:eastAsia="en-US"/>
        </w:rPr>
        <w:t xml:space="preserve"> Y HA CONSIDERADO TODOS LOS FACTORES QUE INTERVIENEN EN SU EJECUCIÓN, PARA LO QUE MANIFIESTA QUE DISPONE DE LOS ELEMENTOS SUFICIENTES Y NECESARIOS PARA OBLIGARSE EN LOS TÉRMINOS DE ESTE CONTRATO.</w:t>
      </w:r>
    </w:p>
    <w:p w14:paraId="5B53D03B" w14:textId="77777777" w:rsidR="00E43313" w:rsidRPr="00FC1BE2" w:rsidRDefault="00E43313" w:rsidP="00E43313">
      <w:pPr>
        <w:jc w:val="both"/>
        <w:rPr>
          <w:rFonts w:ascii="Arial" w:hAnsi="Arial" w:cs="Arial"/>
          <w:sz w:val="24"/>
          <w:szCs w:val="24"/>
        </w:rPr>
      </w:pPr>
      <w:r>
        <w:rPr>
          <w:rFonts w:ascii="Arial" w:hAnsi="Arial" w:cs="Arial"/>
          <w:b/>
          <w:sz w:val="24"/>
          <w:szCs w:val="24"/>
        </w:rPr>
        <w:t>II</w:t>
      </w:r>
      <w:r w:rsidRPr="004879E3">
        <w:rPr>
          <w:rFonts w:ascii="Arial" w:hAnsi="Arial" w:cs="Arial"/>
          <w:b/>
          <w:sz w:val="24"/>
          <w:szCs w:val="24"/>
        </w:rPr>
        <w:t>.6</w:t>
      </w:r>
      <w:r w:rsidRPr="004879E3">
        <w:rPr>
          <w:rFonts w:ascii="Arial" w:hAnsi="Arial" w:cs="Arial"/>
          <w:sz w:val="24"/>
          <w:szCs w:val="24"/>
        </w:rPr>
        <w:t xml:space="preserve">. </w:t>
      </w:r>
      <w:r w:rsidRPr="00FC1BE2">
        <w:rPr>
          <w:rFonts w:ascii="Arial" w:hAnsi="Arial" w:cs="Arial"/>
          <w:sz w:val="24"/>
          <w:szCs w:val="24"/>
        </w:rPr>
        <w:t xml:space="preserve">QUE DENTRO DE SU </w:t>
      </w:r>
      <w:r w:rsidRPr="00FC1BE2">
        <w:rPr>
          <w:rFonts w:ascii="Arial" w:hAnsi="Arial" w:cs="Arial"/>
          <w:b/>
          <w:bCs/>
          <w:sz w:val="24"/>
          <w:szCs w:val="24"/>
        </w:rPr>
        <w:t>ACTIVIDAD ECONÓMICA</w:t>
      </w:r>
      <w:r w:rsidRPr="00FC1BE2">
        <w:rPr>
          <w:rFonts w:ascii="Arial" w:hAnsi="Arial" w:cs="Arial"/>
          <w:sz w:val="24"/>
          <w:szCs w:val="24"/>
        </w:rPr>
        <w:t xml:space="preserve"> SE ENCUENTRA LA PRESTACIÓN DE SERVICIOS DE LIMPIEZA DE INMUEBLES.</w:t>
      </w:r>
    </w:p>
    <w:p w14:paraId="39685E45" w14:textId="77777777" w:rsidR="00E43313" w:rsidRPr="00FC1BE2" w:rsidRDefault="00E43313" w:rsidP="00E43313">
      <w:pPr>
        <w:jc w:val="both"/>
        <w:rPr>
          <w:rFonts w:ascii="Arial" w:hAnsi="Arial" w:cs="Arial"/>
          <w:b/>
          <w:sz w:val="24"/>
          <w:szCs w:val="24"/>
        </w:rPr>
      </w:pPr>
    </w:p>
    <w:p w14:paraId="73F55A0D" w14:textId="77777777" w:rsidR="00E43313" w:rsidRPr="00FC1BE2" w:rsidRDefault="00E43313" w:rsidP="00E43313">
      <w:pPr>
        <w:jc w:val="both"/>
        <w:rPr>
          <w:rFonts w:ascii="Arial" w:hAnsi="Arial" w:cs="Arial"/>
          <w:sz w:val="24"/>
          <w:szCs w:val="24"/>
        </w:rPr>
      </w:pPr>
      <w:r w:rsidRPr="00FC1BE2">
        <w:rPr>
          <w:rFonts w:ascii="Arial" w:hAnsi="Arial" w:cs="Arial"/>
          <w:b/>
          <w:sz w:val="24"/>
          <w:szCs w:val="24"/>
        </w:rPr>
        <w:t>II.7.</w:t>
      </w:r>
      <w:r w:rsidRPr="00FC1BE2">
        <w:rPr>
          <w:rFonts w:ascii="Arial" w:hAnsi="Arial" w:cs="Arial"/>
          <w:sz w:val="24"/>
          <w:szCs w:val="24"/>
        </w:rPr>
        <w:t xml:space="preserve"> QUE CUENTA CON TODAS LAS LICENCIAS, PERMISOS, CERTIFICACIONES Y AUTORIZACIONES QUE REQUIERAN PARA LA PRESTACIÓN DE LOS SERVICIOS MATERIA DE ESTE CONTRATO VIGENTES.</w:t>
      </w:r>
    </w:p>
    <w:p w14:paraId="268C8E86" w14:textId="77777777" w:rsidR="00E43313" w:rsidRPr="00FC1BE2" w:rsidRDefault="00E43313" w:rsidP="00E43313">
      <w:pPr>
        <w:jc w:val="both"/>
        <w:rPr>
          <w:rFonts w:ascii="Arial" w:hAnsi="Arial" w:cs="Arial"/>
          <w:b/>
          <w:bCs/>
          <w:sz w:val="24"/>
          <w:szCs w:val="24"/>
        </w:rPr>
      </w:pPr>
    </w:p>
    <w:p w14:paraId="7944706F" w14:textId="77777777" w:rsidR="00E43313" w:rsidRPr="00FC1BE2" w:rsidRDefault="00E43313" w:rsidP="00E43313">
      <w:pPr>
        <w:jc w:val="both"/>
        <w:rPr>
          <w:rFonts w:ascii="Arial" w:hAnsi="Arial" w:cs="Arial"/>
          <w:sz w:val="24"/>
          <w:szCs w:val="24"/>
        </w:rPr>
      </w:pPr>
      <w:r w:rsidRPr="00FC1BE2">
        <w:rPr>
          <w:rFonts w:ascii="Arial" w:hAnsi="Arial" w:cs="Arial"/>
          <w:b/>
          <w:bCs/>
          <w:sz w:val="24"/>
          <w:szCs w:val="24"/>
        </w:rPr>
        <w:t>II.8.</w:t>
      </w:r>
      <w:r w:rsidRPr="00FC1BE2">
        <w:rPr>
          <w:rFonts w:ascii="Arial" w:hAnsi="Arial" w:cs="Arial"/>
          <w:sz w:val="24"/>
          <w:szCs w:val="24"/>
        </w:rPr>
        <w:t xml:space="preserve"> MANIFIESTA BAJO PROTESTA DE DECIR VERDAD QUE TODA LA DOCUMENTACIÓN E INFORMACIÓN QUE HA ENTREGADO PARA LA FIRMA DE ESTE CONTRATO ES CORRECTA Y VERDADERA.</w:t>
      </w:r>
    </w:p>
    <w:p w14:paraId="519A56A6" w14:textId="77777777" w:rsidR="00E43313" w:rsidRPr="00FC1BE2" w:rsidRDefault="00E43313" w:rsidP="00E43313">
      <w:pPr>
        <w:jc w:val="both"/>
        <w:rPr>
          <w:rFonts w:ascii="Arial" w:hAnsi="Arial" w:cs="Arial"/>
          <w:sz w:val="24"/>
          <w:szCs w:val="24"/>
        </w:rPr>
      </w:pPr>
    </w:p>
    <w:p w14:paraId="28FAEFC1" w14:textId="77777777" w:rsidR="00E43313" w:rsidRPr="00FC1BE2" w:rsidRDefault="00E43313" w:rsidP="00E43313">
      <w:pPr>
        <w:spacing w:after="160" w:line="259" w:lineRule="auto"/>
        <w:jc w:val="both"/>
        <w:rPr>
          <w:rFonts w:ascii="Arial" w:eastAsiaTheme="minorHAnsi" w:hAnsi="Arial" w:cs="Arial"/>
          <w:sz w:val="24"/>
          <w:szCs w:val="24"/>
          <w:lang w:val="es-MX" w:eastAsia="en-US"/>
        </w:rPr>
      </w:pPr>
      <w:r w:rsidRPr="00FC1BE2">
        <w:rPr>
          <w:rFonts w:ascii="Arial" w:eastAsiaTheme="minorHAnsi" w:hAnsi="Arial" w:cs="Arial"/>
          <w:b/>
          <w:sz w:val="24"/>
          <w:szCs w:val="24"/>
          <w:lang w:val="es-MX" w:eastAsia="en-US"/>
        </w:rPr>
        <w:t>II.9.</w:t>
      </w:r>
      <w:r w:rsidRPr="00FC1BE2">
        <w:rPr>
          <w:rFonts w:ascii="Arial" w:eastAsiaTheme="minorHAnsi" w:hAnsi="Arial" w:cs="Arial"/>
          <w:sz w:val="24"/>
          <w:szCs w:val="24"/>
          <w:lang w:val="es-MX" w:eastAsia="en-US"/>
        </w:rPr>
        <w:t xml:space="preserve"> QUE EXPRESA SU CONSENTIMIENTO A EFECTO DE QUE TODA LA INFORMACIÓN CONTENIDA EN EL PRESENTE ACUERDO DE VOLUNTADES Y SUS ANEXOS, SEA DE NATURALEZA PÚBLICA, CON EXCLUSIÓN DE AQUELLA ENTREGADA DE FORMA EXPRESA CON CARÁCTER DE CONFIDENCIAL O RESERVADA Y PARA LOS FINES PROPIOS DEL PRESENTE INSTRUMENTO.</w:t>
      </w:r>
    </w:p>
    <w:p w14:paraId="3DCC8399" w14:textId="62A34319" w:rsidR="00E43313" w:rsidRPr="00FC1BE2" w:rsidRDefault="00E43313" w:rsidP="00E43313">
      <w:pPr>
        <w:keepNext/>
        <w:keepLines/>
        <w:spacing w:before="240" w:line="276" w:lineRule="auto"/>
        <w:jc w:val="both"/>
        <w:outlineLvl w:val="0"/>
        <w:rPr>
          <w:rFonts w:ascii="Arial" w:eastAsiaTheme="majorEastAsia" w:hAnsi="Arial" w:cs="Arial"/>
          <w:sz w:val="24"/>
          <w:szCs w:val="24"/>
          <w:lang w:val="es-MX" w:eastAsia="en-US"/>
        </w:rPr>
      </w:pPr>
      <w:r w:rsidRPr="00FC1BE2">
        <w:rPr>
          <w:rFonts w:ascii="Arial" w:eastAsiaTheme="majorEastAsia" w:hAnsi="Arial" w:cs="Arial"/>
          <w:b/>
          <w:sz w:val="24"/>
          <w:szCs w:val="24"/>
          <w:lang w:val="es-MX" w:eastAsia="en-US"/>
        </w:rPr>
        <w:t>II.10.</w:t>
      </w:r>
      <w:r w:rsidRPr="00FC1BE2">
        <w:rPr>
          <w:rFonts w:ascii="Arial" w:eastAsiaTheme="majorEastAsia" w:hAnsi="Arial" w:cs="Arial"/>
          <w:sz w:val="24"/>
          <w:szCs w:val="24"/>
          <w:lang w:val="es-MX" w:eastAsia="en-US"/>
        </w:rPr>
        <w:t xml:space="preserve"> QUE NO SE ENCUENTRAN IMPEDIDOS POR NINGUNO DE LOS SUPUESTOS SEÑALADOS POR LA LEY GENERAL DE RESPONSABILIDADES ADMINISTRATIVAS, Y QUE NO MANTIENE VINCULO ACADÉMICO, DE NEGOCIOS O FAMILIAR CON FUNCIONARIOS DE LA UNIVERSIDAD TECNOLÓGICA DE LA RIVIERA MAYA Y NO DESEMPEÑO EMPLEO, CARGO O COMISIÓN EN EL SERVICIO PÚBLICO, EN TÉRMINOS DE</w:t>
      </w:r>
      <w:r w:rsidR="00942128">
        <w:rPr>
          <w:rFonts w:ascii="Arial" w:eastAsiaTheme="majorEastAsia" w:hAnsi="Arial" w:cs="Arial"/>
          <w:sz w:val="24"/>
          <w:szCs w:val="24"/>
          <w:lang w:val="es-MX" w:eastAsia="en-US"/>
        </w:rPr>
        <w:t xml:space="preserve">L ARTÍCULO 39 </w:t>
      </w:r>
      <w:r w:rsidRPr="00FC1BE2">
        <w:rPr>
          <w:rFonts w:ascii="Arial" w:eastAsiaTheme="majorEastAsia" w:hAnsi="Arial" w:cs="Arial"/>
          <w:sz w:val="24"/>
          <w:szCs w:val="24"/>
          <w:lang w:val="es-MX" w:eastAsia="en-US"/>
        </w:rPr>
        <w:t xml:space="preserve">DE LA LEY DE ADQUISICIONES, ARRENDAMIENTOS Y </w:t>
      </w:r>
      <w:r w:rsidR="00942128">
        <w:rPr>
          <w:rFonts w:ascii="Arial" w:eastAsiaTheme="majorEastAsia" w:hAnsi="Arial" w:cs="Arial"/>
          <w:sz w:val="24"/>
          <w:szCs w:val="24"/>
          <w:lang w:val="es-MX" w:eastAsia="en-US"/>
        </w:rPr>
        <w:t xml:space="preserve">PRESTACIÓN DE </w:t>
      </w:r>
      <w:r w:rsidRPr="00FC1BE2">
        <w:rPr>
          <w:rFonts w:ascii="Arial" w:eastAsiaTheme="majorEastAsia" w:hAnsi="Arial" w:cs="Arial"/>
          <w:sz w:val="24"/>
          <w:szCs w:val="24"/>
          <w:lang w:val="es-MX" w:eastAsia="en-US"/>
        </w:rPr>
        <w:t xml:space="preserve">SERVICIOS </w:t>
      </w:r>
      <w:r w:rsidR="00942128">
        <w:rPr>
          <w:rFonts w:ascii="Arial" w:eastAsiaTheme="majorEastAsia" w:hAnsi="Arial" w:cs="Arial"/>
          <w:sz w:val="24"/>
          <w:szCs w:val="24"/>
          <w:lang w:val="es-MX" w:eastAsia="en-US"/>
        </w:rPr>
        <w:t>RELACIONADOS CON BIENES MUEBLES DEL ESTADO DE QUINTANA ROO.</w:t>
      </w:r>
    </w:p>
    <w:p w14:paraId="69E15F2B" w14:textId="77777777" w:rsidR="00E43313" w:rsidRPr="00FC1BE2" w:rsidRDefault="00E43313" w:rsidP="00E43313">
      <w:pPr>
        <w:jc w:val="both"/>
        <w:rPr>
          <w:rFonts w:ascii="Arial" w:hAnsi="Arial" w:cs="Arial"/>
          <w:sz w:val="24"/>
          <w:szCs w:val="24"/>
        </w:rPr>
      </w:pPr>
    </w:p>
    <w:p w14:paraId="060CE59E" w14:textId="77777777" w:rsidR="00E43313" w:rsidRPr="00FC1BE2" w:rsidRDefault="00E43313" w:rsidP="00E43313"/>
    <w:p w14:paraId="37D18E94" w14:textId="77777777" w:rsidR="00E43313" w:rsidRPr="00FC1BE2" w:rsidRDefault="00E43313" w:rsidP="00E43313">
      <w:pPr>
        <w:pStyle w:val="Ttulo2"/>
        <w:jc w:val="left"/>
        <w:rPr>
          <w:rFonts w:ascii="Arial" w:hAnsi="Arial" w:cs="Arial"/>
          <w:sz w:val="24"/>
          <w:szCs w:val="24"/>
        </w:rPr>
      </w:pPr>
      <w:r w:rsidRPr="00FC1BE2">
        <w:rPr>
          <w:rFonts w:ascii="Arial" w:hAnsi="Arial" w:cs="Arial"/>
          <w:sz w:val="24"/>
          <w:szCs w:val="24"/>
        </w:rPr>
        <w:t>III. AMBAS PARTES DECLARAN:</w:t>
      </w:r>
    </w:p>
    <w:p w14:paraId="7D5795BC" w14:textId="77777777" w:rsidR="00E43313" w:rsidRPr="00FC1BE2" w:rsidRDefault="00E43313" w:rsidP="00E43313">
      <w:pPr>
        <w:rPr>
          <w:rFonts w:ascii="Arial" w:hAnsi="Arial" w:cs="Arial"/>
          <w:sz w:val="24"/>
          <w:szCs w:val="24"/>
        </w:rPr>
      </w:pPr>
    </w:p>
    <w:p w14:paraId="24184290" w14:textId="77777777" w:rsidR="00E43313" w:rsidRDefault="00E43313" w:rsidP="00E43313">
      <w:pPr>
        <w:pStyle w:val="Textoindependiente"/>
        <w:rPr>
          <w:rFonts w:ascii="Arial" w:hAnsi="Arial" w:cs="Arial"/>
          <w:b w:val="0"/>
          <w:sz w:val="24"/>
          <w:szCs w:val="24"/>
        </w:rPr>
      </w:pPr>
      <w:r w:rsidRPr="00FC1BE2">
        <w:rPr>
          <w:rFonts w:ascii="Arial" w:hAnsi="Arial" w:cs="Arial"/>
          <w:b w:val="0"/>
          <w:sz w:val="24"/>
          <w:szCs w:val="24"/>
        </w:rPr>
        <w:t>III.1.</w:t>
      </w:r>
      <w:r w:rsidRPr="00FC1BE2">
        <w:rPr>
          <w:rFonts w:ascii="Arial" w:hAnsi="Arial" w:cs="Arial"/>
          <w:sz w:val="24"/>
          <w:szCs w:val="24"/>
        </w:rPr>
        <w:t xml:space="preserve"> </w:t>
      </w:r>
      <w:r w:rsidRPr="00FC1BE2">
        <w:rPr>
          <w:rFonts w:ascii="Arial" w:hAnsi="Arial" w:cs="Arial"/>
          <w:b w:val="0"/>
          <w:sz w:val="24"/>
          <w:szCs w:val="24"/>
        </w:rPr>
        <w:t>QUE SE RECONOCEN MUTUAMENTE LA PERSONALIDAD JURÍDICA CON LA QUE SE OSTENTAN, MANIFESTANDO ASIMISMO SU VOLUNTAD DE CELEBRAR EL PRESENTE CONTRATO, ESTANDO DE ACUERDO EN SOMETERSE Y OBLIGARSE AL TENOR DE LAS SIGUIENTES:</w:t>
      </w:r>
    </w:p>
    <w:p w14:paraId="637B8835" w14:textId="77777777" w:rsidR="00942128" w:rsidRPr="00FC1BE2" w:rsidRDefault="00942128" w:rsidP="00E43313">
      <w:pPr>
        <w:pStyle w:val="Textoindependiente"/>
        <w:rPr>
          <w:rFonts w:ascii="Arial" w:hAnsi="Arial" w:cs="Arial"/>
          <w:b w:val="0"/>
          <w:sz w:val="24"/>
          <w:szCs w:val="24"/>
        </w:rPr>
      </w:pPr>
    </w:p>
    <w:p w14:paraId="51BE4C21" w14:textId="77777777" w:rsidR="00E43313" w:rsidRPr="00FC1BE2" w:rsidRDefault="00E43313" w:rsidP="00E43313">
      <w:pPr>
        <w:jc w:val="both"/>
        <w:rPr>
          <w:rFonts w:ascii="Arial" w:hAnsi="Arial" w:cs="Arial"/>
          <w:sz w:val="24"/>
          <w:szCs w:val="24"/>
        </w:rPr>
      </w:pPr>
    </w:p>
    <w:p w14:paraId="0C7B6236" w14:textId="77777777" w:rsidR="00E43313" w:rsidRPr="00FC1BE2" w:rsidRDefault="00E43313" w:rsidP="00E43313">
      <w:pPr>
        <w:jc w:val="center"/>
        <w:rPr>
          <w:rFonts w:ascii="Arial" w:hAnsi="Arial" w:cs="Arial"/>
          <w:b/>
          <w:sz w:val="24"/>
          <w:szCs w:val="24"/>
        </w:rPr>
      </w:pPr>
      <w:r w:rsidRPr="00FC1BE2">
        <w:rPr>
          <w:rFonts w:ascii="Arial" w:hAnsi="Arial" w:cs="Arial"/>
          <w:b/>
          <w:sz w:val="24"/>
          <w:szCs w:val="24"/>
        </w:rPr>
        <w:t>C L A U S U L A S:</w:t>
      </w:r>
    </w:p>
    <w:p w14:paraId="74736B62" w14:textId="77777777" w:rsidR="00E43313" w:rsidRPr="00FC1BE2" w:rsidRDefault="00E43313" w:rsidP="00E43313">
      <w:pPr>
        <w:jc w:val="both"/>
        <w:rPr>
          <w:rFonts w:ascii="Arial" w:hAnsi="Arial" w:cs="Arial"/>
          <w:b/>
          <w:sz w:val="24"/>
          <w:szCs w:val="24"/>
        </w:rPr>
      </w:pPr>
    </w:p>
    <w:p w14:paraId="0AEB9088"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lastRenderedPageBreak/>
        <w:t>PRIMERA: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OBJETO DEL CONTRATO.</w:t>
      </w:r>
      <w:r w:rsidRPr="00FC1BE2">
        <w:rPr>
          <w:rFonts w:ascii="Arial" w:eastAsia="Calibri" w:hAnsi="Arial" w:cs="Arial"/>
          <w:sz w:val="24"/>
          <w:szCs w:val="24"/>
          <w:lang w:val="es-MX" w:eastAsia="en-US"/>
        </w:rPr>
        <w:t xml:space="preserve"> POR ESTE CONTRATO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SE OBLIGA CON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A LLEVAR A CABO EL SERVICIO DE LIMPIEZA DE EDIFICIOS Y ÁREAS COMUNES QUE COMPONEN LA INFRAESTRUCTURA EDUCATIVA DE LA UNIVERSIDAD TECNOLÓGICA DE LA RIVIERA MAYA, EN LOS TÉRMINOS Y CONDICIONES QUE SE DESCRIBEN EN EL PRESUPUESTO QUE SE ANEXA AL PRESENTE CONTRATO, EL CUAL SE TIENE POR REPRODUCIDO EN LA PRESENTE CLÁUSULA COMO SI A LA LETRA SE INSERTASE, SIENDO OBLIGATORIAS CADA UNA DE SUS CONDICIONES EN RELACIÓN CON EL PRESENTE CONTRATO.</w:t>
      </w:r>
    </w:p>
    <w:p w14:paraId="0A1463B0" w14:textId="0581D3C0"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SEGUNDA: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MONTO DEL CONTRATO.</w:t>
      </w:r>
      <w:r w:rsidRPr="00FC1BE2">
        <w:rPr>
          <w:rFonts w:ascii="Arial" w:eastAsia="Calibri" w:hAnsi="Arial" w:cs="Arial"/>
          <w:sz w:val="24"/>
          <w:szCs w:val="24"/>
          <w:lang w:val="es-MX" w:eastAsia="en-US"/>
        </w:rPr>
        <w:t xml:space="preserve"> EL PRECIO PACTADO COMO CONTRAPRESTACIÓN QUE PAGARÁ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A </w:t>
      </w:r>
      <w:r w:rsidRPr="00FC1BE2">
        <w:rPr>
          <w:rFonts w:ascii="Arial" w:eastAsia="Calibri" w:hAnsi="Arial" w:cs="Arial"/>
          <w:b/>
          <w:sz w:val="24"/>
          <w:szCs w:val="24"/>
          <w:lang w:val="es-MX" w:eastAsia="en-US"/>
        </w:rPr>
        <w:t xml:space="preserve">“EL PRESTADOR DE SERVICIOS” </w:t>
      </w:r>
      <w:r w:rsidRPr="00FC1BE2">
        <w:rPr>
          <w:rFonts w:ascii="Arial" w:eastAsia="Calibri" w:hAnsi="Arial" w:cs="Arial"/>
          <w:sz w:val="24"/>
          <w:szCs w:val="24"/>
          <w:lang w:val="es-MX" w:eastAsia="en-US"/>
        </w:rPr>
        <w:t>ES DE</w:t>
      </w:r>
      <w:bookmarkStart w:id="24" w:name="_Hlk153890210"/>
      <w:r w:rsidRPr="00FC1BE2">
        <w:rPr>
          <w:rFonts w:ascii="Arial" w:eastAsia="Calibri" w:hAnsi="Arial" w:cs="Arial"/>
          <w:sz w:val="24"/>
          <w:szCs w:val="24"/>
          <w:lang w:val="es-MX" w:eastAsia="en-US"/>
        </w:rPr>
        <w:t xml:space="preserve"> $</w:t>
      </w:r>
      <w:r w:rsidR="00942128">
        <w:rPr>
          <w:rFonts w:ascii="Arial" w:eastAsia="Calibri" w:hAnsi="Arial" w:cs="Arial"/>
          <w:sz w:val="24"/>
          <w:szCs w:val="24"/>
          <w:lang w:val="es-MX" w:eastAsia="en-US"/>
        </w:rPr>
        <w:t>XXXXXXX</w:t>
      </w:r>
      <w:r w:rsidRPr="00FC1BE2">
        <w:rPr>
          <w:rFonts w:ascii="Arial" w:eastAsia="Calibri" w:hAnsi="Arial" w:cs="Arial"/>
          <w:sz w:val="24"/>
          <w:szCs w:val="24"/>
          <w:lang w:val="es-MX" w:eastAsia="en-US"/>
        </w:rPr>
        <w:t xml:space="preserve"> (SON: </w:t>
      </w:r>
      <w:r w:rsidR="00942128">
        <w:rPr>
          <w:rFonts w:ascii="Arial" w:eastAsia="Calibri" w:hAnsi="Arial" w:cs="Arial"/>
          <w:sz w:val="24"/>
          <w:szCs w:val="24"/>
          <w:lang w:val="es-MX" w:eastAsia="en-US"/>
        </w:rPr>
        <w:t>XXXXXXXXXXXXXXXXXX</w:t>
      </w:r>
      <w:r w:rsidRPr="00FC1BE2">
        <w:rPr>
          <w:rFonts w:ascii="Arial" w:eastAsia="Calibri" w:hAnsi="Arial" w:cs="Arial"/>
          <w:sz w:val="24"/>
          <w:szCs w:val="24"/>
          <w:lang w:val="es-MX" w:eastAsia="en-US"/>
        </w:rPr>
        <w:t xml:space="preserve"> </w:t>
      </w:r>
      <w:r w:rsidR="00942128">
        <w:rPr>
          <w:rFonts w:ascii="Arial" w:eastAsia="Calibri" w:hAnsi="Arial" w:cs="Arial"/>
          <w:sz w:val="24"/>
          <w:szCs w:val="24"/>
          <w:lang w:val="es-MX" w:eastAsia="en-US"/>
        </w:rPr>
        <w:t>XX</w:t>
      </w:r>
      <w:r w:rsidRPr="00FC1BE2">
        <w:rPr>
          <w:rFonts w:ascii="Arial" w:eastAsia="Calibri" w:hAnsi="Arial" w:cs="Arial"/>
          <w:sz w:val="24"/>
          <w:szCs w:val="24"/>
          <w:lang w:val="es-MX" w:eastAsia="en-US"/>
        </w:rPr>
        <w:t>/100 M.N)</w:t>
      </w:r>
      <w:bookmarkEnd w:id="24"/>
      <w:r w:rsidRPr="00FC1BE2">
        <w:rPr>
          <w:rFonts w:ascii="Arial" w:eastAsia="Calibri" w:hAnsi="Arial" w:cs="Arial"/>
          <w:b/>
          <w:sz w:val="24"/>
          <w:szCs w:val="24"/>
          <w:lang w:val="es-MX" w:eastAsia="en-US"/>
        </w:rPr>
        <w:t xml:space="preserve">, </w:t>
      </w:r>
      <w:r w:rsidRPr="00FC1BE2">
        <w:rPr>
          <w:rFonts w:ascii="Arial" w:eastAsia="Calibri" w:hAnsi="Arial" w:cs="Arial"/>
          <w:sz w:val="24"/>
          <w:szCs w:val="24"/>
          <w:lang w:val="es-MX" w:eastAsia="en-US"/>
        </w:rPr>
        <w:t>CANTIDAD QUE INCLUYE EL IMPUESTO AL VALOR AGREGADO</w:t>
      </w:r>
      <w:r w:rsidRPr="00FC1BE2">
        <w:rPr>
          <w:rFonts w:ascii="Arial" w:eastAsia="Calibri" w:hAnsi="Arial" w:cs="Arial"/>
          <w:b/>
          <w:sz w:val="24"/>
          <w:szCs w:val="24"/>
          <w:lang w:val="es-MX" w:eastAsia="en-US"/>
        </w:rPr>
        <w:t xml:space="preserve">, </w:t>
      </w:r>
      <w:r w:rsidRPr="00FC1BE2">
        <w:rPr>
          <w:rFonts w:ascii="Arial" w:eastAsia="Calibri" w:hAnsi="Arial" w:cs="Arial"/>
          <w:sz w:val="24"/>
          <w:szCs w:val="24"/>
          <w:lang w:val="es-MX" w:eastAsia="en-US"/>
        </w:rPr>
        <w:t>MONTO QUE SERÁ CUBIERTO CON RECURSOS PRESUPUESTALES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w:t>
      </w:r>
    </w:p>
    <w:p w14:paraId="4B4105D8"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EL PRECIO ES FIJO HASTA EL TÉRMINO DE LA VIGENCIA DEL CONTRATO, POR LO QUE NO SE ADMITIRÁN AJUSTES O INCREMENTOS.</w:t>
      </w:r>
    </w:p>
    <w:p w14:paraId="2B0DDBA4" w14:textId="2A9D2C43" w:rsidR="004F043E" w:rsidRPr="004F043E" w:rsidRDefault="00E43313" w:rsidP="004F043E">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TERCERA: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FORMA DE PAGO.</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SE OBLIGA A PAGAR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EL MONTO SEÑALADO EN </w:t>
      </w:r>
      <w:r w:rsidR="004F043E">
        <w:rPr>
          <w:rFonts w:ascii="Arial" w:eastAsia="Calibri" w:hAnsi="Arial" w:cs="Arial"/>
          <w:sz w:val="24"/>
          <w:szCs w:val="24"/>
          <w:lang w:val="es-MX" w:eastAsia="en-US"/>
        </w:rPr>
        <w:t>TRES</w:t>
      </w:r>
      <w:r w:rsidRPr="00FC1BE2">
        <w:rPr>
          <w:rFonts w:ascii="Arial" w:eastAsia="Calibri" w:hAnsi="Arial" w:cs="Arial"/>
          <w:sz w:val="24"/>
          <w:szCs w:val="24"/>
          <w:lang w:val="es-MX" w:eastAsia="en-US"/>
        </w:rPr>
        <w:t xml:space="preserve"> PARCIALIDADES</w:t>
      </w:r>
      <w:r w:rsidR="004F043E">
        <w:rPr>
          <w:rFonts w:ascii="Arial" w:eastAsia="Calibri" w:hAnsi="Arial" w:cs="Arial"/>
          <w:sz w:val="24"/>
          <w:szCs w:val="24"/>
          <w:lang w:val="es-MX" w:eastAsia="en-US"/>
        </w:rPr>
        <w:t xml:space="preserve"> </w:t>
      </w:r>
      <w:r w:rsidR="004F043E" w:rsidRPr="004F043E">
        <w:rPr>
          <w:rFonts w:ascii="Arial" w:eastAsia="Calibri" w:hAnsi="Arial" w:cs="Arial"/>
          <w:sz w:val="24"/>
          <w:szCs w:val="24"/>
          <w:lang w:val="es-MX" w:eastAsia="en-US"/>
        </w:rPr>
        <w:t>DE ACUERDO CON LO SIGUIENTE:</w:t>
      </w:r>
      <w:r w:rsidR="004F043E">
        <w:rPr>
          <w:rFonts w:ascii="Arial" w:eastAsia="Calibri" w:hAnsi="Arial" w:cs="Arial"/>
          <w:sz w:val="24"/>
          <w:szCs w:val="24"/>
          <w:lang w:val="es-MX" w:eastAsia="en-US"/>
        </w:rPr>
        <w:t xml:space="preserve"> </w:t>
      </w:r>
      <w:r w:rsidR="004F043E" w:rsidRPr="004F043E">
        <w:rPr>
          <w:rFonts w:ascii="Arial" w:eastAsia="Calibri" w:hAnsi="Arial" w:cs="Arial"/>
          <w:b/>
          <w:bCs/>
          <w:sz w:val="24"/>
          <w:szCs w:val="24"/>
          <w:lang w:val="es-MX" w:eastAsia="en-US"/>
        </w:rPr>
        <w:t>PRIMER PAGO:</w:t>
      </w:r>
      <w:r w:rsidR="004F043E" w:rsidRPr="004F043E">
        <w:rPr>
          <w:rFonts w:ascii="Arial" w:eastAsia="Calibri" w:hAnsi="Arial" w:cs="Arial"/>
          <w:sz w:val="24"/>
          <w:szCs w:val="24"/>
          <w:lang w:val="es-MX" w:eastAsia="en-US"/>
        </w:rPr>
        <w:t xml:space="preserve"> SE PAGARÁ EL 50% DEL MONTO DEL CONTRATO A LA FIRMA DE ESTE, PREVIA PRESENTACIÓN DE LA FACTURA (CFDI IMPRESO) Y GARANTÍA DE CUMPLIMIENTO.</w:t>
      </w:r>
      <w:r w:rsidR="004F043E">
        <w:rPr>
          <w:rFonts w:ascii="Arial" w:eastAsia="Calibri" w:hAnsi="Arial" w:cs="Arial"/>
          <w:sz w:val="24"/>
          <w:szCs w:val="24"/>
          <w:lang w:val="es-MX" w:eastAsia="en-US"/>
        </w:rPr>
        <w:t xml:space="preserve"> </w:t>
      </w:r>
      <w:r w:rsidR="004F043E" w:rsidRPr="004F043E">
        <w:rPr>
          <w:rFonts w:ascii="Arial" w:eastAsia="Calibri" w:hAnsi="Arial" w:cs="Arial"/>
          <w:b/>
          <w:bCs/>
          <w:sz w:val="24"/>
          <w:szCs w:val="24"/>
          <w:lang w:val="es-MX" w:eastAsia="en-US"/>
        </w:rPr>
        <w:t>SEGUNDO PAGO:</w:t>
      </w:r>
      <w:r w:rsidR="004F043E" w:rsidRPr="004F043E">
        <w:rPr>
          <w:rFonts w:ascii="Arial" w:eastAsia="Calibri" w:hAnsi="Arial" w:cs="Arial"/>
          <w:sz w:val="24"/>
          <w:szCs w:val="24"/>
          <w:lang w:val="es-MX" w:eastAsia="en-US"/>
        </w:rPr>
        <w:t xml:space="preserve"> SERÁ DEL 25% DEL MONTO DEL CONTRATO PREVIA PRESENTACIÓN Y VALIDACIÓN DE LOS DOCUMENTOS NORMATIVOS SOLICITADOS.</w:t>
      </w:r>
      <w:r w:rsidR="004F043E">
        <w:rPr>
          <w:rFonts w:ascii="Arial" w:eastAsia="Calibri" w:hAnsi="Arial" w:cs="Arial"/>
          <w:sz w:val="24"/>
          <w:szCs w:val="24"/>
          <w:lang w:val="es-MX" w:eastAsia="en-US"/>
        </w:rPr>
        <w:t xml:space="preserve"> </w:t>
      </w:r>
      <w:r w:rsidR="004F043E" w:rsidRPr="004F043E">
        <w:rPr>
          <w:rFonts w:ascii="Arial" w:eastAsia="Calibri" w:hAnsi="Arial" w:cs="Arial"/>
          <w:b/>
          <w:bCs/>
          <w:sz w:val="24"/>
          <w:szCs w:val="24"/>
          <w:lang w:val="es-MX" w:eastAsia="en-US"/>
        </w:rPr>
        <w:t>TERCER PAGO:</w:t>
      </w:r>
      <w:r w:rsidR="004F043E" w:rsidRPr="004F043E">
        <w:rPr>
          <w:rFonts w:ascii="Arial" w:eastAsia="Calibri" w:hAnsi="Arial" w:cs="Arial"/>
          <w:sz w:val="24"/>
          <w:szCs w:val="24"/>
          <w:lang w:val="es-MX" w:eastAsia="en-US"/>
        </w:rPr>
        <w:t xml:space="preserve"> SERÁ DEL 25% RESTANTE CUANDO LAS INSTANCIAS Y/O UNIDAD ADMINISTRATIVA SEGÚN CORRESPONDA AUTORICEN LOS DOCUMENTOS NORMATIVOS SOLICITADOS.</w:t>
      </w:r>
    </w:p>
    <w:p w14:paraId="4DAFEA6F" w14:textId="77777777" w:rsidR="004F043E" w:rsidRPr="004F043E" w:rsidRDefault="004F043E" w:rsidP="004F043E">
      <w:pPr>
        <w:jc w:val="both"/>
        <w:rPr>
          <w:rFonts w:ascii="Arial" w:eastAsia="Calibri" w:hAnsi="Arial" w:cs="Arial"/>
          <w:sz w:val="24"/>
          <w:szCs w:val="24"/>
          <w:lang w:val="es-MX" w:eastAsia="en-US"/>
        </w:rPr>
      </w:pPr>
    </w:p>
    <w:p w14:paraId="08B680E2" w14:textId="2DE76F5C" w:rsidR="004F043E" w:rsidRPr="004F043E" w:rsidRDefault="004F043E" w:rsidP="00E61D84">
      <w:pPr>
        <w:jc w:val="both"/>
        <w:rPr>
          <w:rFonts w:eastAsia="Calibri" w:cs="Arial"/>
          <w:b/>
          <w:sz w:val="24"/>
          <w:szCs w:val="24"/>
          <w:lang w:val="es-MX" w:eastAsia="en-US"/>
        </w:rPr>
      </w:pPr>
      <w:r w:rsidRPr="004F043E">
        <w:rPr>
          <w:rFonts w:ascii="Arial" w:eastAsia="Calibri" w:hAnsi="Arial" w:cs="Arial"/>
          <w:sz w:val="24"/>
          <w:szCs w:val="24"/>
          <w:lang w:val="es-MX" w:eastAsia="en-US"/>
        </w:rPr>
        <w:t xml:space="preserve">LO ANTERIOR, PREVIA PRESENTACIÓN DE LA FACTURA CORRESPONDIENTE AL MES QUE CORRESPONDA. SE DEBERÁ PRESENTAR LA FACTURA CORRESPONDIENTE QUE CUBRA LOS REQUISITOS FISCALES PARA SU REVISIÓN EN LA DIRECCIÓN DE ADMINISTRACIÓN Y FINANZAS. EL PROVEEDOR GANADOR DEBERÁ FACTURAR A NOMBRE DE UNIVERSIDAD TECNOLÓGICA DE LA RIVIERA MAYA. AVENIDA PASEO DEL MAYAB NO. 4000 REGIÓN 79, PLAYA DEL CARMEN, Q. ROO. RFC UTR050318PC1. CP.77710. </w:t>
      </w:r>
      <w:r w:rsidRPr="004F043E">
        <w:rPr>
          <w:rFonts w:eastAsia="Calibri" w:cs="Arial"/>
          <w:b/>
          <w:sz w:val="24"/>
          <w:szCs w:val="24"/>
          <w:lang w:val="es-MX" w:eastAsia="en-US"/>
        </w:rPr>
        <w:t>EL PAGO SE EFECTUARÁ MEDIANTE TRANSFERENCIA ELECTRÓNICA DE FONDOS.</w:t>
      </w:r>
    </w:p>
    <w:p w14:paraId="5C7B0909" w14:textId="77777777" w:rsidR="004F043E" w:rsidRPr="004F043E" w:rsidRDefault="004F043E" w:rsidP="004F043E">
      <w:pPr>
        <w:rPr>
          <w:rFonts w:ascii="Arial" w:eastAsia="Calibri" w:hAnsi="Arial" w:cs="Arial"/>
          <w:sz w:val="24"/>
          <w:szCs w:val="24"/>
          <w:lang w:val="es-MX" w:eastAsia="en-US"/>
        </w:rPr>
      </w:pPr>
    </w:p>
    <w:p w14:paraId="652E7B55" w14:textId="77777777" w:rsidR="004F043E" w:rsidRDefault="004F043E" w:rsidP="00E43313">
      <w:pPr>
        <w:spacing w:after="160" w:line="256" w:lineRule="auto"/>
        <w:jc w:val="both"/>
        <w:rPr>
          <w:rFonts w:ascii="Arial" w:eastAsia="Calibri" w:hAnsi="Arial" w:cs="Arial"/>
          <w:sz w:val="24"/>
          <w:szCs w:val="24"/>
          <w:lang w:val="es-MX" w:eastAsia="en-US"/>
        </w:rPr>
      </w:pPr>
    </w:p>
    <w:p w14:paraId="1889FE12" w14:textId="7812BE4A"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 PARA LO CUAL </w:t>
      </w:r>
      <w:r w:rsidRPr="00FC1BE2">
        <w:rPr>
          <w:rFonts w:ascii="Arial" w:eastAsia="Calibri" w:hAnsi="Arial" w:cs="Arial"/>
          <w:b/>
          <w:sz w:val="24"/>
          <w:szCs w:val="24"/>
          <w:lang w:val="es-MX" w:eastAsia="en-US"/>
        </w:rPr>
        <w:t>“PRESTADOR DE SERVICIOS”</w:t>
      </w:r>
      <w:r w:rsidRPr="00FC1BE2">
        <w:rPr>
          <w:rFonts w:ascii="Arial" w:eastAsia="Calibri" w:hAnsi="Arial" w:cs="Arial"/>
          <w:sz w:val="24"/>
          <w:szCs w:val="24"/>
          <w:lang w:val="es-MX" w:eastAsia="en-US"/>
        </w:rPr>
        <w:t xml:space="preserve"> SE OBLIGA A </w:t>
      </w:r>
      <w:r w:rsidRPr="00FC1BE2">
        <w:rPr>
          <w:rFonts w:ascii="Arial" w:eastAsia="Calibri" w:hAnsi="Arial" w:cs="Arial"/>
          <w:bCs/>
          <w:sz w:val="24"/>
          <w:szCs w:val="24"/>
          <w:lang w:val="es-MX" w:eastAsia="en-US"/>
        </w:rPr>
        <w:t xml:space="preserve">PRESENTAR LA FACTURA ELECTRÓNICA, INCLUYENDO LA PRESENTACIÓN DEL </w:t>
      </w:r>
      <w:r w:rsidRPr="00FC1BE2">
        <w:rPr>
          <w:rFonts w:ascii="Arial" w:eastAsia="Calibri" w:hAnsi="Arial" w:cs="Arial"/>
          <w:bCs/>
          <w:sz w:val="24"/>
          <w:szCs w:val="24"/>
          <w:lang w:val="es-MX" w:eastAsia="en-US"/>
        </w:rPr>
        <w:lastRenderedPageBreak/>
        <w:t>COMPROBANTE FISCAL DIGITAL POR INTERNET (CFDI), EN ARCHIVO FORMATO DE DOCUMENTO PORTÁTIL O PORTABLE DOCUMENTO FORMATO (PDF), Y EL ARCHIVO DE LENGUAJE DE MARCAS EXTENSIBLES O EXTENSIBLE MARKUP LENGUAJE (XML), IMPRESO, FIRMADO Y SU FORMA DIGITAL TODO ESTO A LA DIRECCIÓN DE ADMINISTRACIÓN Y FINANZAS DE “LA UNIVERSIDAD”, Y AL CORREO ELECTRÓNICO</w:t>
      </w:r>
      <w:r w:rsidRPr="00FC1BE2">
        <w:rPr>
          <w:rFonts w:ascii="Arial" w:eastAsia="Calibri" w:hAnsi="Arial" w:cs="Arial"/>
          <w:sz w:val="24"/>
          <w:szCs w:val="24"/>
          <w:lang w:val="es-MX" w:eastAsia="en-US"/>
        </w:rPr>
        <w:t xml:space="preserve">:   </w:t>
      </w:r>
      <w:hyperlink r:id="rId13" w:history="1">
        <w:r w:rsidRPr="00FC1BE2">
          <w:rPr>
            <w:rFonts w:ascii="Arial" w:eastAsia="Calibri" w:hAnsi="Arial" w:cs="Arial"/>
            <w:bCs/>
            <w:sz w:val="24"/>
            <w:szCs w:val="24"/>
            <w:u w:val="single"/>
            <w:lang w:val="es-MX" w:eastAsia="en-US"/>
          </w:rPr>
          <w:t>FACTURASUTRM@UTRIVIERAMAYA.EDU.MX</w:t>
        </w:r>
      </w:hyperlink>
      <w:r w:rsidRPr="00FC1BE2">
        <w:rPr>
          <w:rFonts w:ascii="Arial" w:eastAsia="Calibri" w:hAnsi="Arial" w:cs="Arial"/>
          <w:bCs/>
          <w:sz w:val="24"/>
          <w:szCs w:val="24"/>
          <w:lang w:val="es-MX" w:eastAsia="en-US"/>
        </w:rPr>
        <w:t>.</w:t>
      </w:r>
    </w:p>
    <w:p w14:paraId="00E4C0C6" w14:textId="77777777" w:rsidR="00E43313" w:rsidRPr="00FC1BE2" w:rsidRDefault="00E43313" w:rsidP="00E43313">
      <w:pPr>
        <w:jc w:val="both"/>
        <w:rPr>
          <w:rFonts w:ascii="Arial" w:eastAsia="Calibri" w:hAnsi="Arial" w:cs="Arial"/>
          <w:bCs/>
          <w:sz w:val="24"/>
          <w:szCs w:val="24"/>
          <w:lang w:val="es-MX" w:eastAsia="en-US"/>
        </w:rPr>
      </w:pPr>
      <w:r w:rsidRPr="00FC1BE2">
        <w:rPr>
          <w:rFonts w:ascii="Arial" w:eastAsia="Calibri" w:hAnsi="Arial" w:cs="Arial"/>
          <w:bCs/>
          <w:sz w:val="24"/>
          <w:szCs w:val="24"/>
          <w:lang w:val="es-MX" w:eastAsia="en-US"/>
        </w:rPr>
        <w:t xml:space="preserve">LA FACTURA QUE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w:t>
      </w:r>
      <w:r w:rsidRPr="00FC1BE2">
        <w:rPr>
          <w:rFonts w:ascii="Arial" w:eastAsia="Calibri" w:hAnsi="Arial" w:cs="Arial"/>
          <w:bCs/>
          <w:sz w:val="24"/>
          <w:szCs w:val="24"/>
          <w:lang w:val="es-MX" w:eastAsia="en-US"/>
        </w:rPr>
        <w:t>PRESENTARÁ TANTO EN LAS OFICINAS QUE OCUPA LA DIRECCIÓN DE ADMINISTRACIÓN Y FINANZAS DE “</w:t>
      </w:r>
      <w:r w:rsidRPr="00FC1BE2">
        <w:rPr>
          <w:rFonts w:ascii="Arial" w:eastAsia="Calibri" w:hAnsi="Arial" w:cs="Arial"/>
          <w:b/>
          <w:bCs/>
          <w:sz w:val="24"/>
          <w:szCs w:val="24"/>
          <w:lang w:val="es-MX" w:eastAsia="en-US"/>
        </w:rPr>
        <w:t>LA UNIVERSIDAD”,</w:t>
      </w:r>
      <w:r w:rsidRPr="00FC1BE2">
        <w:rPr>
          <w:rFonts w:ascii="Arial" w:eastAsia="Calibri" w:hAnsi="Arial" w:cs="Arial"/>
          <w:bCs/>
          <w:sz w:val="24"/>
          <w:szCs w:val="24"/>
          <w:lang w:val="es-MX" w:eastAsia="en-US"/>
        </w:rPr>
        <w:t xml:space="preserve"> COMO EN EL CORREO ELECTRÓNICO CITADO EN EL PÁRRAFO ANTERIOR, DEBERÁ INDICAR, EN RENGLONES POR SEPARADO, EL IMPORTE DE LOS SERVICIOS, EL DESCUENTO SI LOS HUBIERE, EL DESGLOSE DEL 16 % DEL IMPUESTO AL VALOR AGREGADO (IVA) QUE CORRESPONDA Y EL IMPORTE TOTAL.</w:t>
      </w:r>
    </w:p>
    <w:p w14:paraId="62C4234D" w14:textId="77777777" w:rsidR="00E43313" w:rsidRPr="00FC1BE2" w:rsidRDefault="00E43313" w:rsidP="00E43313">
      <w:pPr>
        <w:jc w:val="both"/>
        <w:rPr>
          <w:rFonts w:ascii="Arial" w:eastAsia="Calibri" w:hAnsi="Arial" w:cs="Arial"/>
          <w:sz w:val="24"/>
          <w:szCs w:val="24"/>
          <w:lang w:val="es-MX" w:eastAsia="en-US"/>
        </w:rPr>
      </w:pPr>
    </w:p>
    <w:p w14:paraId="198B23BB"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SI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RECIBIERA PAGOS EN EXCESO, SE OBLIGA A REINTEGRAR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LAS CANTIDADES CORRESPONDIENTES CON SUS RESPECTIVOS INTERESES, CONTADOS A PARTIR DE QUE SE HAGAN EXIGIBLES LOS MISMOS, HASTA QUE SE PONGAN EFECTIVAMENTE A DISPOSICIÓN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LOS CUALES SE COMPUTARÁN CONFORME A UNA TASA QUE SERÁ IGUAL A LA ESTABLECIDA POR LA LEY DE INGRESOS DE LA FEDERACIÓN.</w:t>
      </w:r>
    </w:p>
    <w:p w14:paraId="09E68B50" w14:textId="77777777" w:rsidR="00E43313" w:rsidRPr="00FC1BE2" w:rsidRDefault="00E43313" w:rsidP="00E43313">
      <w:pPr>
        <w:jc w:val="both"/>
        <w:rPr>
          <w:rFonts w:ascii="Arial" w:eastAsia="Calibri" w:hAnsi="Arial" w:cs="Arial"/>
          <w:b/>
          <w:sz w:val="24"/>
          <w:szCs w:val="24"/>
          <w:lang w:val="es-MX" w:eastAsia="en-US"/>
        </w:rPr>
      </w:pPr>
    </w:p>
    <w:p w14:paraId="6C7B2F63" w14:textId="77777777" w:rsidR="00E43313" w:rsidRPr="00FC1BE2" w:rsidRDefault="00E43313" w:rsidP="00E43313">
      <w:pPr>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CUARTA.  LUGAR DE LA PRESTACIÓN DEL SERVICIO. – “EL PRESTADOR DE SERVICIOS”</w:t>
      </w:r>
      <w:r w:rsidRPr="00FC1BE2">
        <w:rPr>
          <w:rFonts w:ascii="Arial" w:eastAsia="Calibri" w:hAnsi="Arial" w:cs="Arial"/>
          <w:sz w:val="24"/>
          <w:szCs w:val="24"/>
          <w:lang w:val="es-MX" w:eastAsia="en-US"/>
        </w:rPr>
        <w:t xml:space="preserve">, SE OBLIGA CON </w:t>
      </w:r>
      <w:r w:rsidRPr="00FC1BE2">
        <w:rPr>
          <w:rFonts w:ascii="Arial" w:eastAsia="Calibri" w:hAnsi="Arial" w:cs="Arial"/>
          <w:b/>
          <w:sz w:val="24"/>
          <w:szCs w:val="24"/>
          <w:lang w:val="es-MX" w:eastAsia="en-US"/>
        </w:rPr>
        <w:t xml:space="preserve">“LA UNIVERSIDAD” </w:t>
      </w:r>
      <w:r w:rsidRPr="00FC1BE2">
        <w:rPr>
          <w:rFonts w:ascii="Arial" w:eastAsia="Calibri" w:hAnsi="Arial" w:cs="Arial"/>
          <w:sz w:val="24"/>
          <w:szCs w:val="24"/>
          <w:lang w:val="es-MX" w:eastAsia="en-US"/>
        </w:rPr>
        <w:t>A BRINDAR SUS SERVICIOS EN LAS INSTALACIONES DE “LA UNIVERSIDAD” CON DOMICILIO EN AVENIDA PASEO DEL MAYAB 4000 REGIÓN 79 PLAYA DEL CARMEN, MUNICIPIO DE SOLIDARIDAD, QUINTANA ROO, EN EL HORARIO DE 09:00 A 17:00 HORAS.</w:t>
      </w:r>
    </w:p>
    <w:p w14:paraId="4CD5D310" w14:textId="77777777" w:rsidR="00E43313" w:rsidRPr="00FC1BE2" w:rsidRDefault="00E43313" w:rsidP="00E43313">
      <w:pPr>
        <w:jc w:val="both"/>
        <w:rPr>
          <w:rFonts w:ascii="Arial" w:eastAsia="Calibri" w:hAnsi="Arial" w:cs="Arial"/>
          <w:sz w:val="24"/>
          <w:szCs w:val="24"/>
          <w:lang w:val="es-MX" w:eastAsia="en-US"/>
        </w:rPr>
      </w:pPr>
    </w:p>
    <w:p w14:paraId="420EEE72" w14:textId="557B3A58" w:rsidR="00E43313" w:rsidRPr="00FC1BE2" w:rsidRDefault="00E43313" w:rsidP="00E43313">
      <w:pPr>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QUINTA: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VIGENCIA.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“LAS PARTES</w:t>
      </w:r>
      <w:r w:rsidRPr="00FC1BE2">
        <w:rPr>
          <w:rFonts w:ascii="Arial" w:eastAsia="Calibri" w:hAnsi="Arial" w:cs="Arial"/>
          <w:sz w:val="24"/>
          <w:szCs w:val="24"/>
          <w:lang w:val="es-MX" w:eastAsia="en-US"/>
        </w:rPr>
        <w:t xml:space="preserve">” ACUERDAN QUE EL PRESENTE CONTRATO TENDRÁ UNA VIGENCIA DE DOS MESES, INICIANDO EL DIA </w:t>
      </w:r>
      <w:r w:rsidR="00667778">
        <w:rPr>
          <w:rFonts w:ascii="Arial" w:eastAsia="Calibri" w:hAnsi="Arial" w:cs="Arial"/>
          <w:sz w:val="24"/>
          <w:szCs w:val="24"/>
          <w:lang w:val="es-MX" w:eastAsia="en-US"/>
        </w:rPr>
        <w:t>26</w:t>
      </w:r>
      <w:r w:rsidRPr="00FC1BE2">
        <w:rPr>
          <w:rFonts w:ascii="Arial" w:eastAsia="Calibri" w:hAnsi="Arial" w:cs="Arial"/>
          <w:sz w:val="24"/>
          <w:szCs w:val="24"/>
          <w:lang w:val="es-MX" w:eastAsia="en-US"/>
        </w:rPr>
        <w:t xml:space="preserve"> DE </w:t>
      </w:r>
      <w:r w:rsidR="00210041">
        <w:rPr>
          <w:rFonts w:ascii="Arial" w:eastAsia="Calibri" w:hAnsi="Arial" w:cs="Arial"/>
          <w:sz w:val="24"/>
          <w:szCs w:val="24"/>
          <w:lang w:val="es-MX" w:eastAsia="en-US"/>
        </w:rPr>
        <w:t>MARZO</w:t>
      </w:r>
      <w:r w:rsidRPr="00FC1BE2">
        <w:rPr>
          <w:rFonts w:ascii="Arial" w:eastAsia="Calibri" w:hAnsi="Arial" w:cs="Arial"/>
          <w:sz w:val="24"/>
          <w:szCs w:val="24"/>
          <w:lang w:val="es-MX" w:eastAsia="en-US"/>
        </w:rPr>
        <w:t xml:space="preserve"> DE 2024 Y CONCLUYENDO EL </w:t>
      </w:r>
      <w:r w:rsidR="00667778">
        <w:rPr>
          <w:rFonts w:ascii="Arial" w:eastAsia="Calibri" w:hAnsi="Arial" w:cs="Arial"/>
          <w:sz w:val="24"/>
          <w:szCs w:val="24"/>
          <w:lang w:val="es-MX" w:eastAsia="en-US"/>
        </w:rPr>
        <w:t>26</w:t>
      </w:r>
      <w:r w:rsidRPr="00FC1BE2">
        <w:rPr>
          <w:rFonts w:ascii="Arial" w:eastAsia="Calibri" w:hAnsi="Arial" w:cs="Arial"/>
          <w:sz w:val="24"/>
          <w:szCs w:val="24"/>
          <w:lang w:val="es-MX" w:eastAsia="en-US"/>
        </w:rPr>
        <w:t xml:space="preserve"> DE </w:t>
      </w:r>
      <w:r w:rsidR="00210041">
        <w:rPr>
          <w:rFonts w:ascii="Arial" w:eastAsia="Calibri" w:hAnsi="Arial" w:cs="Arial"/>
          <w:sz w:val="24"/>
          <w:szCs w:val="24"/>
          <w:lang w:val="es-MX" w:eastAsia="en-US"/>
        </w:rPr>
        <w:t>DICIEMBRE</w:t>
      </w:r>
      <w:r w:rsidRPr="00FC1BE2">
        <w:rPr>
          <w:rFonts w:ascii="Arial" w:eastAsia="Calibri" w:hAnsi="Arial" w:cs="Arial"/>
          <w:sz w:val="24"/>
          <w:szCs w:val="24"/>
          <w:lang w:val="es-MX" w:eastAsia="en-US"/>
        </w:rPr>
        <w:t xml:space="preserve"> DE 2024; PLAZO EN EL CUAL EL “</w:t>
      </w:r>
      <w:r w:rsidRPr="00FC1BE2">
        <w:rPr>
          <w:rFonts w:ascii="Arial" w:eastAsia="Calibri" w:hAnsi="Arial" w:cs="Arial"/>
          <w:b/>
          <w:sz w:val="24"/>
          <w:szCs w:val="24"/>
          <w:lang w:val="es-MX" w:eastAsia="en-US"/>
        </w:rPr>
        <w:t>PRESTADOR DE SERVICIOS”</w:t>
      </w:r>
      <w:r w:rsidRPr="00FC1BE2">
        <w:rPr>
          <w:rFonts w:ascii="Arial" w:eastAsia="Calibri" w:hAnsi="Arial" w:cs="Arial"/>
          <w:sz w:val="24"/>
          <w:szCs w:val="24"/>
          <w:lang w:val="es-MX" w:eastAsia="en-US"/>
        </w:rPr>
        <w:t xml:space="preserve"> SE COMPROMETE A CUMPLIR CON LOS ACUERDOS PACTADOS EN EL PRESENTE CONTRATO.</w:t>
      </w:r>
    </w:p>
    <w:p w14:paraId="51DE58E4" w14:textId="77777777" w:rsidR="00E43313" w:rsidRPr="00FC1BE2" w:rsidRDefault="00E43313" w:rsidP="00E43313">
      <w:pPr>
        <w:spacing w:after="160" w:line="256" w:lineRule="auto"/>
        <w:jc w:val="both"/>
        <w:rPr>
          <w:rFonts w:ascii="Arial" w:eastAsia="Calibri" w:hAnsi="Arial" w:cs="Arial"/>
          <w:b/>
          <w:sz w:val="24"/>
          <w:szCs w:val="24"/>
          <w:lang w:val="es-MX" w:eastAsia="en-US"/>
        </w:rPr>
      </w:pPr>
    </w:p>
    <w:p w14:paraId="5A04F59F"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SEXTA: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OBLIGACIONES DE “EL PRESTADOR DE SERVICIOS”.</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 xml:space="preserve">“EL PRESTADOR DE SERVICIOS” </w:t>
      </w:r>
      <w:r w:rsidRPr="00FC1BE2">
        <w:rPr>
          <w:rFonts w:ascii="Arial" w:eastAsia="Calibri" w:hAnsi="Arial" w:cs="Arial"/>
          <w:sz w:val="24"/>
          <w:szCs w:val="24"/>
          <w:lang w:val="es-MX" w:eastAsia="en-US"/>
        </w:rPr>
        <w:t>SE OBLIGA CON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A.</w:t>
      </w:r>
    </w:p>
    <w:p w14:paraId="0B4FC9F4"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A) PRESTAR A </w:t>
      </w:r>
      <w:r w:rsidRPr="00FC1BE2">
        <w:rPr>
          <w:rFonts w:ascii="Arial" w:eastAsia="Calibri" w:hAnsi="Arial" w:cs="Arial"/>
          <w:b/>
          <w:bCs/>
          <w:sz w:val="24"/>
          <w:szCs w:val="24"/>
          <w:lang w:val="es-MX" w:eastAsia="en-US"/>
        </w:rPr>
        <w:t>“LA UNIVERSIDAD”</w:t>
      </w:r>
      <w:r w:rsidRPr="00FC1BE2">
        <w:rPr>
          <w:rFonts w:ascii="Arial" w:eastAsia="Calibri" w:hAnsi="Arial" w:cs="Arial"/>
          <w:sz w:val="24"/>
          <w:szCs w:val="24"/>
          <w:lang w:val="es-MX" w:eastAsia="en-US"/>
        </w:rPr>
        <w:t xml:space="preserve"> LOS SERVICIOS DE CONFORMIDAD CON LO ESTABLECIDO EN EL PRESENTE CONTRATO Y SUS ANEXOS.</w:t>
      </w:r>
    </w:p>
    <w:p w14:paraId="0F034C6B"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lastRenderedPageBreak/>
        <w:t>B) CONTAR CON LOS PERMISOS Y RECURSOS HUMANOS, ECONÓMICOS Y TECNOLÓGICOS NECESARIOS PARA REALIZAR LAS ACTIVIDADES OBJETO DEL PRESENTE CONTRATO.</w:t>
      </w:r>
    </w:p>
    <w:p w14:paraId="0C974FE2"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C) ENTREGAR A </w:t>
      </w:r>
      <w:r w:rsidRPr="00FC1BE2">
        <w:rPr>
          <w:rFonts w:ascii="Arial" w:eastAsia="Calibri" w:hAnsi="Arial" w:cs="Arial"/>
          <w:b/>
          <w:bCs/>
          <w:sz w:val="24"/>
          <w:szCs w:val="24"/>
          <w:lang w:val="es-MX" w:eastAsia="en-US"/>
        </w:rPr>
        <w:t>“LA UNIVERSIDAD”</w:t>
      </w:r>
      <w:r w:rsidRPr="00FC1BE2">
        <w:rPr>
          <w:rFonts w:ascii="Arial" w:eastAsia="Calibri" w:hAnsi="Arial" w:cs="Arial"/>
          <w:sz w:val="24"/>
          <w:szCs w:val="24"/>
          <w:lang w:val="es-MX" w:eastAsia="en-US"/>
        </w:rPr>
        <w:t xml:space="preserve"> LOS REPORTES QUE ÉSTE LE SOLICITE, CON RELACIÓN AL CUMPLIMIENTO DE ESTE CONTRATO. </w:t>
      </w:r>
    </w:p>
    <w:p w14:paraId="23E04E9F"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D) CUMPLIR Y LLEVAR A CABO LAS MEDIDAS CORRECTIVAS ESTABLECIDAS POR </w:t>
      </w:r>
      <w:r w:rsidRPr="00FC1BE2">
        <w:rPr>
          <w:rFonts w:ascii="Arial" w:eastAsia="Calibri" w:hAnsi="Arial" w:cs="Arial"/>
          <w:b/>
          <w:bCs/>
          <w:sz w:val="24"/>
          <w:szCs w:val="24"/>
          <w:lang w:val="es-MX" w:eastAsia="en-US"/>
        </w:rPr>
        <w:t>“LA UNIVERSIDAD”</w:t>
      </w:r>
      <w:r w:rsidRPr="00FC1BE2">
        <w:rPr>
          <w:rFonts w:ascii="Arial" w:eastAsia="Calibri" w:hAnsi="Arial" w:cs="Arial"/>
          <w:sz w:val="24"/>
          <w:szCs w:val="24"/>
          <w:lang w:val="es-MX" w:eastAsia="en-US"/>
        </w:rPr>
        <w:t xml:space="preserve"> EN CASO DE QUE LOS SERVICIOS SEAN PRESTADOS EN TÉRMINOS DISTINTOS A LOS PACTADOS EN EL PRESENTE CONTRATO Y SUS ANEXOS. </w:t>
      </w:r>
    </w:p>
    <w:p w14:paraId="6F34E21B"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E) OBSERVAR LAS DISPOSICIONES LEGALES Y LO ESTABLECIDO EN LOS ANEXOS DE ÉSTAS QUE RESULTEN APLICABLES A ESTE CONTRATO, ASÍ COMO ACEPTAR POR PARTE DE </w:t>
      </w:r>
      <w:r w:rsidRPr="00FC1BE2">
        <w:rPr>
          <w:rFonts w:ascii="Arial" w:eastAsia="Calibri" w:hAnsi="Arial" w:cs="Arial"/>
          <w:b/>
          <w:bCs/>
          <w:sz w:val="24"/>
          <w:szCs w:val="24"/>
          <w:lang w:val="es-MX" w:eastAsia="en-US"/>
        </w:rPr>
        <w:t>“LA UNIVERSIDAD”</w:t>
      </w:r>
      <w:r w:rsidRPr="00FC1BE2">
        <w:rPr>
          <w:rFonts w:ascii="Arial" w:eastAsia="Calibri" w:hAnsi="Arial" w:cs="Arial"/>
          <w:sz w:val="24"/>
          <w:szCs w:val="24"/>
          <w:lang w:val="es-MX" w:eastAsia="en-US"/>
        </w:rPr>
        <w:t xml:space="preserve"> LA PRÁCTICA DE AUDITORÍAS Y/O DE REVISIONES QUE TENGAN POR OBJETO VERIFICAR EL GRADO DE CUMPLIMIENTO DE ESTE CONTRATO Y/O LAS QUE DERIVEN DE LAS AUTORIDADES COMPETENTES EN EJERCICIO DE SUS FUNCIONES EN TÉRMINOS DE LAS LEYES QUE LES RIGEN.</w:t>
      </w:r>
    </w:p>
    <w:p w14:paraId="5AD3166D"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SÉPTIMA: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OBLIGACIONES DE “LA UNIVERSIDAD”.</w:t>
      </w:r>
      <w:r w:rsidRPr="00FC1BE2">
        <w:rPr>
          <w:rFonts w:ascii="Arial" w:eastAsia="Calibri" w:hAnsi="Arial" w:cs="Arial"/>
          <w:sz w:val="24"/>
          <w:szCs w:val="24"/>
          <w:lang w:val="es-MX" w:eastAsia="en-US"/>
        </w:rPr>
        <w:t xml:space="preserve"> PARA EL DEBIDO CUMPLIMIENTO DE LAS OBLIGACIONES ESTABLECIDAS EN EL PRESENTE CONTRATO,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SE COMPROMETE A LO SIGUIENTE:</w:t>
      </w:r>
    </w:p>
    <w:p w14:paraId="6F102DBC"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1. PAGAR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LA CONTRAPRESTACIÓN ECONÓMICA PACTADA;</w:t>
      </w:r>
    </w:p>
    <w:p w14:paraId="5AB772D7"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2. INFORMAR DE INMEDIATO A </w:t>
      </w:r>
      <w:bookmarkStart w:id="25" w:name="_Hlk139851917"/>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w:t>
      </w:r>
      <w:bookmarkEnd w:id="25"/>
      <w:r w:rsidRPr="00FC1BE2">
        <w:rPr>
          <w:rFonts w:ascii="Arial" w:eastAsia="Calibri" w:hAnsi="Arial" w:cs="Arial"/>
          <w:sz w:val="24"/>
          <w:szCs w:val="24"/>
          <w:lang w:val="es-MX" w:eastAsia="en-US"/>
        </w:rPr>
        <w:t xml:space="preserve">SOBRE CUALQUIER ANOMALÍA, PROBLEMA O DIFERENCIA QUE SE PRESENTE ENTRE EL PRODUCTO ADQUIRIDO Y EL QUE SE ENTREGA. </w:t>
      </w:r>
    </w:p>
    <w:p w14:paraId="4ABD9186"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3. SUPERVISAR EN TODO MOMENTO EL SERVICIO BRINDADO, Y REVISAR QUE LOS BIENES QUE FORMAN PARTE DEL MISMO CUMPLAN, EN CANTIDAD Y CALIDAD.</w:t>
      </w:r>
    </w:p>
    <w:p w14:paraId="65849F57" w14:textId="23D6C543"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OCTAVA: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SEGUIMIENTO.</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DESIGNA A</w:t>
      </w:r>
      <w:r w:rsidR="00F25429">
        <w:rPr>
          <w:rFonts w:ascii="Arial" w:eastAsia="Calibri" w:hAnsi="Arial" w:cs="Arial"/>
          <w:sz w:val="24"/>
          <w:szCs w:val="24"/>
          <w:lang w:val="es-MX" w:eastAsia="en-US"/>
        </w:rPr>
        <w:t xml:space="preserve"> LA MTRA. MARCELA ROSINA GOMEZ KU</w:t>
      </w:r>
      <w:r w:rsidRPr="00FC1BE2">
        <w:rPr>
          <w:rFonts w:ascii="Arial" w:eastAsia="Calibri" w:hAnsi="Arial" w:cs="Arial"/>
          <w:sz w:val="24"/>
          <w:szCs w:val="24"/>
          <w:lang w:val="es-MX" w:eastAsia="en-US"/>
        </w:rPr>
        <w:t xml:space="preserve">, </w:t>
      </w:r>
      <w:r w:rsidR="00F25429">
        <w:rPr>
          <w:rFonts w:ascii="Arial" w:eastAsia="Calibri" w:hAnsi="Arial" w:cs="Arial"/>
          <w:sz w:val="24"/>
          <w:szCs w:val="24"/>
          <w:lang w:val="es-MX" w:eastAsia="en-US"/>
        </w:rPr>
        <w:t xml:space="preserve">DIRECTORA DE EVALUACIÓN Y PLANEACIÓN Y AL LIC. JAIME TORRES </w:t>
      </w:r>
      <w:r w:rsidR="0096462F">
        <w:rPr>
          <w:rFonts w:ascii="Arial" w:eastAsia="Calibri" w:hAnsi="Arial" w:cs="Arial"/>
          <w:sz w:val="24"/>
          <w:szCs w:val="24"/>
          <w:lang w:val="es-MX" w:eastAsia="en-US"/>
        </w:rPr>
        <w:t>JÚAREZ, ABOGADO GENERAL</w:t>
      </w:r>
      <w:r w:rsidRPr="00FC1BE2">
        <w:rPr>
          <w:rFonts w:ascii="Arial" w:eastAsia="Calibri" w:hAnsi="Arial" w:cs="Arial"/>
          <w:sz w:val="24"/>
          <w:szCs w:val="24"/>
          <w:lang w:val="es-MX" w:eastAsia="en-US"/>
        </w:rPr>
        <w:t xml:space="preserve"> DE LA UNIVERSIDAD TECNOLÓGICA DE LA RIVIERA MAYA, COMO RESPONSABLE DE VERIFICAR EL DEBIDO CUMPLIMIENTO DE LAS OBLIGACIONES DERIVADAS DEL PRESENTE CONTRATO, QUE PERMITA EL ADECUADO CUMPLIMIENTO DE LOS OBJETIVOS PACTADOS EN EL MISMO, QUIEN DEBERÁ EXPEDIR EL ACTA DE CONFORMIDAD, UNA VEZ RECIB</w:t>
      </w:r>
      <w:r w:rsidR="00950915">
        <w:rPr>
          <w:rFonts w:ascii="Arial" w:eastAsia="Calibri" w:hAnsi="Arial" w:cs="Arial"/>
          <w:sz w:val="24"/>
          <w:szCs w:val="24"/>
          <w:lang w:val="es-MX" w:eastAsia="en-US"/>
        </w:rPr>
        <w:t>ID</w:t>
      </w:r>
      <w:r w:rsidRPr="00FC1BE2">
        <w:rPr>
          <w:rFonts w:ascii="Arial" w:eastAsia="Calibri" w:hAnsi="Arial" w:cs="Arial"/>
          <w:sz w:val="24"/>
          <w:szCs w:val="24"/>
          <w:lang w:val="es-MX" w:eastAsia="en-US"/>
        </w:rPr>
        <w:t xml:space="preserve">O EL REPORTE DE ACTIVIDADES DE “EL PRESTADOR DE SERVICIOS”, UNA VEZ CONCLUIDO EL SERVICIO. </w:t>
      </w:r>
    </w:p>
    <w:p w14:paraId="2BE1A865"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lastRenderedPageBreak/>
        <w:t>DICHO REPORTE DEBERÁ RENDIRSE EN FORMA IMPRESA CON LOS SIGUIENTES ENTREGABLES:</w:t>
      </w:r>
    </w:p>
    <w:p w14:paraId="0B05F1BA"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1.  BITACORA DE ENTRADA Y SALIDA DEL PERSONAL, POR FECHA.</w:t>
      </w:r>
    </w:p>
    <w:p w14:paraId="7E172789"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2. ANEXO FOTOGRÁFICO QUE ACREDITE LAS ACTIVIDADES DESARROLLADAS. </w:t>
      </w:r>
    </w:p>
    <w:p w14:paraId="5954B119" w14:textId="77777777" w:rsidR="00E43313" w:rsidRPr="00FC1BE2" w:rsidRDefault="00E43313" w:rsidP="00E43313">
      <w:pPr>
        <w:jc w:val="both"/>
        <w:rPr>
          <w:rFonts w:ascii="Arial" w:eastAsia="Calibri" w:hAnsi="Arial" w:cs="Arial"/>
          <w:b/>
          <w:sz w:val="24"/>
          <w:szCs w:val="24"/>
          <w:lang w:val="es-MX" w:eastAsia="en-US"/>
        </w:rPr>
      </w:pPr>
    </w:p>
    <w:p w14:paraId="211AEF84"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NOVENA: PENA CONVENCIONAL. “LAS PARTES”</w:t>
      </w:r>
      <w:r w:rsidRPr="00FC1BE2">
        <w:rPr>
          <w:rFonts w:ascii="Arial" w:eastAsia="Calibri" w:hAnsi="Arial" w:cs="Arial"/>
          <w:sz w:val="24"/>
          <w:szCs w:val="24"/>
          <w:lang w:val="es-MX" w:eastAsia="en-US"/>
        </w:rPr>
        <w:t xml:space="preserve"> ACUERDAN QUE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PODRÁ VERIFICAR QUE EL SERVICIO CONTRATADO</w:t>
      </w:r>
      <w:r w:rsidRPr="00FC1BE2">
        <w:rPr>
          <w:rFonts w:ascii="Arial" w:eastAsia="Calibri" w:hAnsi="Arial" w:cs="Arial"/>
          <w:b/>
          <w:sz w:val="24"/>
          <w:szCs w:val="24"/>
          <w:lang w:val="es-MX" w:eastAsia="en-US"/>
        </w:rPr>
        <w:t>, PUDIENDO</w:t>
      </w:r>
      <w:r w:rsidRPr="00FC1BE2">
        <w:rPr>
          <w:rFonts w:ascii="Arial" w:eastAsia="Calibri" w:hAnsi="Arial" w:cs="Arial"/>
          <w:sz w:val="24"/>
          <w:szCs w:val="24"/>
          <w:lang w:val="es-MX" w:eastAsia="en-US"/>
        </w:rPr>
        <w:t xml:space="preserve"> RECHAZARLO CUANDO NO CUMPLA CON LAS ESPECIFICACIONES SOLICITADAS. SI LA REVISIÓN REVELA ANOMALÍAS EN CALIDAD, CANTIDAD, PRECIO O CUALQUIER OTRO ASPECTO DE RELEVANCIA EN EL MISMO,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DEBERÁ RECHAZAR EL SERVICIO, EXPIDIENDO UN AVISO DE NO CONFORMIDAD, EL CUAL SERÁ NOTIFICADO A </w:t>
      </w:r>
      <w:r w:rsidRPr="00FC1BE2">
        <w:rPr>
          <w:rFonts w:ascii="Arial" w:eastAsia="Calibri" w:hAnsi="Arial" w:cs="Arial"/>
          <w:b/>
          <w:sz w:val="24"/>
          <w:szCs w:val="24"/>
          <w:lang w:val="es-MX" w:eastAsia="en-US"/>
        </w:rPr>
        <w:t>“EL PRESTADOR DE SERVICIOS”</w:t>
      </w:r>
      <w:r w:rsidRPr="00FC1BE2">
        <w:rPr>
          <w:rFonts w:ascii="Arial" w:eastAsia="Calibri" w:hAnsi="Arial" w:cs="Arial"/>
          <w:bCs/>
          <w:sz w:val="24"/>
          <w:szCs w:val="24"/>
          <w:lang w:val="es-MX" w:eastAsia="en-US"/>
        </w:rPr>
        <w:t>,</w:t>
      </w:r>
      <w:r w:rsidRPr="00FC1BE2">
        <w:rPr>
          <w:rFonts w:ascii="Arial" w:eastAsia="Calibri" w:hAnsi="Arial" w:cs="Arial"/>
          <w:b/>
          <w:sz w:val="24"/>
          <w:szCs w:val="24"/>
          <w:lang w:val="es-MX" w:eastAsia="en-US"/>
        </w:rPr>
        <w:t xml:space="preserve"> </w:t>
      </w:r>
      <w:r w:rsidRPr="00FC1BE2">
        <w:rPr>
          <w:rFonts w:ascii="Arial" w:eastAsia="Calibri" w:hAnsi="Arial" w:cs="Arial"/>
          <w:sz w:val="24"/>
          <w:szCs w:val="24"/>
          <w:lang w:val="es-MX" w:eastAsia="en-US"/>
        </w:rPr>
        <w:t xml:space="preserve">DENTRO DE LOS TRES DÍAS SIGUIENTES A LA VERIFICACIÓN. DICHO AVISO DARÁ LA POSIBILIDAD A QUE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SIN RESPONSABILIDAD, SUSPENDA O RESCINDA TOTAL O PARCIALMENTE LA OPERACIÓN DE ESTE CONTRATO SIN NECESIDAD DE DECLARACIÓN JUDICIAL, LO ANTERIOR SIN PERJUICIO DE LAS ACCIONES CIVILES O DENUNCIAS PENALES QUE CORRESPONDAN.</w:t>
      </w:r>
    </w:p>
    <w:p w14:paraId="21634FDB"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 SI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NO REALIZA EL SERVICIO CONTRATADO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A QUE SE REFIERE LA CLÁUSULA PRIMERA DE ESTE CONTRATO EN LA FECHA CONTRATADA, SE HARÁ ACREEDOR A UNA PENA CONVENCIONAL CONSISTENTE EN UN PORCENTAJE DE UN 2% POR CADA DÍA DE ATRASO, DE LA CANTIDAD QUE SE OBTENGA POR CONCEPTO DE LA PARTE DE LOS BIENES O SERVICIOS QUE NO FUESEN PRESTADOS OPORTUNAMENTE.</w:t>
      </w:r>
    </w:p>
    <w:p w14:paraId="79FB412C"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NO SE TOMARÁN EN CUENTA LAS DEMORAS MOTIVADAS POR CASO FORTUITO O FUERZA MAYOR O CUALQUIER OTRA CAUSA NO IMPUTABLE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YA QUE EN TAL EVENTO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HARÁ EL PROGRAMA DE MODIFICACIONES QUE A SU JUICIO PROCEDAN.</w:t>
      </w:r>
    </w:p>
    <w:p w14:paraId="3700332A"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RESCISIÓN ADMINISTRATIVA.</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EN CUALQUIER MOMENTO PODRÁ RESCINDIR ADMINISTRATIVAMENTE EL PRESENTE CONTRATO, CON FUNDAMENTO EN EL ARTÍCULO 45, DE LA </w:t>
      </w:r>
      <w:r w:rsidRPr="00FC1BE2">
        <w:rPr>
          <w:rFonts w:ascii="Arial" w:hAnsi="Arial" w:cs="Arial"/>
          <w:kern w:val="36"/>
          <w:sz w:val="24"/>
          <w:szCs w:val="24"/>
          <w:lang w:val="es-MX" w:eastAsia="es-MX"/>
        </w:rPr>
        <w:t>LEY DE ADQUISICIONES, ARRENDAMIENTOS Y PRESTACIÓN DE SERVICIOS RELACIONADOS CON BIENES MUEBLES DEL ESTADO DE QUINTANA ROO</w:t>
      </w:r>
      <w:r w:rsidRPr="00FC1BE2">
        <w:rPr>
          <w:rFonts w:ascii="Arial" w:eastAsia="Calibri" w:hAnsi="Arial" w:cs="Arial"/>
          <w:sz w:val="24"/>
          <w:szCs w:val="24"/>
          <w:lang w:val="es-MX" w:eastAsia="en-US"/>
        </w:rPr>
        <w:t>:</w:t>
      </w:r>
    </w:p>
    <w:p w14:paraId="1DB7A79B" w14:textId="77777777" w:rsidR="00E43313" w:rsidRPr="00FC1BE2" w:rsidRDefault="00E43313" w:rsidP="00E43313">
      <w:pPr>
        <w:spacing w:after="160" w:line="256" w:lineRule="auto"/>
        <w:jc w:val="both"/>
        <w:rPr>
          <w:rFonts w:ascii="Arial" w:eastAsia="Calibri" w:hAnsi="Arial" w:cs="Arial"/>
          <w:b/>
          <w:sz w:val="24"/>
          <w:szCs w:val="24"/>
          <w:lang w:val="es-MX" w:eastAsia="en-US"/>
        </w:rPr>
      </w:pPr>
      <w:r w:rsidRPr="00FC1BE2">
        <w:rPr>
          <w:rFonts w:ascii="Arial" w:eastAsia="Calibri" w:hAnsi="Arial" w:cs="Arial"/>
          <w:sz w:val="24"/>
          <w:szCs w:val="24"/>
          <w:lang w:val="es-MX" w:eastAsia="en-US"/>
        </w:rPr>
        <w:t xml:space="preserve">I.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PODRÁ OPTAR ENTRE EXIGIR EL CUMPLIMIENTO DEL PRESENTE CONTRATO, O RESCINDIRLO ADMINISTRATIVAMENTE, POR CAUSAS IMPUTABLES A </w:t>
      </w:r>
      <w:r w:rsidRPr="00FC1BE2">
        <w:rPr>
          <w:rFonts w:ascii="Arial" w:eastAsia="Calibri" w:hAnsi="Arial" w:cs="Arial"/>
          <w:b/>
          <w:sz w:val="24"/>
          <w:szCs w:val="24"/>
          <w:lang w:val="es-MX" w:eastAsia="en-US"/>
        </w:rPr>
        <w:t>“EL PRESTADOR DE SERVICIOS”.</w:t>
      </w:r>
    </w:p>
    <w:p w14:paraId="29A59484"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lastRenderedPageBreak/>
        <w:t xml:space="preserve">II. POR CAUSAS IMPUTABLES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SIN RESPONSABILIDAD ALGUNA PARA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POR MORATORIA O POR INCUMPLIMIENTO YA SEA TOTAL, PARCIAL O INDEBIDO CUMPLIMIENTO A CUALQUIERA DE LAS OBLIGACIONES CONTENIDAS EN EL MISMO.</w:t>
      </w:r>
    </w:p>
    <w:p w14:paraId="503F5010"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III. SI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OPTA POR LA RESCISIÓN ADMINISTRATIVA DEL CONTRATO, POR CAUSAS IMPUTABLES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PODRÁ SOLICITAR EL PAGO DE DAÑOS Y PERJUICIOS.</w:t>
      </w:r>
    </w:p>
    <w:p w14:paraId="27EF53ED"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IV. PARA EL CASO DE QUE PROCEDA LA RESCISIÓN ADMINISTRATIVA, ÉSTA SE INICIARÁ DENTRO DE LOS 10 (DIEZ) DÍAS HÁBILES SIGUIENTES A PARTIR DE QUE OCURRA EL EVENTO, Y CONFORME A LO ESTABLECIDO A CONTINUACIÓN:</w:t>
      </w:r>
    </w:p>
    <w:p w14:paraId="237363F8"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SE DARÁ INICIO A PARTIR DE QUE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LE SEA COMUNICADO POR ESCRITO EL INCUMPLIMIENTO EN QUE HAYA INCURRIDO, PARA QUE EN UN TÉRMINO DE 5 (CINCO) DÍAS HÁBILES EXPONGA LO QUE SU DERECHO CONVENGA, EN SU CASO, Y APORTE LAS PRUEBAS QUE ESTIME PERTINENTES. TRANSCURRIDO EL PLAZO, “LA UNIVERSIDAD” RESOLVERÁ CONSIDERANDO LOS ARGUMENTOS Y PRUEBAS QUE HUBIERE HECHO VALER.</w:t>
      </w:r>
    </w:p>
    <w:p w14:paraId="1CCEF5C4"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LA DETERMINACIÓN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CON RELACIÓN A LA RESCISIÓN DEL CONTRATO DEBERÁ SER FUNDADA Y MOTIVADA, ASÍ COMO NOTIFICADA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DENTRO DE LOS 15 (QUINCE) DÍAS HÁBILES SIGUIENTES A PARTIR DE QUE SE LE HAYA COMUNICADO EL INCUMPLIMIENTO.</w:t>
      </w:r>
    </w:p>
    <w:p w14:paraId="4AB71D6B" w14:textId="77777777" w:rsidR="00E43313" w:rsidRPr="00FC1BE2" w:rsidRDefault="00E43313" w:rsidP="00E43313">
      <w:pPr>
        <w:spacing w:after="160" w:line="256" w:lineRule="auto"/>
        <w:jc w:val="both"/>
        <w:rPr>
          <w:rFonts w:ascii="Arial" w:eastAsia="Calibri" w:hAnsi="Arial" w:cs="Arial"/>
          <w:b/>
          <w:sz w:val="24"/>
          <w:szCs w:val="24"/>
          <w:lang w:val="es-MX" w:eastAsia="en-US"/>
        </w:rPr>
      </w:pPr>
      <w:r w:rsidRPr="00FC1BE2">
        <w:rPr>
          <w:rFonts w:ascii="Arial" w:eastAsia="Calibri" w:hAnsi="Arial" w:cs="Arial"/>
          <w:b/>
          <w:sz w:val="24"/>
          <w:szCs w:val="24"/>
          <w:lang w:val="es-MX" w:eastAsia="en-US"/>
        </w:rPr>
        <w:t>DÉCIMA PRIMERA: CESIÓN DE DERECHOS.</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 xml:space="preserve">“EL PRESTADOR DE SERVICIOS” </w:t>
      </w:r>
      <w:r w:rsidRPr="00FC1BE2">
        <w:rPr>
          <w:rFonts w:ascii="Arial" w:eastAsia="Calibri" w:hAnsi="Arial" w:cs="Arial"/>
          <w:sz w:val="24"/>
          <w:szCs w:val="24"/>
          <w:lang w:val="es-MX" w:eastAsia="en-US"/>
        </w:rPr>
        <w:t>SE OBLIGA A NO CEDER EN FORMA PARCIAL NI TOTAL A TERCERAS PERSONAS FÍSICAS O MORALES LOS DERECHOS Y OBLIGACIONES DERIVADAS DE ESTE CONTRATO, CON EXCEPCIÓN DE LOS DERECHOS DE COBRO POR LA PRESTACIÓN DE LOS SERVICIOS REALIZADOS, EN CUYO CASO SE DEBERÁ CONTAR CON EL CONSENTIMIENTO POR ESCRITO, DE “</w:t>
      </w:r>
      <w:r w:rsidRPr="00FC1BE2">
        <w:rPr>
          <w:rFonts w:ascii="Arial" w:eastAsia="Calibri" w:hAnsi="Arial" w:cs="Arial"/>
          <w:b/>
          <w:sz w:val="24"/>
          <w:szCs w:val="24"/>
          <w:lang w:val="es-MX" w:eastAsia="en-US"/>
        </w:rPr>
        <w:t>LA UNIVERSIDAD”.</w:t>
      </w:r>
    </w:p>
    <w:p w14:paraId="6DF07B11" w14:textId="77777777" w:rsidR="00E43313" w:rsidRPr="00FC1BE2" w:rsidRDefault="00E43313" w:rsidP="00E43313">
      <w:pPr>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SEGUNDA: PATENTES, MARCAS   Y   DERECHOS   DE   AUTOR</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ASUMIRÁ LA RESPONSABILIDAD TOTAL, PARA EL CASO DE QUE SE PRESENTE ALGÚN INCONVENIENTE RELACIONADO CON LA DOCUMENTACIÓN MEDIANTE LA CUAL ACREDITE LA TITULARIDAD Y/O PERMISOS DE LAS PATENTES, MARCAS, DERECHOS DE AUTOR, DERECHO INTELECTUAL O DERECHO INDUSTRIAL O PARA EL CASO EN QUE HAGA USO INDEBIDO DE PATENTES, MARCAS O VIOLE REGISTROS DE DERECHOS DE AUTOR, EXIMIENDO DE TODA RESPONSABILIDAD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w:t>
      </w:r>
    </w:p>
    <w:p w14:paraId="3DAE3C47" w14:textId="77777777" w:rsidR="00E43313" w:rsidRPr="00FC1BE2" w:rsidRDefault="00E43313" w:rsidP="00E43313">
      <w:pPr>
        <w:jc w:val="both"/>
        <w:rPr>
          <w:rFonts w:ascii="Arial" w:eastAsia="Calibri" w:hAnsi="Arial" w:cs="Arial"/>
          <w:b/>
          <w:sz w:val="24"/>
          <w:szCs w:val="24"/>
          <w:lang w:val="es-MX" w:eastAsia="en-US"/>
        </w:rPr>
      </w:pPr>
    </w:p>
    <w:p w14:paraId="604B486E" w14:textId="77777777" w:rsidR="00E43313" w:rsidRPr="00FC1BE2" w:rsidRDefault="00E43313" w:rsidP="00E43313">
      <w:pPr>
        <w:spacing w:after="160" w:line="256" w:lineRule="auto"/>
        <w:jc w:val="both"/>
        <w:rPr>
          <w:rFonts w:ascii="Arial" w:eastAsia="Calibri" w:hAnsi="Arial" w:cs="Arial"/>
          <w:b/>
          <w:sz w:val="24"/>
          <w:szCs w:val="24"/>
          <w:lang w:val="es-MX" w:eastAsia="en-US"/>
        </w:rPr>
      </w:pPr>
      <w:r w:rsidRPr="00FC1BE2">
        <w:rPr>
          <w:rFonts w:ascii="Arial" w:eastAsia="Calibri" w:hAnsi="Arial" w:cs="Arial"/>
          <w:b/>
          <w:sz w:val="24"/>
          <w:szCs w:val="24"/>
          <w:lang w:val="es-MX" w:eastAsia="en-US"/>
        </w:rPr>
        <w:lastRenderedPageBreak/>
        <w:t>DÉCIMA TERCERA: RELACIONES LABORALES.</w:t>
      </w:r>
    </w:p>
    <w:p w14:paraId="43269F98"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I.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SERÁ EL ÚNICO RESPONSABLE DE LAS OBLIGACIONES QUE SE DERIVEN DE LAS DISPOSICIONES LEGALES Y DEMÁS ORDENAMIENTOS EN MATERIA DE TRABAJO Y SEGURIDAD SOCIAL, QUE SE GENEREN CON RESPECTO DEL PERSONAL QUE FORMA PARTE DE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CON OBJETO DE DAR CUMPLIMIENTO AL PRESENTE CONTRATO, POR LO QUE ÉSTE DESLINDA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DE TODA RESPONSABILIDAD LABORAL, CIVIL, PENAL O DE CUALQUIER OTRA ÍNDOLE, POR LO QUE LA RELACIÓN DE SUPRA O SUBORDINACIÓN DE DICHO PERSONAL, SÓLO SURTIRÁ EFECTOS CON RESPECTO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w:t>
      </w:r>
    </w:p>
    <w:p w14:paraId="3BC558D2"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II.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CONVIENE POR LO MISMO, EN RESPONDER DE TODAS LAS RECLAMACIONES QUE SUS TRABAJADORES PRESENTAREN EN SU CONTRA O EN CONTRA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EN RELACIÓN CON LOS DERECHOS LABORALES, CIVILES O DE CUALQUIER OTRA ÍNDOLE, QUE EN SU CASO HICIERAN VALER RESPECTO A LOS SERVICIOS OBJETO DEL PRESENTE CONTRATO, POR LO QUE EN NINGÚN CASO PODRÁN CONSIDERARSE COMO PATRONES, SOLIDARIOS O SUSTITUTOS.</w:t>
      </w:r>
    </w:p>
    <w:p w14:paraId="1CED3886"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III.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DEBERÁ EJECUTAR DIRECTAMENTE Y BAJO SU TOTAL RESPONSABILIDAD, LOS CONCEPTOS SEÑALADOS EN LA CLÁUSULA PRIMERA, POR LO QUE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NO AUTORIZA NINGUNA SUBCONTRATACIÓN.</w:t>
      </w:r>
    </w:p>
    <w:p w14:paraId="539E240D"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CUARTA: IMPUESTOS Y DERECHOS.</w:t>
      </w:r>
      <w:r w:rsidRPr="00FC1BE2">
        <w:rPr>
          <w:rFonts w:ascii="Arial" w:eastAsia="Calibri" w:hAnsi="Arial" w:cs="Arial"/>
          <w:sz w:val="24"/>
          <w:szCs w:val="24"/>
          <w:lang w:val="es-MX" w:eastAsia="en-US"/>
        </w:rPr>
        <w:t xml:space="preserve"> LOS IMPUESTOS Y DERECHOS QUE CORRESPONDAN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DERIVADOS DEL CUMPLIMIENTO DE LAS OBLIGACIONES CONTENIDAS EN EL PRESENTE CONTRATO, SERÁN CUBIERTOS POR EL MISMO.</w:t>
      </w:r>
    </w:p>
    <w:p w14:paraId="74D9E97A"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SÓLO CUBRIRÁ EL IMPUESTO AL VALOR AGREGADO, DE ACUERDO CON LO ESTABLECIDO EN LAS DISPOSICIONES LEGALES VIGENTES EN LA MATERIA.</w:t>
      </w:r>
    </w:p>
    <w:p w14:paraId="66DED698" w14:textId="15CE7B3A"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QUINTA: GARANTÍA DE CUMPLIMIENTO.</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SE OBLIGA A GARANTIZAR EL CUMPLIMIENTO DE LAS OBLIGACIONES DEL PRESENTE CONTRATO, MEDIANTE FIANZA EXPEDIDA POR COMPAÑÍA LEGALMENTE AUTORIZADA PARA ELLO, A FAVOR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POR UN IMPORTE DEL 10% DEL MONTO TOTAL DEL PRESENTE CONTRATO, DE CONFORMIDAD CON LO DISPUESTO </w:t>
      </w:r>
      <w:r w:rsidR="00C50108" w:rsidRPr="00C50108">
        <w:rPr>
          <w:rFonts w:ascii="Arial" w:eastAsia="Calibri" w:hAnsi="Arial" w:cs="Arial"/>
          <w:sz w:val="24"/>
          <w:szCs w:val="24"/>
          <w:lang w:val="es-MX" w:eastAsia="en-US"/>
        </w:rPr>
        <w:t>DE LA LEY DE ADQUISICIONES, ARRENDAMIENTOS Y PRESTACIÓN DE SERVICIOS RELACIONADOS CON BIENES MUEBLES DEL</w:t>
      </w:r>
      <w:r w:rsidR="00174FAA">
        <w:rPr>
          <w:rFonts w:ascii="Arial" w:eastAsia="Calibri" w:hAnsi="Arial" w:cs="Arial"/>
          <w:sz w:val="24"/>
          <w:szCs w:val="24"/>
          <w:lang w:val="es-MX" w:eastAsia="en-US"/>
        </w:rPr>
        <w:t xml:space="preserve"> </w:t>
      </w:r>
      <w:r w:rsidR="00C50108" w:rsidRPr="00C50108">
        <w:rPr>
          <w:rFonts w:ascii="Arial" w:eastAsia="Calibri" w:hAnsi="Arial" w:cs="Arial"/>
          <w:sz w:val="24"/>
          <w:szCs w:val="24"/>
          <w:lang w:val="es-MX" w:eastAsia="en-US"/>
        </w:rPr>
        <w:t>ESTADO DE QUINTANA ROO.</w:t>
      </w:r>
    </w:p>
    <w:p w14:paraId="0DDB6701"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lastRenderedPageBreak/>
        <w:t>DÉCIMA SEXTA: SUSPENSIÓN.</w:t>
      </w:r>
      <w:r w:rsidRPr="00FC1BE2">
        <w:rPr>
          <w:rFonts w:ascii="Arial" w:eastAsia="Calibri" w:hAnsi="Arial" w:cs="Arial"/>
          <w:sz w:val="24"/>
          <w:szCs w:val="24"/>
          <w:lang w:val="es-MX" w:eastAsia="en-US"/>
        </w:rPr>
        <w:t xml:space="preserve"> CUANDO EN LA PRESTACIÓN DE UN SERVICIO SE PRESENTE CASO FORTUITO O FUERZA MAYOR,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BAJO SU RESPONSABILIDAD, PODRÁ SUSPENDER EL MISMO, EN CUYO CASO SE PAGARÁN AQUELLOS QUE HUBIESEN SIDO EFECTIVAMENTE PRESTADOS Y SE REINTEGRARÁN LOS ANTICIPOS NO AMORTIZADOS.</w:t>
      </w:r>
    </w:p>
    <w:p w14:paraId="350B466A"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CUANDO LA SUSPENSIÓN OBEDEZCA A CAUSAS IMPUTABLES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ÉSTE DEBERÁ PAGAR A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LOS GASTOS NO RECUPERABLES DURANTE EL TIEMPO QUE DURE LA SUSPENSIÓN.</w:t>
      </w:r>
    </w:p>
    <w:p w14:paraId="0C991B11"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EN CUALQUIERA DE LOS CASOS ANTES PREVISTOS, SE PACTARÁ POR LAS PARTES EL PLAZO DE SUSPENSIÓN A CUYO TÉRMINO, PODRÁN REANUDARSE LOS BIENES MATERIA DE ESTE CONTRATO O DE SER EL CASO A CONSIDERACIÓN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SE DARÁ LUGAR A LA TERMINACIÓN ANTICIPADA DEL PRESENTE CONTRATO.</w:t>
      </w:r>
    </w:p>
    <w:p w14:paraId="68B00462"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SÉPTIMA: CASO FORTUITO O FUERZA MAYOR.</w:t>
      </w:r>
      <w:r w:rsidRPr="00FC1BE2">
        <w:rPr>
          <w:rFonts w:ascii="Arial" w:eastAsia="Calibri" w:hAnsi="Arial" w:cs="Arial"/>
          <w:sz w:val="24"/>
          <w:szCs w:val="24"/>
          <w:lang w:val="es-MX" w:eastAsia="en-US"/>
        </w:rPr>
        <w:t xml:space="preserve"> NINGUNA DE LAS PARTES SERÁ RESPONSABLE DE CUALQUIER RETRASO O INCUMPLIMIENTO DE ESTE CONTRATO QUE RESULTE DIRECTA O INDIRECTAMENTE DE CASO FORTUITO O FUERZA MAYOR.</w:t>
      </w:r>
    </w:p>
    <w:p w14:paraId="43A5200F"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SE ENTIENDE POR CASO FORTUITO O CAUSA DE FUERZA MAYOR, AQUELLOS HECHOS O ACONTECIMIENTOS AJENOS A LA VOLUNTAD DE LAS PARTES, SIEMPRE Y CUANDO, DICHOS HECHOS O ACONTECIMIENTOS SEAN IMPREVISIBLES, IRRESISTIBLES, INSUPERABLES Y ACTUALES, Y NO PROVENGAN DE ALGUNA NEGLIGENCIA O PROVOCACIÓN DE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TALES COMO LOS QUE A CONTINUACIÓN SE SEÑALAN DE MANERA ENUNCIATIVA MÁS NO LIMITATIVA: TERREMOTOS, INCENDIOS, INUNDACIONES, CICLONES O HURACANES, HUELGAS O PAROS NO IMPUTABLES A LA ADMINISTRACIÓN DE LA EMPRESA DE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ACTOS TERRORISTAS, ESTADO DE SITIO, LEVANTAMIENTO ARMADO, ALBOROTOS PÚBLICOS. CUALQUIER CAUSA DEBERÁ SER DE DOMINIO PÚBLICO, O BIEN, DEBERÁ JUSTIFICARSE Y/O PROBARSE PLENAMENTE ANTE “</w:t>
      </w:r>
      <w:r w:rsidRPr="00FC1BE2">
        <w:rPr>
          <w:rFonts w:ascii="Arial" w:eastAsia="Calibri" w:hAnsi="Arial" w:cs="Arial"/>
          <w:b/>
          <w:bCs/>
          <w:sz w:val="24"/>
          <w:szCs w:val="24"/>
          <w:lang w:val="es-MX" w:eastAsia="en-US"/>
        </w:rPr>
        <w:t>LA UNIVERSIDAD</w:t>
      </w:r>
      <w:r w:rsidRPr="00FC1BE2">
        <w:rPr>
          <w:rFonts w:ascii="Arial" w:eastAsia="Calibri" w:hAnsi="Arial" w:cs="Arial"/>
          <w:sz w:val="24"/>
          <w:szCs w:val="24"/>
          <w:lang w:val="es-MX" w:eastAsia="en-US"/>
        </w:rPr>
        <w:t>”.</w:t>
      </w:r>
    </w:p>
    <w:p w14:paraId="30CBADFA"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NINGUNA DE LAS PARTES SERÁ RESPONSABLE ANTE LA OTRA POR CAUSA QUE DERIVE DE CASO FORTUITO O FUERZA MAYOR, DEBIÉNDOSE DAR AVISO A LA OTRA PARTE EN UN PLAZO DE 5 (CINCO) DÍAS NATURALES DESPUÉS DE QUE LA MISMA SOBREVENGA. PARA ESTOS EFECTOS CUANDO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POR CAUSA DE FUERZA MAYOR O CASO FORTUITO NO PUEDA CUMPLIR CON SUS OBLIGACIONES EN LA FECHA CONVENIDA, DEBERÁ SOLICITAR POR ESCRITO A LA DIRECCIÓN DE ADMINISTRACIÓN Y FINANZAS DE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xml:space="preserve">”, UN DIFERIMIENTO AL </w:t>
      </w:r>
      <w:r w:rsidRPr="00FC1BE2">
        <w:rPr>
          <w:rFonts w:ascii="Arial" w:eastAsia="Calibri" w:hAnsi="Arial" w:cs="Arial"/>
          <w:sz w:val="24"/>
          <w:szCs w:val="24"/>
          <w:lang w:val="es-MX" w:eastAsia="en-US"/>
        </w:rPr>
        <w:lastRenderedPageBreak/>
        <w:t xml:space="preserve">PLAZO, ACOMPAÑANDO LOS DOCUMENTOS QUE SIRVAN DE SOPORTE A SU SOLICITUD, EN LA INTELIGENCIA DE QUE SI EL NUEVO PLAZO SOLICITADO SE CONCEDE Y NO SE CUMPLE, SE APLICARÁ LA PENA CONVENCIONAL CORRESPONDIENTE EN TÉRMINOS DE LA CLÁUSULA DÉCIMA. EN CASO DE QUE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xml:space="preserve"> NO DÉ AVISO EN EL TÉRMINO A QUE SE REFIERE ESTE PÁRRAFO, ACEPTA QUE NO PODRÁ RECLAMAR CASO FORTUITO O FUERZA MAYOR.</w:t>
      </w:r>
    </w:p>
    <w:p w14:paraId="10DE1116"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sz w:val="24"/>
          <w:szCs w:val="24"/>
          <w:lang w:val="es-MX" w:eastAsia="en-US"/>
        </w:rPr>
        <w:t xml:space="preserve">NO SE CONSIDERA CASO FORTUITO O FUERZA MAYOR, CUALQUIER ACONTECIMIENTO RESULTANTE DE LA FALTA DE PREVISIÓN, NEGLIGENCIA, IMPERICIA, PROVOCACIÓN O CULPA DE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O BIEN, AQUELLOS QUE NO SE ENCUENTREN DEBIDAMENTE JUSTIFICADOS, YA QUE DE ACTUALIZARSE ALGUNO DE ESTOS SUPUESTOS, SE PROCEDERÁ A LA APLICACIÓN DE LAS PENAS CONVENCIONALES QUE SE ESTABLECEN EN LA CLÁUSULA DÉCIMA.</w:t>
      </w:r>
    </w:p>
    <w:p w14:paraId="3242347D"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DÉCIMA OCTAVA: PROPIEDAD INTELECTUAL (PROPIEDAD INDUSTRIAL Y DERECHOS DE AUTOR).</w:t>
      </w:r>
      <w:r w:rsidRPr="00FC1BE2">
        <w:rPr>
          <w:rFonts w:ascii="Arial" w:eastAsia="Calibri" w:hAnsi="Arial" w:cs="Arial"/>
          <w:sz w:val="24"/>
          <w:szCs w:val="24"/>
          <w:lang w:val="es-MX" w:eastAsia="en-US"/>
        </w:rPr>
        <w:t xml:space="preserve"> </w:t>
      </w:r>
      <w:r w:rsidRPr="00FC1BE2">
        <w:rPr>
          <w:rFonts w:ascii="Arial" w:eastAsia="Calibri" w:hAnsi="Arial" w:cs="Arial"/>
          <w:b/>
          <w:sz w:val="24"/>
          <w:szCs w:val="24"/>
          <w:lang w:val="es-MX" w:eastAsia="en-US"/>
        </w:rPr>
        <w:t>“EL PRESTADOR DE SERVICIOS”</w:t>
      </w:r>
      <w:r w:rsidRPr="00FC1BE2">
        <w:rPr>
          <w:rFonts w:ascii="Arial" w:eastAsia="Calibri" w:hAnsi="Arial" w:cs="Arial"/>
          <w:sz w:val="24"/>
          <w:szCs w:val="24"/>
          <w:lang w:val="es-MX" w:eastAsia="en-US"/>
        </w:rPr>
        <w:t>, SERÁ EL ÚNICO RESPONSABLE, SI PARA EL CUMPLIMIENTO DE LAS OBLIGACIONES Y OBJETO DE ESTE CONTRATO, HACEN USO INDEBIDO DE MARCAS O VIOLA DERECHOS DE AUTOR U OTROS DERECHOS DE PROPIEDAD INTELECTUAL, EXIMIENDO Y DEJANDO A SALVO DE TODA RESPONSABILIDAD A LA “</w:t>
      </w:r>
      <w:r w:rsidRPr="00FC1BE2">
        <w:rPr>
          <w:rFonts w:ascii="Arial" w:eastAsia="Calibri" w:hAnsi="Arial" w:cs="Arial"/>
          <w:b/>
          <w:sz w:val="24"/>
          <w:szCs w:val="24"/>
          <w:lang w:val="es-MX" w:eastAsia="en-US"/>
        </w:rPr>
        <w:t>UNIVERSIDAD”</w:t>
      </w:r>
      <w:r w:rsidRPr="00FC1BE2">
        <w:rPr>
          <w:rFonts w:ascii="Arial" w:eastAsia="Calibri" w:hAnsi="Arial" w:cs="Arial"/>
          <w:sz w:val="24"/>
          <w:szCs w:val="24"/>
          <w:lang w:val="es-MX" w:eastAsia="en-US"/>
        </w:rPr>
        <w:t>.</w:t>
      </w:r>
    </w:p>
    <w:p w14:paraId="30E45B6E"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DECIMA NOVENA: TERMINACIÓN ANTICIPADA</w:t>
      </w:r>
      <w:r w:rsidRPr="00FC1BE2">
        <w:rPr>
          <w:rFonts w:ascii="Arial" w:eastAsia="Calibri" w:hAnsi="Arial" w:cs="Arial"/>
          <w:sz w:val="24"/>
          <w:szCs w:val="24"/>
          <w:lang w:val="es-MX" w:eastAsia="en-US"/>
        </w:rPr>
        <w:t>.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DE CONFORMIDAD CON LO ESTABLECIDO POR EL ARTÍCULO 45 DE LA</w:t>
      </w:r>
      <w:r w:rsidRPr="00FC1BE2">
        <w:rPr>
          <w:rFonts w:ascii="Arial" w:hAnsi="Arial" w:cs="Arial"/>
          <w:kern w:val="36"/>
          <w:sz w:val="24"/>
          <w:szCs w:val="24"/>
          <w:lang w:val="es-MX" w:eastAsia="es-MX"/>
        </w:rPr>
        <w:t xml:space="preserve"> LEY DE ADQUISICIONES, ARRENDAMIENTOS Y PRESTACIÓN DE SERVICIOS RELACIONADOS CON BIENES MUEBLES DEL ESTADO DE QUINTANA ROO</w:t>
      </w:r>
      <w:r w:rsidRPr="00FC1BE2">
        <w:rPr>
          <w:rFonts w:ascii="Arial" w:eastAsia="Calibri" w:hAnsi="Arial" w:cs="Arial"/>
          <w:sz w:val="24"/>
          <w:szCs w:val="24"/>
          <w:lang w:val="es-MX" w:eastAsia="en-US"/>
        </w:rPr>
        <w:t xml:space="preserve">, PODRÁ EN CUALQUIER TIEMPO SIN INCURRIR EN RESPONSABILIDAD, TERMINAR ANTICIPADAMENTE EL CONTRATO EN CUESTIÓN, CUANDO CONCURRAN RAZONES DE INTERÉS GENERAL, O BIEN, CUANDO POR CAUSAS JUSTIFICADAS SE EXTINGA LA NECESIDAD DE REQUERIR LOS SERVICIOS OBJETO DEL MISMO Y SE DEMUESTRE QUE DE CONTINUAR CON EL CUMPLIMIENTO DE LAS OBLIGACIONES PACTADAS, SE OCASIONARÍA ALGÚN DAÑO O PERJUICIO A </w:t>
      </w:r>
      <w:r w:rsidRPr="00FC1BE2">
        <w:rPr>
          <w:rFonts w:ascii="Arial" w:eastAsia="Calibri" w:hAnsi="Arial" w:cs="Arial"/>
          <w:b/>
          <w:sz w:val="24"/>
          <w:szCs w:val="24"/>
          <w:lang w:val="es-MX" w:eastAsia="en-US"/>
        </w:rPr>
        <w:t>“LA UNIVERSIDAD</w:t>
      </w:r>
      <w:r w:rsidRPr="00FC1BE2">
        <w:rPr>
          <w:rFonts w:ascii="Arial" w:eastAsia="Calibri" w:hAnsi="Arial" w:cs="Arial"/>
          <w:sz w:val="24"/>
          <w:szCs w:val="24"/>
          <w:lang w:val="es-MX" w:eastAsia="en-US"/>
        </w:rPr>
        <w:t>”; POR MUTUO CONSENTIMIENTO DE LAS PARTES, POR CASO FORTUITO O FUERZA MAYOR CUANDO NO SEA POSIBLE CONTINUAR CON LA PRESTACIÓN DE LOS SERVICIOS.</w:t>
      </w:r>
    </w:p>
    <w:p w14:paraId="43945165" w14:textId="39311A2F"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VIGÉSIMA: MODIFICACIONES.</w:t>
      </w:r>
      <w:r w:rsidRPr="00FC1BE2">
        <w:rPr>
          <w:rFonts w:ascii="Arial" w:eastAsia="Calibri" w:hAnsi="Arial" w:cs="Arial"/>
          <w:sz w:val="24"/>
          <w:szCs w:val="24"/>
          <w:lang w:val="es-MX" w:eastAsia="en-US"/>
        </w:rPr>
        <w:t xml:space="preserve"> CUALQUIER MODIFICACIÓN O VARIACIÓN A LOS TÉRMINOS Y CONDICIONES PACTADAS EN EL PRESENTE CONTRATO, DEBERÁ ESTIPULARSE POR ESCRITO, DE CONFORMIDAD CON LO ESTABLECIDO </w:t>
      </w:r>
      <w:r w:rsidRPr="007A3A6E">
        <w:rPr>
          <w:rFonts w:ascii="Arial" w:eastAsia="Calibri" w:hAnsi="Arial" w:cs="Arial"/>
          <w:sz w:val="24"/>
          <w:szCs w:val="24"/>
          <w:lang w:val="es-MX" w:eastAsia="en-US"/>
        </w:rPr>
        <w:t xml:space="preserve">EN EL </w:t>
      </w:r>
      <w:bookmarkStart w:id="26" w:name="_Hlk157680448"/>
      <w:r w:rsidRPr="007A3A6E">
        <w:rPr>
          <w:rFonts w:ascii="Arial" w:eastAsia="Calibri" w:hAnsi="Arial" w:cs="Arial"/>
          <w:sz w:val="24"/>
          <w:szCs w:val="24"/>
          <w:lang w:val="es-MX" w:eastAsia="en-US"/>
        </w:rPr>
        <w:t xml:space="preserve">ARTÍCULO </w:t>
      </w:r>
      <w:r w:rsidR="007A3A6E" w:rsidRPr="007A3A6E">
        <w:rPr>
          <w:rFonts w:ascii="Arial" w:eastAsia="Calibri" w:hAnsi="Arial" w:cs="Arial"/>
          <w:sz w:val="24"/>
          <w:szCs w:val="24"/>
          <w:lang w:val="es-MX" w:eastAsia="en-US"/>
        </w:rPr>
        <w:t>38</w:t>
      </w:r>
      <w:r w:rsidRPr="007A3A6E">
        <w:rPr>
          <w:rFonts w:ascii="Arial" w:eastAsia="Calibri" w:hAnsi="Arial" w:cs="Arial"/>
          <w:sz w:val="24"/>
          <w:szCs w:val="24"/>
          <w:lang w:val="es-MX" w:eastAsia="en-US"/>
        </w:rPr>
        <w:t xml:space="preserve"> FRACCIÓN II DE LA LEY DE ADQUISICIONES, ARRENDAMIENTOS Y PRESTACIÓN DE SERVICIOS </w:t>
      </w:r>
      <w:r w:rsidR="007A3A6E" w:rsidRPr="007A3A6E">
        <w:rPr>
          <w:rFonts w:ascii="Arial" w:eastAsia="Calibri" w:hAnsi="Arial" w:cs="Arial"/>
          <w:sz w:val="24"/>
          <w:szCs w:val="24"/>
          <w:lang w:val="es-MX" w:eastAsia="en-US"/>
        </w:rPr>
        <w:t>RELACIONADOS CON BIENES MUEBLES DELE STADO DE QUINTANA ROO.</w:t>
      </w:r>
    </w:p>
    <w:bookmarkEnd w:id="26"/>
    <w:p w14:paraId="2C035FA4"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lastRenderedPageBreak/>
        <w:t>VIGÉSIMA PRIMERA: ANEXOS.</w:t>
      </w:r>
      <w:r w:rsidRPr="00FC1BE2">
        <w:rPr>
          <w:rFonts w:ascii="Arial" w:eastAsia="Calibri" w:hAnsi="Arial" w:cs="Arial"/>
          <w:sz w:val="24"/>
          <w:szCs w:val="24"/>
          <w:lang w:val="es-MX" w:eastAsia="en-US"/>
        </w:rPr>
        <w:t xml:space="preserve"> ESTE CONTRATO Y SUS ANEXOS, CONSTITUYEN EL ACUERDO ÚNICO ENTRE LAS PARTES EN RELACIÓN CON EL OBJETO DEL MISMO Y DEJA SIN EFECTO CUALQUIER OTRA NEGOCIACIÓN, OBLIGACIÓN O COMUNICACIÓN ENTRE ÉSTAS, EFECTUADA CON ANTERIORIDAD A LA FECHA DE FIRMA DE ESTE INSTRUMENTO.</w:t>
      </w:r>
    </w:p>
    <w:p w14:paraId="1878E927"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VIGÉSIMA SEGUNDA: INTERPRETACIÓN.</w:t>
      </w:r>
      <w:r w:rsidRPr="00FC1BE2">
        <w:rPr>
          <w:rFonts w:ascii="Arial" w:eastAsia="Calibri" w:hAnsi="Arial" w:cs="Arial"/>
          <w:sz w:val="24"/>
          <w:szCs w:val="24"/>
          <w:lang w:val="es-MX" w:eastAsia="en-US"/>
        </w:rPr>
        <w:t xml:space="preserve"> PARA LA INTERPRETACIÓN Y CUMPLIMIENTO DEL PRESENTE CONTRATO, ASÍ COMO PARA TODO AQUELLO QUE NO ESTÉ EXPRESAMENTE ESTIPULADO, “LAS PARTES” SE SOMETEN A LA JURISDICCIÓN DE LOS TRIBUNALES COMPETENTES DE LA CIUDAD DE PLAYA DEL CARMEN, SOLIDARIDAD, QUINTANA ROO, RENUNCIANDO EXPRESAMENTE A CUALQUIER JURISDICCIÓN QUE EN RAZÓN DE SUS DOMICILIOS PRESENTES O FUTUROS O POR CUALQUIER OTRA CAUSA PUDIERA CORRESPONDERLES.</w:t>
      </w:r>
    </w:p>
    <w:p w14:paraId="71953716" w14:textId="77777777" w:rsidR="00E43313" w:rsidRPr="00FC1BE2" w:rsidRDefault="00E43313" w:rsidP="00E43313">
      <w:pPr>
        <w:spacing w:after="160" w:line="256" w:lineRule="auto"/>
        <w:jc w:val="both"/>
        <w:rPr>
          <w:rFonts w:ascii="Arial" w:eastAsia="Calibri" w:hAnsi="Arial" w:cs="Arial"/>
          <w:sz w:val="24"/>
          <w:szCs w:val="24"/>
          <w:lang w:val="es-MX" w:eastAsia="en-US"/>
        </w:rPr>
      </w:pPr>
      <w:r w:rsidRPr="00FC1BE2">
        <w:rPr>
          <w:rFonts w:ascii="Arial" w:eastAsia="Calibri" w:hAnsi="Arial" w:cs="Arial"/>
          <w:b/>
          <w:sz w:val="24"/>
          <w:szCs w:val="24"/>
          <w:lang w:val="es-MX" w:eastAsia="en-US"/>
        </w:rPr>
        <w:t>VIGÉSIMA TERCERA: CONSENTIMIENTO.</w:t>
      </w:r>
      <w:r w:rsidRPr="00FC1BE2">
        <w:rPr>
          <w:rFonts w:ascii="Arial" w:eastAsia="Calibri" w:hAnsi="Arial" w:cs="Arial"/>
          <w:sz w:val="24"/>
          <w:szCs w:val="24"/>
          <w:lang w:val="es-MX" w:eastAsia="en-US"/>
        </w:rPr>
        <w:t xml:space="preserve"> LAS PARTES MANIFIESTAN QUE PARA LA CELEBRACIÓN DEL PRESENTE CONTRATO NO HUBO ERROR, DOLO, MALA FE, LESIÓN, VIOLENCIA, NI VICIO ALGUNO QUE AFECTARA SU VOLUNTAD.</w:t>
      </w:r>
    </w:p>
    <w:p w14:paraId="046F307F" w14:textId="77777777" w:rsidR="00E43313" w:rsidRPr="00FC1BE2" w:rsidRDefault="00E43313" w:rsidP="00E43313">
      <w:pPr>
        <w:jc w:val="both"/>
        <w:rPr>
          <w:rFonts w:ascii="Arial" w:hAnsi="Arial" w:cs="Arial"/>
          <w:sz w:val="24"/>
          <w:szCs w:val="24"/>
          <w:u w:val="single"/>
        </w:rPr>
      </w:pPr>
      <w:r w:rsidRPr="00FC1BE2">
        <w:rPr>
          <w:rFonts w:ascii="Arial" w:hAnsi="Arial" w:cs="Arial"/>
          <w:b/>
          <w:sz w:val="24"/>
          <w:szCs w:val="24"/>
        </w:rPr>
        <w:t xml:space="preserve">VIGÉSIMA </w:t>
      </w:r>
      <w:r w:rsidRPr="00FC1BE2">
        <w:rPr>
          <w:rFonts w:ascii="Arial" w:hAnsi="Arial" w:cs="Arial"/>
          <w:b/>
          <w:bCs/>
          <w:sz w:val="24"/>
          <w:szCs w:val="24"/>
        </w:rPr>
        <w:t>SEGUNDA</w:t>
      </w:r>
      <w:r w:rsidRPr="00FC1BE2">
        <w:rPr>
          <w:rFonts w:ascii="Arial" w:hAnsi="Arial" w:cs="Arial"/>
          <w:b/>
          <w:sz w:val="24"/>
          <w:szCs w:val="24"/>
        </w:rPr>
        <w:t>. JURISDICCIÓN</w:t>
      </w:r>
      <w:r w:rsidRPr="00FC1BE2">
        <w:rPr>
          <w:rFonts w:ascii="Arial" w:hAnsi="Arial" w:cs="Arial"/>
          <w:sz w:val="24"/>
          <w:szCs w:val="24"/>
        </w:rPr>
        <w:t>. PARA LA INTERPRETACIÓN Y/O CUMPLIMIENTO DEL PRESENTE CONTRATO, AMBAS PARTES CONVIENEN SOMETERSE A LA JURISDICCIÓN DE LOS TRIBUNALES DE LA CIUDAD DE PLAYA DEL CARMEN, MUNICIPIO DE SOLIDARIDAD, EN EL ESTADO DE QUINTANA ROO, RENUNCIANDO A CUALQUIER OTRO FUERO QUE POR RAZÓN DE SUS DOMICILIOS PRESENTES O FUTUROS LES LLEGARA A CORRESPONDER.</w:t>
      </w:r>
    </w:p>
    <w:p w14:paraId="38A42206" w14:textId="77777777" w:rsidR="00E43313" w:rsidRPr="00FC1BE2" w:rsidRDefault="00E43313" w:rsidP="00E43313">
      <w:pPr>
        <w:jc w:val="both"/>
        <w:rPr>
          <w:rFonts w:ascii="Arial" w:hAnsi="Arial" w:cs="Arial"/>
          <w:sz w:val="24"/>
          <w:szCs w:val="24"/>
        </w:rPr>
      </w:pPr>
    </w:p>
    <w:p w14:paraId="1486BE21" w14:textId="46F91E66" w:rsidR="00E43313" w:rsidRDefault="00E43313" w:rsidP="00E43313">
      <w:pPr>
        <w:jc w:val="both"/>
        <w:rPr>
          <w:rFonts w:ascii="Arial" w:hAnsi="Arial" w:cs="Arial"/>
          <w:sz w:val="24"/>
          <w:szCs w:val="24"/>
        </w:rPr>
      </w:pPr>
      <w:r w:rsidRPr="00FC1BE2">
        <w:rPr>
          <w:rFonts w:ascii="Arial" w:hAnsi="Arial" w:cs="Arial"/>
          <w:sz w:val="24"/>
          <w:szCs w:val="24"/>
        </w:rPr>
        <w:t>PREVIA LECTURA Y CON PLENO CONOCIMIENTO DEL ALCANCE LEGAL DEL CONTENIDO DEL PRESENTE CONTRATO, LAS PARTES LO SUSCRIBEN, POR DUPLICADO, EN LA CIUDAD DE PLAYA DEL CARMEN, MUNICIPIO DE SOLIDARIDAD, QUINTANA ROO, A LOS DOS DÍAS DEL MES ENERO DEL AÑO DOS MIL VEINTICUATRO.</w:t>
      </w:r>
    </w:p>
    <w:p w14:paraId="29238000" w14:textId="77777777" w:rsidR="0050392C" w:rsidRPr="0050392C" w:rsidRDefault="0050392C" w:rsidP="00E43313">
      <w:pPr>
        <w:jc w:val="both"/>
        <w:rPr>
          <w:rFonts w:ascii="Arial" w:hAnsi="Arial" w:cs="Arial"/>
          <w:sz w:val="24"/>
          <w:szCs w:val="24"/>
        </w:rPr>
      </w:pPr>
    </w:p>
    <w:p w14:paraId="1038C40B" w14:textId="77777777" w:rsidR="00E43313" w:rsidRDefault="00E43313" w:rsidP="00E43313">
      <w:pPr>
        <w:jc w:val="both"/>
        <w:rPr>
          <w:rFonts w:ascii="Arial" w:hAnsi="Arial" w:cs="Arial"/>
          <w:b/>
          <w:bCs/>
        </w:rPr>
      </w:pPr>
    </w:p>
    <w:p w14:paraId="6CC59B7B" w14:textId="77777777" w:rsidR="00E43313" w:rsidRPr="00FC1BE2" w:rsidRDefault="00E43313" w:rsidP="00E43313">
      <w:pPr>
        <w:jc w:val="both"/>
        <w:rPr>
          <w:rFonts w:ascii="Arial" w:hAnsi="Arial" w:cs="Arial"/>
        </w:rPr>
      </w:pPr>
      <w:r w:rsidRPr="00FC1BE2">
        <w:rPr>
          <w:rFonts w:ascii="Arial" w:hAnsi="Arial" w:cs="Arial"/>
          <w:b/>
          <w:bCs/>
        </w:rPr>
        <w:t>POR “LA UNIVERSIDAD”</w:t>
      </w:r>
      <w:r w:rsidRPr="00FC1BE2">
        <w:rPr>
          <w:rFonts w:ascii="Arial" w:hAnsi="Arial" w:cs="Arial"/>
          <w:b/>
          <w:bCs/>
        </w:rPr>
        <w:tab/>
        <w:t xml:space="preserve">                     POR </w:t>
      </w:r>
      <w:r w:rsidRPr="00FC1BE2">
        <w:rPr>
          <w:rFonts w:ascii="Arial" w:hAnsi="Arial" w:cs="Arial"/>
          <w:b/>
        </w:rPr>
        <w:t>“EL PRESTADOR DEL SERVICIOS</w:t>
      </w:r>
      <w:r w:rsidRPr="00FC1BE2">
        <w:rPr>
          <w:rFonts w:ascii="Arial" w:hAnsi="Arial" w:cs="Arial"/>
        </w:rPr>
        <w:t>”</w:t>
      </w:r>
      <w:r w:rsidRPr="00FC1BE2">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6D677824" wp14:editId="3578F38A">
                <wp:simplePos x="0" y="0"/>
                <wp:positionH relativeFrom="column">
                  <wp:posOffset>2682240</wp:posOffset>
                </wp:positionH>
                <wp:positionV relativeFrom="paragraph">
                  <wp:posOffset>903605</wp:posOffset>
                </wp:positionV>
                <wp:extent cx="2952000"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9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B0738F" id="Conector recto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2pt,71.15pt" to="443.6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B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" strokecolor="black [3040]"/>
            </w:pict>
          </mc:Fallback>
        </mc:AlternateContent>
      </w:r>
      <w:r w:rsidRPr="00FC1BE2">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7C23D5B6" wp14:editId="05CAAC7E">
                <wp:simplePos x="0" y="0"/>
                <wp:positionH relativeFrom="column">
                  <wp:posOffset>-289560</wp:posOffset>
                </wp:positionH>
                <wp:positionV relativeFrom="paragraph">
                  <wp:posOffset>913130</wp:posOffset>
                </wp:positionV>
                <wp:extent cx="25560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1D5C7C" id="Conector recto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71.9pt" to="178.4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x/mQEAAIgDAAAOAAAAZHJzL2Uyb0RvYy54bWysU9uO0zAQfUfiHyy/06SVd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" strokecolor="black [3040]"/>
            </w:pict>
          </mc:Fallback>
        </mc:AlternateContent>
      </w:r>
    </w:p>
    <w:p w14:paraId="73EAB471" w14:textId="77777777" w:rsidR="00E43313" w:rsidRPr="00FC1BE2" w:rsidRDefault="00E43313" w:rsidP="00E43313">
      <w:pPr>
        <w:jc w:val="both"/>
        <w:rPr>
          <w:rFonts w:ascii="Arial" w:hAnsi="Arial" w:cs="Arial"/>
          <w:sz w:val="24"/>
          <w:szCs w:val="24"/>
        </w:rPr>
      </w:pPr>
    </w:p>
    <w:p w14:paraId="0E194F83" w14:textId="77777777" w:rsidR="00E43313" w:rsidRPr="00FC1BE2" w:rsidRDefault="00E43313" w:rsidP="00E43313">
      <w:pPr>
        <w:jc w:val="both"/>
        <w:rPr>
          <w:rFonts w:ascii="Arial" w:hAnsi="Arial" w:cs="Arial"/>
          <w:sz w:val="24"/>
          <w:szCs w:val="24"/>
        </w:rPr>
      </w:pPr>
    </w:p>
    <w:p w14:paraId="7C0BFCD3" w14:textId="77777777" w:rsidR="00E43313" w:rsidRPr="00FC1BE2" w:rsidRDefault="00E43313" w:rsidP="00E43313">
      <w:pPr>
        <w:jc w:val="both"/>
        <w:rPr>
          <w:rFonts w:ascii="Arial" w:hAnsi="Arial" w:cs="Arial"/>
          <w:sz w:val="24"/>
          <w:szCs w:val="24"/>
        </w:rPr>
      </w:pPr>
    </w:p>
    <w:p w14:paraId="72EF193E" w14:textId="77777777" w:rsidR="00E43313" w:rsidRPr="00FC1BE2" w:rsidRDefault="00E43313" w:rsidP="00E43313">
      <w:pPr>
        <w:jc w:val="both"/>
        <w:rPr>
          <w:rFonts w:ascii="Arial" w:hAnsi="Arial" w:cs="Arial"/>
          <w:sz w:val="24"/>
          <w:szCs w:val="24"/>
        </w:rPr>
      </w:pPr>
    </w:p>
    <w:p w14:paraId="59A8639F" w14:textId="77777777" w:rsidR="00E43313" w:rsidRPr="00FC1BE2" w:rsidRDefault="00E43313" w:rsidP="00E43313">
      <w:pPr>
        <w:jc w:val="right"/>
        <w:rPr>
          <w:rFonts w:ascii="Arial" w:hAnsi="Arial" w:cs="Arial"/>
          <w:b/>
          <w:sz w:val="16"/>
          <w:szCs w:val="16"/>
          <w:lang w:val="es-MX"/>
        </w:rPr>
      </w:pPr>
      <w:r w:rsidRPr="00FC1BE2">
        <w:rPr>
          <w:rFonts w:ascii="Arial" w:hAnsi="Arial" w:cs="Arial"/>
          <w:noProof/>
          <w:sz w:val="24"/>
          <w:szCs w:val="24"/>
          <w:lang w:val="es-MX" w:eastAsia="es-MX"/>
        </w:rPr>
        <mc:AlternateContent>
          <mc:Choice Requires="wps">
            <w:drawing>
              <wp:anchor distT="0" distB="0" distL="114300" distR="114300" simplePos="0" relativeHeight="251661312" behindDoc="0" locked="0" layoutInCell="1" allowOverlap="1" wp14:anchorId="4B481D89" wp14:editId="28A200B7">
                <wp:simplePos x="0" y="0"/>
                <wp:positionH relativeFrom="column">
                  <wp:posOffset>2901315</wp:posOffset>
                </wp:positionH>
                <wp:positionV relativeFrom="paragraph">
                  <wp:posOffset>34290</wp:posOffset>
                </wp:positionV>
                <wp:extent cx="2989580" cy="800100"/>
                <wp:effectExtent l="0" t="0" r="1270" b="0"/>
                <wp:wrapNone/>
                <wp:docPr id="6" name="Cuadro de texto 5"/>
                <wp:cNvGraphicFramePr/>
                <a:graphic xmlns:a="http://schemas.openxmlformats.org/drawingml/2006/main">
                  <a:graphicData uri="http://schemas.microsoft.com/office/word/2010/wordprocessingShape">
                    <wps:wsp>
                      <wps:cNvSpPr txBox="1"/>
                      <wps:spPr>
                        <a:xfrm>
                          <a:off x="0" y="0"/>
                          <a:ext cx="2989580" cy="800100"/>
                        </a:xfrm>
                        <a:prstGeom prst="rect">
                          <a:avLst/>
                        </a:prstGeom>
                        <a:solidFill>
                          <a:schemeClr val="lt1"/>
                        </a:solidFill>
                        <a:ln w="6350">
                          <a:noFill/>
                        </a:ln>
                      </wps:spPr>
                      <wps:txbx>
                        <w:txbxContent>
                          <w:p w14:paraId="6774C807" w14:textId="744AAA7B" w:rsidR="00E43313" w:rsidRPr="00FC1BE2" w:rsidRDefault="007A3A6E" w:rsidP="00E43313">
                            <w:pPr>
                              <w:pStyle w:val="NormalWeb"/>
                              <w:spacing w:before="0" w:beforeAutospacing="0" w:after="0" w:afterAutospacing="0"/>
                              <w:jc w:val="center"/>
                              <w:rPr>
                                <w:rFonts w:ascii="Arial" w:eastAsia="Times New Roman" w:hAnsi="Arial" w:cs="Arial"/>
                                <w:b/>
                                <w:bCs/>
                                <w:sz w:val="20"/>
                                <w:szCs w:val="20"/>
                                <w:lang w:val="es-ES"/>
                              </w:rPr>
                            </w:pPr>
                            <w:r>
                              <w:rPr>
                                <w:rFonts w:ascii="Arial" w:eastAsia="Times New Roman" w:hAnsi="Arial" w:cs="Arial"/>
                                <w:b/>
                                <w:bCs/>
                                <w:sz w:val="20"/>
                                <w:szCs w:val="20"/>
                                <w:lang w:val="es-ES"/>
                              </w:rPr>
                              <w:t>XXXXXXXXXXXXXXXXXXXXXXXXXXXXXXXXXXXXXXXX</w:t>
                            </w:r>
                          </w:p>
                          <w:p w14:paraId="062AAC0F" w14:textId="77777777" w:rsidR="00E43313" w:rsidRPr="00FC1BE2" w:rsidRDefault="00E43313" w:rsidP="00E43313">
                            <w:pPr>
                              <w:pStyle w:val="NormalWeb"/>
                              <w:spacing w:before="0" w:beforeAutospacing="0" w:after="0" w:afterAutospacing="0"/>
                              <w:jc w:val="center"/>
                              <w:rPr>
                                <w:rFonts w:ascii="Arial" w:hAnsi="Arial" w:cs="Arial"/>
                                <w:sz w:val="20"/>
                                <w:szCs w:val="20"/>
                              </w:rPr>
                            </w:pPr>
                            <w:r w:rsidRPr="00FC1BE2">
                              <w:rPr>
                                <w:rFonts w:ascii="Arial" w:hAnsi="Arial" w:cs="Arial"/>
                                <w:sz w:val="20"/>
                                <w:szCs w:val="20"/>
                              </w:rPr>
                              <w:t>REPRESENTANTE LEGAL DE</w:t>
                            </w:r>
                          </w:p>
                          <w:p w14:paraId="2E176410" w14:textId="6BF7C5A3" w:rsidR="00E43313" w:rsidRPr="00B93155" w:rsidRDefault="00E43313" w:rsidP="00E43313">
                            <w:pPr>
                              <w:pStyle w:val="NormalWeb"/>
                              <w:spacing w:before="0" w:beforeAutospacing="0" w:after="0" w:afterAutospacing="0"/>
                              <w:jc w:val="center"/>
                              <w:rPr>
                                <w:rFonts w:ascii="Arial" w:hAnsi="Arial" w:cs="Aria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81D89" id="_x0000_t202" coordsize="21600,21600" o:spt="202" path="m,l,21600r21600,l21600,xe">
                <v:stroke joinstyle="miter"/>
                <v:path gradientshapeok="t" o:connecttype="rect"/>
              </v:shapetype>
              <v:shape id="Cuadro de texto 5" o:spid="_x0000_s1026" type="#_x0000_t202" style="position:absolute;left:0;text-align:left;margin-left:228.45pt;margin-top:2.7pt;width:235.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" fillcolor="white [3201]" stroked="f" strokeweight=".5pt">
                <v:textbox>
                  <w:txbxContent>
                    <w:p w14:paraId="6774C807" w14:textId="744AAA7B" w:rsidR="00E43313" w:rsidRPr="00FC1BE2" w:rsidRDefault="007A3A6E" w:rsidP="00E43313">
                      <w:pPr>
                        <w:pStyle w:val="NormalWeb"/>
                        <w:spacing w:before="0" w:beforeAutospacing="0" w:after="0" w:afterAutospacing="0"/>
                        <w:jc w:val="center"/>
                        <w:rPr>
                          <w:rFonts w:ascii="Arial" w:eastAsia="Times New Roman" w:hAnsi="Arial" w:cs="Arial"/>
                          <w:b/>
                          <w:bCs/>
                          <w:sz w:val="20"/>
                          <w:szCs w:val="20"/>
                          <w:lang w:val="es-ES"/>
                        </w:rPr>
                      </w:pPr>
                      <w:r>
                        <w:rPr>
                          <w:rFonts w:ascii="Arial" w:eastAsia="Times New Roman" w:hAnsi="Arial" w:cs="Arial"/>
                          <w:b/>
                          <w:bCs/>
                          <w:sz w:val="20"/>
                          <w:szCs w:val="20"/>
                          <w:lang w:val="es-ES"/>
                        </w:rPr>
                        <w:t>XXXXXXXXXXXXXXXXXXXXXXXXXXXXXXXXXXXXXXXX</w:t>
                      </w:r>
                    </w:p>
                    <w:p w14:paraId="062AAC0F" w14:textId="77777777" w:rsidR="00E43313" w:rsidRPr="00FC1BE2" w:rsidRDefault="00E43313" w:rsidP="00E43313">
                      <w:pPr>
                        <w:pStyle w:val="NormalWeb"/>
                        <w:spacing w:before="0" w:beforeAutospacing="0" w:after="0" w:afterAutospacing="0"/>
                        <w:jc w:val="center"/>
                        <w:rPr>
                          <w:rFonts w:ascii="Arial" w:hAnsi="Arial" w:cs="Arial"/>
                          <w:sz w:val="20"/>
                          <w:szCs w:val="20"/>
                        </w:rPr>
                      </w:pPr>
                      <w:r w:rsidRPr="00FC1BE2">
                        <w:rPr>
                          <w:rFonts w:ascii="Arial" w:hAnsi="Arial" w:cs="Arial"/>
                          <w:sz w:val="20"/>
                          <w:szCs w:val="20"/>
                        </w:rPr>
                        <w:t>REPRESENTANTE LEGAL DE</w:t>
                      </w:r>
                    </w:p>
                    <w:p w14:paraId="2E176410" w14:textId="6BF7C5A3" w:rsidR="00E43313" w:rsidRPr="00B93155" w:rsidRDefault="00E43313" w:rsidP="00E43313">
                      <w:pPr>
                        <w:pStyle w:val="NormalWeb"/>
                        <w:spacing w:before="0" w:beforeAutospacing="0" w:after="0" w:afterAutospacing="0"/>
                        <w:jc w:val="center"/>
                        <w:rPr>
                          <w:rFonts w:ascii="Arial" w:hAnsi="Arial" w:cs="Arial"/>
                        </w:rPr>
                      </w:pPr>
                    </w:p>
                  </w:txbxContent>
                </v:textbox>
              </v:shape>
            </w:pict>
          </mc:Fallback>
        </mc:AlternateContent>
      </w:r>
      <w:r w:rsidRPr="00FC1BE2">
        <w:rPr>
          <w:noProof/>
          <w:lang w:val="es-MX" w:eastAsia="es-MX"/>
        </w:rPr>
        <mc:AlternateContent>
          <mc:Choice Requires="wps">
            <w:drawing>
              <wp:anchor distT="0" distB="0" distL="114300" distR="114300" simplePos="0" relativeHeight="251660288" behindDoc="0" locked="0" layoutInCell="1" allowOverlap="1" wp14:anchorId="6A022E31" wp14:editId="70B2F31A">
                <wp:simplePos x="0" y="0"/>
                <wp:positionH relativeFrom="column">
                  <wp:posOffset>-257810</wp:posOffset>
                </wp:positionH>
                <wp:positionV relativeFrom="paragraph">
                  <wp:posOffset>148590</wp:posOffset>
                </wp:positionV>
                <wp:extent cx="2527300" cy="615950"/>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2527300" cy="615950"/>
                        </a:xfrm>
                        <a:prstGeom prst="rect">
                          <a:avLst/>
                        </a:prstGeom>
                        <a:solidFill>
                          <a:schemeClr val="lt1"/>
                        </a:solidFill>
                        <a:ln w="6350">
                          <a:noFill/>
                        </a:ln>
                      </wps:spPr>
                      <wps:txbx>
                        <w:txbxContent>
                          <w:p w14:paraId="4110A3CF" w14:textId="77777777" w:rsidR="00E43313" w:rsidRPr="00FC1BE2" w:rsidRDefault="00E43313" w:rsidP="00E43313">
                            <w:pPr>
                              <w:jc w:val="center"/>
                              <w:rPr>
                                <w:rFonts w:ascii="Arial" w:hAnsi="Arial" w:cs="Arial"/>
                                <w:b/>
                              </w:rPr>
                            </w:pPr>
                            <w:r w:rsidRPr="00FC1BE2">
                              <w:rPr>
                                <w:rFonts w:ascii="Arial" w:hAnsi="Arial" w:cs="Arial"/>
                                <w:b/>
                              </w:rPr>
                              <w:t>DR. FRANCISCO JAVIER DEL REAL MEDINA</w:t>
                            </w:r>
                          </w:p>
                          <w:p w14:paraId="366920D4" w14:textId="77777777" w:rsidR="00E43313" w:rsidRPr="00FC1BE2" w:rsidRDefault="00E43313" w:rsidP="00E43313">
                            <w:pPr>
                              <w:jc w:val="center"/>
                              <w:rPr>
                                <w:rFonts w:ascii="Arial" w:hAnsi="Arial" w:cs="Arial"/>
                              </w:rPr>
                            </w:pPr>
                            <w:r w:rsidRPr="00FC1BE2">
                              <w:rPr>
                                <w:rFonts w:ascii="Arial" w:hAnsi="Arial" w:cs="Arial"/>
                              </w:rPr>
                              <w:t>RECTOR DE LA UTRM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2E31" id="_x0000_s1027" type="#_x0000_t202" style="position:absolute;left:0;text-align:left;margin-left:-20.3pt;margin-top:11.7pt;width:199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UkLQ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" fillcolor="white [3201]" stroked="f" strokeweight=".5pt">
                <v:textbox>
                  <w:txbxContent>
                    <w:p w14:paraId="4110A3CF" w14:textId="77777777" w:rsidR="00E43313" w:rsidRPr="00FC1BE2" w:rsidRDefault="00E43313" w:rsidP="00E43313">
                      <w:pPr>
                        <w:jc w:val="center"/>
                        <w:rPr>
                          <w:rFonts w:ascii="Arial" w:hAnsi="Arial" w:cs="Arial"/>
                          <w:b/>
                        </w:rPr>
                      </w:pPr>
                      <w:r w:rsidRPr="00FC1BE2">
                        <w:rPr>
                          <w:rFonts w:ascii="Arial" w:hAnsi="Arial" w:cs="Arial"/>
                          <w:b/>
                        </w:rPr>
                        <w:t>DR. FRANCISCO JAVIER DEL REAL MEDINA</w:t>
                      </w:r>
                    </w:p>
                    <w:p w14:paraId="366920D4" w14:textId="77777777" w:rsidR="00E43313" w:rsidRPr="00FC1BE2" w:rsidRDefault="00E43313" w:rsidP="00E43313">
                      <w:pPr>
                        <w:jc w:val="center"/>
                        <w:rPr>
                          <w:rFonts w:ascii="Arial" w:hAnsi="Arial" w:cs="Arial"/>
                        </w:rPr>
                      </w:pPr>
                      <w:r w:rsidRPr="00FC1BE2">
                        <w:rPr>
                          <w:rFonts w:ascii="Arial" w:hAnsi="Arial" w:cs="Arial"/>
                        </w:rPr>
                        <w:t>RECTOR DE LA UTRM</w:t>
                      </w:r>
                    </w:p>
                  </w:txbxContent>
                </v:textbox>
              </v:shape>
            </w:pict>
          </mc:Fallback>
        </mc:AlternateContent>
      </w:r>
    </w:p>
    <w:p w14:paraId="2C02AD98" w14:textId="77777777" w:rsidR="00E43313" w:rsidRPr="00FC1BE2" w:rsidRDefault="00E43313" w:rsidP="00E43313">
      <w:pPr>
        <w:jc w:val="right"/>
        <w:rPr>
          <w:rFonts w:ascii="Arial" w:hAnsi="Arial" w:cs="Arial"/>
          <w:b/>
          <w:sz w:val="16"/>
          <w:szCs w:val="16"/>
          <w:lang w:val="es-MX"/>
        </w:rPr>
      </w:pPr>
    </w:p>
    <w:p w14:paraId="7DCA6A18" w14:textId="77777777" w:rsidR="00E43313" w:rsidRPr="00FC1BE2" w:rsidRDefault="00E43313" w:rsidP="00E43313">
      <w:pPr>
        <w:jc w:val="right"/>
        <w:rPr>
          <w:rFonts w:ascii="Arial" w:hAnsi="Arial" w:cs="Arial"/>
          <w:b/>
          <w:sz w:val="16"/>
          <w:szCs w:val="16"/>
          <w:lang w:val="es-MX"/>
        </w:rPr>
      </w:pPr>
    </w:p>
    <w:p w14:paraId="59551EAB" w14:textId="77777777" w:rsidR="00E43313" w:rsidRPr="00FC1BE2" w:rsidRDefault="00E43313" w:rsidP="00E43313">
      <w:pPr>
        <w:jc w:val="right"/>
        <w:rPr>
          <w:rFonts w:ascii="Arial" w:hAnsi="Arial" w:cs="Arial"/>
          <w:b/>
          <w:sz w:val="16"/>
          <w:szCs w:val="16"/>
          <w:lang w:val="es-MX"/>
        </w:rPr>
      </w:pPr>
    </w:p>
    <w:p w14:paraId="31865B04" w14:textId="77777777" w:rsidR="00E43313" w:rsidRPr="00FC1BE2" w:rsidRDefault="00E43313" w:rsidP="00E43313">
      <w:pPr>
        <w:jc w:val="right"/>
        <w:rPr>
          <w:rFonts w:ascii="Arial" w:hAnsi="Arial" w:cs="Arial"/>
          <w:b/>
          <w:sz w:val="16"/>
          <w:szCs w:val="16"/>
          <w:lang w:val="es-MX"/>
        </w:rPr>
      </w:pPr>
    </w:p>
    <w:p w14:paraId="6A1233EB" w14:textId="77777777" w:rsidR="00E43313" w:rsidRPr="003E752B" w:rsidRDefault="00E43313" w:rsidP="00E43313">
      <w:pPr>
        <w:jc w:val="right"/>
        <w:rPr>
          <w:rFonts w:ascii="Arial" w:hAnsi="Arial" w:cs="Arial"/>
          <w:b/>
          <w:lang w:val="es-MX"/>
        </w:rPr>
      </w:pPr>
      <w:bookmarkStart w:id="27" w:name="_Hlk156321102"/>
    </w:p>
    <w:p w14:paraId="575EBD13" w14:textId="77777777" w:rsidR="00E43313" w:rsidRDefault="00E43313" w:rsidP="00E43313">
      <w:pPr>
        <w:tabs>
          <w:tab w:val="left" w:pos="2550"/>
        </w:tabs>
        <w:rPr>
          <w:rFonts w:ascii="Arial" w:hAnsi="Arial" w:cs="Arial"/>
          <w:b/>
          <w:lang w:val="es-MX"/>
        </w:rPr>
      </w:pPr>
    </w:p>
    <w:p w14:paraId="769B542B" w14:textId="77777777" w:rsidR="00174FAA" w:rsidRDefault="00174FAA" w:rsidP="00174FAA">
      <w:pPr>
        <w:tabs>
          <w:tab w:val="left" w:pos="2550"/>
        </w:tabs>
        <w:rPr>
          <w:rFonts w:ascii="Arial" w:hAnsi="Arial" w:cs="Arial"/>
          <w:b/>
          <w:lang w:val="es-MX"/>
        </w:rPr>
      </w:pPr>
    </w:p>
    <w:p w14:paraId="316FEB97" w14:textId="1CE4F655" w:rsidR="00174FAA" w:rsidRPr="00DA5CD2" w:rsidRDefault="00174FAA" w:rsidP="00174FAA">
      <w:pPr>
        <w:tabs>
          <w:tab w:val="left" w:pos="2550"/>
        </w:tabs>
        <w:rPr>
          <w:rFonts w:ascii="Arial" w:hAnsi="Arial" w:cs="Arial"/>
          <w:b/>
          <w:lang w:val="pt-BR"/>
        </w:rPr>
      </w:pPr>
      <w:r>
        <w:rPr>
          <w:rFonts w:ascii="Arial" w:hAnsi="Arial" w:cs="Arial"/>
          <w:b/>
          <w:lang w:val="es-MX"/>
        </w:rPr>
        <w:t xml:space="preserve">                  </w:t>
      </w:r>
      <w:r w:rsidR="00E43313">
        <w:rPr>
          <w:rFonts w:ascii="Arial" w:hAnsi="Arial" w:cs="Arial"/>
          <w:b/>
          <w:lang w:val="es-MX"/>
        </w:rPr>
        <w:t xml:space="preserve">  </w:t>
      </w:r>
      <w:r w:rsidR="00E43313" w:rsidRPr="00DA5CD2">
        <w:rPr>
          <w:rFonts w:ascii="Arial" w:hAnsi="Arial" w:cs="Arial"/>
          <w:b/>
          <w:lang w:val="pt-BR"/>
        </w:rPr>
        <w:t>TESTIGO</w:t>
      </w:r>
      <w:r w:rsidRPr="00DA5CD2">
        <w:rPr>
          <w:rFonts w:ascii="Arial" w:hAnsi="Arial" w:cs="Arial"/>
          <w:b/>
          <w:lang w:val="pt-BR"/>
        </w:rPr>
        <w:t xml:space="preserve">                                                                            </w:t>
      </w:r>
      <w:proofErr w:type="spellStart"/>
      <w:r w:rsidRPr="00DA5CD2">
        <w:rPr>
          <w:rFonts w:ascii="Arial" w:hAnsi="Arial" w:cs="Arial"/>
          <w:b/>
          <w:lang w:val="pt-BR"/>
        </w:rPr>
        <w:t>TESTIGO</w:t>
      </w:r>
      <w:proofErr w:type="spellEnd"/>
    </w:p>
    <w:p w14:paraId="7EF961D1" w14:textId="2DADD5E0" w:rsidR="00174FAA" w:rsidRPr="00DA5CD2" w:rsidRDefault="00174FAA" w:rsidP="00174FAA">
      <w:pPr>
        <w:tabs>
          <w:tab w:val="left" w:pos="2550"/>
        </w:tabs>
        <w:rPr>
          <w:rFonts w:ascii="Arial" w:hAnsi="Arial" w:cs="Arial"/>
          <w:b/>
          <w:lang w:val="pt-BR"/>
        </w:rPr>
      </w:pPr>
    </w:p>
    <w:p w14:paraId="37AB11AA" w14:textId="57B4E31B" w:rsidR="00E43313" w:rsidRPr="00DA5CD2" w:rsidRDefault="00E43313" w:rsidP="00174FAA">
      <w:pPr>
        <w:tabs>
          <w:tab w:val="left" w:pos="2550"/>
        </w:tabs>
        <w:ind w:left="-426"/>
        <w:rPr>
          <w:rFonts w:ascii="Arial" w:hAnsi="Arial" w:cs="Arial"/>
          <w:b/>
          <w:lang w:val="pt-BR"/>
        </w:rPr>
      </w:pPr>
      <w:r w:rsidRPr="00DA5CD2">
        <w:rPr>
          <w:rFonts w:ascii="Arial" w:hAnsi="Arial" w:cs="Arial"/>
          <w:b/>
          <w:sz w:val="16"/>
          <w:szCs w:val="16"/>
          <w:lang w:val="pt-BR"/>
        </w:rPr>
        <w:t xml:space="preserve"> ___________________________________________</w:t>
      </w:r>
      <w:r w:rsidRPr="00DA5CD2">
        <w:rPr>
          <w:rFonts w:ascii="Arial" w:hAnsi="Arial" w:cs="Arial"/>
          <w:b/>
          <w:sz w:val="16"/>
          <w:szCs w:val="16"/>
          <w:lang w:val="pt-BR"/>
        </w:rPr>
        <w:tab/>
      </w:r>
      <w:r w:rsidR="00174FAA" w:rsidRPr="00DA5CD2">
        <w:rPr>
          <w:rFonts w:ascii="Arial" w:hAnsi="Arial" w:cs="Arial"/>
          <w:b/>
          <w:sz w:val="16"/>
          <w:szCs w:val="16"/>
          <w:lang w:val="pt-BR"/>
        </w:rPr>
        <w:t xml:space="preserve">                                 ___________________________________________</w:t>
      </w:r>
    </w:p>
    <w:bookmarkEnd w:id="27"/>
    <w:p w14:paraId="66AC12B2" w14:textId="521CD824" w:rsidR="00E43313" w:rsidRPr="00DA5CD2" w:rsidRDefault="00174FAA" w:rsidP="00E43313">
      <w:pPr>
        <w:jc w:val="center"/>
        <w:rPr>
          <w:rFonts w:ascii="Arial" w:hAnsi="Arial" w:cs="Arial"/>
          <w:b/>
          <w:sz w:val="16"/>
          <w:szCs w:val="16"/>
          <w:lang w:val="pt-BR"/>
        </w:rPr>
      </w:pPr>
      <w:r w:rsidRPr="00FC1BE2">
        <w:rPr>
          <w:noProof/>
          <w:lang w:val="es-MX" w:eastAsia="es-MX"/>
        </w:rPr>
        <mc:AlternateContent>
          <mc:Choice Requires="wps">
            <w:drawing>
              <wp:anchor distT="0" distB="0" distL="114300" distR="114300" simplePos="0" relativeHeight="251666432" behindDoc="0" locked="0" layoutInCell="1" allowOverlap="1" wp14:anchorId="25C24E5A" wp14:editId="54ECEDF9">
                <wp:simplePos x="0" y="0"/>
                <wp:positionH relativeFrom="margin">
                  <wp:posOffset>3057525</wp:posOffset>
                </wp:positionH>
                <wp:positionV relativeFrom="paragraph">
                  <wp:posOffset>53340</wp:posOffset>
                </wp:positionV>
                <wp:extent cx="2527300" cy="971550"/>
                <wp:effectExtent l="0" t="0" r="6350" b="0"/>
                <wp:wrapNone/>
                <wp:docPr id="719384149" name="Cuadro de texto 719384149"/>
                <wp:cNvGraphicFramePr/>
                <a:graphic xmlns:a="http://schemas.openxmlformats.org/drawingml/2006/main">
                  <a:graphicData uri="http://schemas.microsoft.com/office/word/2010/wordprocessingShape">
                    <wps:wsp>
                      <wps:cNvSpPr txBox="1"/>
                      <wps:spPr>
                        <a:xfrm>
                          <a:off x="0" y="0"/>
                          <a:ext cx="2527300" cy="971550"/>
                        </a:xfrm>
                        <a:prstGeom prst="rect">
                          <a:avLst/>
                        </a:prstGeom>
                        <a:solidFill>
                          <a:sysClr val="window" lastClr="FFFFFF"/>
                        </a:solidFill>
                        <a:ln w="6350">
                          <a:noFill/>
                        </a:ln>
                      </wps:spPr>
                      <wps:txbx>
                        <w:txbxContent>
                          <w:p w14:paraId="47E4568E" w14:textId="75890AE8" w:rsidR="00174FAA" w:rsidRDefault="00174FAA" w:rsidP="00174FAA">
                            <w:pPr>
                              <w:jc w:val="center"/>
                              <w:rPr>
                                <w:rFonts w:ascii="Arial" w:eastAsia="Calibri" w:hAnsi="Arial" w:cs="Arial"/>
                                <w:b/>
                                <w:sz w:val="24"/>
                                <w:szCs w:val="24"/>
                                <w:lang w:val="es-MX" w:eastAsia="en-US"/>
                              </w:rPr>
                            </w:pPr>
                            <w:r>
                              <w:rPr>
                                <w:rFonts w:ascii="Arial" w:eastAsia="Calibri" w:hAnsi="Arial" w:cs="Arial"/>
                                <w:b/>
                                <w:sz w:val="24"/>
                                <w:szCs w:val="24"/>
                                <w:lang w:val="es-MX" w:eastAsia="en-US"/>
                              </w:rPr>
                              <w:t xml:space="preserve">LIC. JAIME TORRES JUÁREZ </w:t>
                            </w:r>
                          </w:p>
                          <w:p w14:paraId="1DD96918" w14:textId="2AAD86AB" w:rsidR="00174FAA" w:rsidRPr="00FC1BE2" w:rsidRDefault="00174FAA" w:rsidP="00174FAA">
                            <w:pPr>
                              <w:jc w:val="center"/>
                              <w:rPr>
                                <w:rFonts w:ascii="Arial" w:hAnsi="Arial" w:cs="Arial"/>
                              </w:rPr>
                            </w:pPr>
                            <w:r>
                              <w:rPr>
                                <w:rFonts w:ascii="Arial" w:hAnsi="Arial" w:cs="Arial"/>
                              </w:rPr>
                              <w:t>ABOGADO GENERAL</w:t>
                            </w:r>
                            <w:r w:rsidR="00871351">
                              <w:rPr>
                                <w:rFonts w:ascii="Arial" w:hAnsi="Arial" w:cs="Arial"/>
                              </w:rPr>
                              <w:t xml:space="preserve">, ACCESO A LA INFORMACIÓN PÚBLICA Y PROTECCIÓN DE DATOS PERSONALES.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4E5A" id="Cuadro de texto 719384149" o:spid="_x0000_s1028" type="#_x0000_t202" style="position:absolute;left:0;text-align:left;margin-left:240.75pt;margin-top:4.2pt;width:199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" fillcolor="window" stroked="f" strokeweight=".5pt">
                <v:textbox>
                  <w:txbxContent>
                    <w:p w14:paraId="47E4568E" w14:textId="75890AE8" w:rsidR="00174FAA" w:rsidRDefault="00174FAA" w:rsidP="00174FAA">
                      <w:pPr>
                        <w:jc w:val="center"/>
                        <w:rPr>
                          <w:rFonts w:ascii="Arial" w:eastAsia="Calibri" w:hAnsi="Arial" w:cs="Arial"/>
                          <w:b/>
                          <w:sz w:val="24"/>
                          <w:szCs w:val="24"/>
                          <w:lang w:val="es-MX" w:eastAsia="en-US"/>
                        </w:rPr>
                      </w:pPr>
                      <w:r>
                        <w:rPr>
                          <w:rFonts w:ascii="Arial" w:eastAsia="Calibri" w:hAnsi="Arial" w:cs="Arial"/>
                          <w:b/>
                          <w:sz w:val="24"/>
                          <w:szCs w:val="24"/>
                          <w:lang w:val="es-MX" w:eastAsia="en-US"/>
                        </w:rPr>
                        <w:t xml:space="preserve">LIC. JAIME TORRES JUÁREZ </w:t>
                      </w:r>
                    </w:p>
                    <w:p w14:paraId="1DD96918" w14:textId="2AAD86AB" w:rsidR="00174FAA" w:rsidRPr="00FC1BE2" w:rsidRDefault="00174FAA" w:rsidP="00174FAA">
                      <w:pPr>
                        <w:jc w:val="center"/>
                        <w:rPr>
                          <w:rFonts w:ascii="Arial" w:hAnsi="Arial" w:cs="Arial"/>
                        </w:rPr>
                      </w:pPr>
                      <w:r>
                        <w:rPr>
                          <w:rFonts w:ascii="Arial" w:hAnsi="Arial" w:cs="Arial"/>
                        </w:rPr>
                        <w:t>ABOGADO GENERAL</w:t>
                      </w:r>
                      <w:r w:rsidR="00871351">
                        <w:rPr>
                          <w:rFonts w:ascii="Arial" w:hAnsi="Arial" w:cs="Arial"/>
                        </w:rPr>
                        <w:t xml:space="preserve">, ACCESO A LA INFORMACIÓN PÚBLICA Y PROTECCIÓN DE DATOS PERSONALES. </w:t>
                      </w:r>
                    </w:p>
                  </w:txbxContent>
                </v:textbox>
                <w10:wrap anchorx="margin"/>
              </v:shape>
            </w:pict>
          </mc:Fallback>
        </mc:AlternateContent>
      </w:r>
      <w:r w:rsidRPr="00FC1BE2">
        <w:rPr>
          <w:noProof/>
          <w:lang w:val="es-MX" w:eastAsia="es-MX"/>
        </w:rPr>
        <mc:AlternateContent>
          <mc:Choice Requires="wps">
            <w:drawing>
              <wp:anchor distT="0" distB="0" distL="114300" distR="114300" simplePos="0" relativeHeight="251664384" behindDoc="0" locked="0" layoutInCell="1" allowOverlap="1" wp14:anchorId="1C251C77" wp14:editId="481A04C0">
                <wp:simplePos x="0" y="0"/>
                <wp:positionH relativeFrom="margin">
                  <wp:posOffset>-256222</wp:posOffset>
                </wp:positionH>
                <wp:positionV relativeFrom="paragraph">
                  <wp:posOffset>93345</wp:posOffset>
                </wp:positionV>
                <wp:extent cx="2527300" cy="971550"/>
                <wp:effectExtent l="0" t="0" r="6350" b="0"/>
                <wp:wrapNone/>
                <wp:docPr id="1" name="Cuadro de texto 1"/>
                <wp:cNvGraphicFramePr/>
                <a:graphic xmlns:a="http://schemas.openxmlformats.org/drawingml/2006/main">
                  <a:graphicData uri="http://schemas.microsoft.com/office/word/2010/wordprocessingShape">
                    <wps:wsp>
                      <wps:cNvSpPr txBox="1"/>
                      <wps:spPr>
                        <a:xfrm>
                          <a:off x="0" y="0"/>
                          <a:ext cx="2527300" cy="971550"/>
                        </a:xfrm>
                        <a:prstGeom prst="rect">
                          <a:avLst/>
                        </a:prstGeom>
                        <a:solidFill>
                          <a:sysClr val="window" lastClr="FFFFFF"/>
                        </a:solidFill>
                        <a:ln w="6350">
                          <a:noFill/>
                        </a:ln>
                      </wps:spPr>
                      <wps:txbx>
                        <w:txbxContent>
                          <w:p w14:paraId="4EADCCFB" w14:textId="41F1F163" w:rsidR="00E43313" w:rsidRDefault="00174FAA" w:rsidP="00E43313">
                            <w:pPr>
                              <w:jc w:val="center"/>
                              <w:rPr>
                                <w:rFonts w:ascii="Arial" w:eastAsia="Calibri" w:hAnsi="Arial" w:cs="Arial"/>
                                <w:b/>
                                <w:sz w:val="24"/>
                                <w:szCs w:val="24"/>
                                <w:lang w:val="es-MX" w:eastAsia="en-US"/>
                              </w:rPr>
                            </w:pPr>
                            <w:r>
                              <w:rPr>
                                <w:rFonts w:ascii="Arial" w:eastAsia="Calibri" w:hAnsi="Arial" w:cs="Arial"/>
                                <w:b/>
                                <w:sz w:val="24"/>
                                <w:szCs w:val="24"/>
                                <w:lang w:val="es-MX" w:eastAsia="en-US"/>
                              </w:rPr>
                              <w:t>MTRA. MARCELA ROSINA GÓMEZ KU</w:t>
                            </w:r>
                          </w:p>
                          <w:p w14:paraId="7C9D9711" w14:textId="58C60010" w:rsidR="00E43313" w:rsidRPr="00FC1BE2" w:rsidRDefault="00174FAA" w:rsidP="00E43313">
                            <w:pPr>
                              <w:jc w:val="center"/>
                              <w:rPr>
                                <w:rFonts w:ascii="Arial" w:hAnsi="Arial" w:cs="Arial"/>
                              </w:rPr>
                            </w:pPr>
                            <w:r>
                              <w:rPr>
                                <w:rFonts w:ascii="Arial" w:hAnsi="Arial" w:cs="Arial"/>
                              </w:rPr>
                              <w:t>DIRECTORA DE PLANEACIÓN Y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1C77" id="Cuadro de texto 1" o:spid="_x0000_s1029" type="#_x0000_t202" style="position:absolute;left:0;text-align:left;margin-left:-20.15pt;margin-top:7.35pt;width:199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" fillcolor="window" stroked="f" strokeweight=".5pt">
                <v:textbox>
                  <w:txbxContent>
                    <w:p w14:paraId="4EADCCFB" w14:textId="41F1F163" w:rsidR="00E43313" w:rsidRDefault="00174FAA" w:rsidP="00E43313">
                      <w:pPr>
                        <w:jc w:val="center"/>
                        <w:rPr>
                          <w:rFonts w:ascii="Arial" w:eastAsia="Calibri" w:hAnsi="Arial" w:cs="Arial"/>
                          <w:b/>
                          <w:sz w:val="24"/>
                          <w:szCs w:val="24"/>
                          <w:lang w:val="es-MX" w:eastAsia="en-US"/>
                        </w:rPr>
                      </w:pPr>
                      <w:r>
                        <w:rPr>
                          <w:rFonts w:ascii="Arial" w:eastAsia="Calibri" w:hAnsi="Arial" w:cs="Arial"/>
                          <w:b/>
                          <w:sz w:val="24"/>
                          <w:szCs w:val="24"/>
                          <w:lang w:val="es-MX" w:eastAsia="en-US"/>
                        </w:rPr>
                        <w:t>MTRA. MARCELA ROSINA GÓMEZ KU</w:t>
                      </w:r>
                    </w:p>
                    <w:p w14:paraId="7C9D9711" w14:textId="58C60010" w:rsidR="00E43313" w:rsidRPr="00FC1BE2" w:rsidRDefault="00174FAA" w:rsidP="00E43313">
                      <w:pPr>
                        <w:jc w:val="center"/>
                        <w:rPr>
                          <w:rFonts w:ascii="Arial" w:hAnsi="Arial" w:cs="Arial"/>
                        </w:rPr>
                      </w:pPr>
                      <w:r>
                        <w:rPr>
                          <w:rFonts w:ascii="Arial" w:hAnsi="Arial" w:cs="Arial"/>
                        </w:rPr>
                        <w:t>DIRECTORA DE PLANEACIÓN Y EVALUACIÓN.</w:t>
                      </w:r>
                    </w:p>
                  </w:txbxContent>
                </v:textbox>
                <w10:wrap anchorx="margin"/>
              </v:shape>
            </w:pict>
          </mc:Fallback>
        </mc:AlternateContent>
      </w:r>
    </w:p>
    <w:p w14:paraId="7256221C" w14:textId="50A7D82B" w:rsidR="00E43313" w:rsidRPr="00DA5CD2" w:rsidRDefault="00E43313" w:rsidP="00E43313">
      <w:pPr>
        <w:jc w:val="right"/>
        <w:rPr>
          <w:rFonts w:ascii="Arial" w:hAnsi="Arial" w:cs="Arial"/>
          <w:b/>
          <w:sz w:val="16"/>
          <w:szCs w:val="16"/>
          <w:lang w:val="pt-BR"/>
        </w:rPr>
      </w:pPr>
    </w:p>
    <w:p w14:paraId="417D1FCE" w14:textId="2452F63C" w:rsidR="007A3A6E" w:rsidRPr="00DA5CD2" w:rsidRDefault="007A3A6E" w:rsidP="00396511">
      <w:pPr>
        <w:rPr>
          <w:lang w:val="pt-BR"/>
        </w:rPr>
      </w:pPr>
    </w:p>
    <w:p w14:paraId="1F3BB74F" w14:textId="5DD6C13F" w:rsidR="007A3A6E" w:rsidRPr="00DA5CD2" w:rsidRDefault="007A3A6E" w:rsidP="00396511">
      <w:pPr>
        <w:rPr>
          <w:lang w:val="pt-BR"/>
        </w:rPr>
      </w:pPr>
    </w:p>
    <w:p w14:paraId="4FD3D5D9" w14:textId="77777777" w:rsidR="00174FAA" w:rsidRPr="00DA5CD2" w:rsidRDefault="00174FAA" w:rsidP="00174FAA">
      <w:pPr>
        <w:tabs>
          <w:tab w:val="left" w:pos="2550"/>
        </w:tabs>
        <w:rPr>
          <w:rFonts w:ascii="Arial" w:hAnsi="Arial" w:cs="Arial"/>
          <w:b/>
          <w:lang w:val="pt-BR"/>
        </w:rPr>
      </w:pPr>
    </w:p>
    <w:p w14:paraId="4D3D90C3" w14:textId="77777777" w:rsidR="00174FAA" w:rsidRPr="00DA5CD2" w:rsidRDefault="00174FAA" w:rsidP="00174FAA">
      <w:pPr>
        <w:pStyle w:val="Ttulo1"/>
        <w:rPr>
          <w:rFonts w:cs="Arial"/>
          <w:bCs/>
          <w:sz w:val="24"/>
          <w:szCs w:val="24"/>
          <w:lang w:val="pt-BR"/>
        </w:rPr>
      </w:pPr>
    </w:p>
    <w:p w14:paraId="609A77B4" w14:textId="77777777" w:rsidR="00174FAA" w:rsidRPr="00DA5CD2" w:rsidRDefault="00174FAA" w:rsidP="00174FAA">
      <w:pPr>
        <w:rPr>
          <w:lang w:val="pt-BR"/>
        </w:rPr>
      </w:pPr>
    </w:p>
    <w:p w14:paraId="10CA9F09" w14:textId="77777777" w:rsidR="00174FAA" w:rsidRPr="00DA5CD2" w:rsidRDefault="00174FAA" w:rsidP="00174FAA">
      <w:pPr>
        <w:rPr>
          <w:lang w:val="pt-BR"/>
        </w:rPr>
      </w:pPr>
    </w:p>
    <w:p w14:paraId="6E854D09" w14:textId="77777777" w:rsidR="00174FAA" w:rsidRPr="00DA5CD2" w:rsidRDefault="00174FAA" w:rsidP="00174FAA">
      <w:pPr>
        <w:rPr>
          <w:lang w:val="pt-BR"/>
        </w:rPr>
      </w:pPr>
    </w:p>
    <w:p w14:paraId="334A4680" w14:textId="77777777" w:rsidR="00174FAA" w:rsidRPr="00DA5CD2" w:rsidRDefault="00174FAA" w:rsidP="00174FAA">
      <w:pPr>
        <w:rPr>
          <w:lang w:val="pt-BR"/>
        </w:rPr>
      </w:pPr>
    </w:p>
    <w:p w14:paraId="08E67C12" w14:textId="77777777" w:rsidR="00174FAA" w:rsidRPr="00DA5CD2" w:rsidRDefault="00174FAA" w:rsidP="00174FAA">
      <w:pPr>
        <w:rPr>
          <w:lang w:val="pt-BR"/>
        </w:rPr>
      </w:pPr>
    </w:p>
    <w:p w14:paraId="62A33CC1" w14:textId="77777777" w:rsidR="00174FAA" w:rsidRPr="00DA5CD2" w:rsidRDefault="00174FAA" w:rsidP="00174FAA">
      <w:pPr>
        <w:rPr>
          <w:lang w:val="pt-BR"/>
        </w:rPr>
      </w:pPr>
    </w:p>
    <w:p w14:paraId="67F219B7" w14:textId="77777777" w:rsidR="00174FAA" w:rsidRPr="00DA5CD2" w:rsidRDefault="00174FAA" w:rsidP="00174FAA">
      <w:pPr>
        <w:rPr>
          <w:lang w:val="pt-BR"/>
        </w:rPr>
      </w:pPr>
    </w:p>
    <w:p w14:paraId="73F1073A" w14:textId="77777777" w:rsidR="00174FAA" w:rsidRPr="00DA5CD2" w:rsidRDefault="00174FAA" w:rsidP="00174FAA">
      <w:pPr>
        <w:rPr>
          <w:lang w:val="pt-BR"/>
        </w:rPr>
      </w:pPr>
    </w:p>
    <w:p w14:paraId="59A5E96B" w14:textId="77777777" w:rsidR="00174FAA" w:rsidRPr="00DA5CD2" w:rsidRDefault="00174FAA" w:rsidP="00174FAA">
      <w:pPr>
        <w:rPr>
          <w:lang w:val="pt-BR"/>
        </w:rPr>
      </w:pPr>
    </w:p>
    <w:p w14:paraId="79831FD2" w14:textId="77777777" w:rsidR="00174FAA" w:rsidRPr="00DA5CD2" w:rsidRDefault="00174FAA" w:rsidP="00174FAA">
      <w:pPr>
        <w:rPr>
          <w:lang w:val="pt-BR"/>
        </w:rPr>
      </w:pPr>
    </w:p>
    <w:p w14:paraId="6C29D44B" w14:textId="77777777" w:rsidR="00174FAA" w:rsidRPr="00DA5CD2" w:rsidRDefault="00174FAA" w:rsidP="00174FAA">
      <w:pPr>
        <w:rPr>
          <w:lang w:val="pt-BR"/>
        </w:rPr>
      </w:pPr>
    </w:p>
    <w:p w14:paraId="029E3543" w14:textId="77777777" w:rsidR="00174FAA" w:rsidRPr="00DA5CD2" w:rsidRDefault="00174FAA" w:rsidP="00174FAA">
      <w:pPr>
        <w:rPr>
          <w:lang w:val="pt-BR"/>
        </w:rPr>
      </w:pPr>
    </w:p>
    <w:p w14:paraId="3637A7BC" w14:textId="77777777" w:rsidR="00174FAA" w:rsidRPr="00DA5CD2" w:rsidRDefault="00174FAA" w:rsidP="00174FAA">
      <w:pPr>
        <w:rPr>
          <w:lang w:val="pt-BR"/>
        </w:rPr>
      </w:pPr>
    </w:p>
    <w:p w14:paraId="4EA69AB9" w14:textId="77777777" w:rsidR="00174FAA" w:rsidRPr="00DA5CD2" w:rsidRDefault="00174FAA" w:rsidP="00174FAA">
      <w:pPr>
        <w:rPr>
          <w:lang w:val="pt-BR"/>
        </w:rPr>
      </w:pPr>
    </w:p>
    <w:p w14:paraId="250DAFCF" w14:textId="77777777" w:rsidR="00174FAA" w:rsidRPr="00DA5CD2" w:rsidRDefault="00174FAA" w:rsidP="00174FAA">
      <w:pPr>
        <w:rPr>
          <w:lang w:val="pt-BR"/>
        </w:rPr>
      </w:pPr>
    </w:p>
    <w:p w14:paraId="3DED539E" w14:textId="77777777" w:rsidR="00174FAA" w:rsidRPr="00DA5CD2" w:rsidRDefault="00174FAA" w:rsidP="00174FAA">
      <w:pPr>
        <w:rPr>
          <w:lang w:val="pt-BR"/>
        </w:rPr>
      </w:pPr>
    </w:p>
    <w:p w14:paraId="27105FAD" w14:textId="77777777" w:rsidR="00174FAA" w:rsidRPr="00DA5CD2" w:rsidRDefault="00174FAA" w:rsidP="00174FAA">
      <w:pPr>
        <w:rPr>
          <w:lang w:val="pt-BR"/>
        </w:rPr>
      </w:pPr>
    </w:p>
    <w:p w14:paraId="5BFDBDDA" w14:textId="77777777" w:rsidR="00174FAA" w:rsidRPr="00DA5CD2" w:rsidRDefault="00174FAA" w:rsidP="00174FAA">
      <w:pPr>
        <w:rPr>
          <w:lang w:val="pt-BR"/>
        </w:rPr>
      </w:pPr>
    </w:p>
    <w:p w14:paraId="4E1DA0AF" w14:textId="77777777" w:rsidR="00174FAA" w:rsidRPr="00DA5CD2" w:rsidRDefault="00174FAA" w:rsidP="00174FAA">
      <w:pPr>
        <w:rPr>
          <w:lang w:val="pt-BR"/>
        </w:rPr>
      </w:pPr>
    </w:p>
    <w:p w14:paraId="5835CA2E" w14:textId="77777777" w:rsidR="00174FAA" w:rsidRPr="00DA5CD2" w:rsidRDefault="00174FAA" w:rsidP="00174FAA">
      <w:pPr>
        <w:rPr>
          <w:lang w:val="pt-BR"/>
        </w:rPr>
      </w:pPr>
    </w:p>
    <w:p w14:paraId="1074B527" w14:textId="77777777" w:rsidR="00174FAA" w:rsidRPr="00DA5CD2" w:rsidRDefault="00174FAA" w:rsidP="00174FAA">
      <w:pPr>
        <w:rPr>
          <w:lang w:val="pt-BR"/>
        </w:rPr>
      </w:pPr>
    </w:p>
    <w:p w14:paraId="536514FD" w14:textId="77777777" w:rsidR="00174FAA" w:rsidRDefault="00174FAA" w:rsidP="00174FAA">
      <w:pPr>
        <w:rPr>
          <w:lang w:val="pt-BR"/>
        </w:rPr>
      </w:pPr>
    </w:p>
    <w:p w14:paraId="7365D41F" w14:textId="34BD3EFB" w:rsidR="00667778" w:rsidRDefault="00667778" w:rsidP="00174FAA">
      <w:pPr>
        <w:rPr>
          <w:lang w:val="pt-BR"/>
        </w:rPr>
      </w:pPr>
    </w:p>
    <w:p w14:paraId="597485BD" w14:textId="77777777" w:rsidR="00667778" w:rsidRDefault="00667778" w:rsidP="00174FAA">
      <w:pPr>
        <w:rPr>
          <w:lang w:val="pt-BR"/>
        </w:rPr>
      </w:pPr>
    </w:p>
    <w:p w14:paraId="167AC472" w14:textId="77777777" w:rsidR="00667778" w:rsidRDefault="00667778" w:rsidP="00174FAA">
      <w:pPr>
        <w:rPr>
          <w:lang w:val="pt-BR"/>
        </w:rPr>
      </w:pPr>
    </w:p>
    <w:p w14:paraId="688BA8AF" w14:textId="77777777" w:rsidR="00667778" w:rsidRDefault="00667778" w:rsidP="00174FAA">
      <w:pPr>
        <w:rPr>
          <w:lang w:val="pt-BR"/>
        </w:rPr>
      </w:pPr>
    </w:p>
    <w:p w14:paraId="510B5DEF" w14:textId="77777777" w:rsidR="00667778" w:rsidRDefault="00667778" w:rsidP="00174FAA">
      <w:pPr>
        <w:rPr>
          <w:lang w:val="pt-BR"/>
        </w:rPr>
      </w:pPr>
    </w:p>
    <w:p w14:paraId="1DEFCF12" w14:textId="77777777" w:rsidR="00667778" w:rsidRDefault="00667778" w:rsidP="00174FAA">
      <w:pPr>
        <w:rPr>
          <w:lang w:val="pt-BR"/>
        </w:rPr>
      </w:pPr>
    </w:p>
    <w:p w14:paraId="38057331" w14:textId="77777777" w:rsidR="00667778" w:rsidRDefault="00667778" w:rsidP="00174FAA">
      <w:pPr>
        <w:rPr>
          <w:lang w:val="pt-BR"/>
        </w:rPr>
      </w:pPr>
    </w:p>
    <w:p w14:paraId="4159ACF5" w14:textId="77777777" w:rsidR="00667778" w:rsidRDefault="00667778" w:rsidP="00174FAA">
      <w:pPr>
        <w:rPr>
          <w:lang w:val="pt-BR"/>
        </w:rPr>
      </w:pPr>
    </w:p>
    <w:p w14:paraId="2BCDB05A" w14:textId="77777777" w:rsidR="00667778" w:rsidRDefault="00667778" w:rsidP="00174FAA">
      <w:pPr>
        <w:rPr>
          <w:lang w:val="pt-BR"/>
        </w:rPr>
      </w:pPr>
    </w:p>
    <w:p w14:paraId="6C47830B" w14:textId="77777777" w:rsidR="00667778" w:rsidRDefault="00667778" w:rsidP="00174FAA">
      <w:pPr>
        <w:rPr>
          <w:lang w:val="pt-BR"/>
        </w:rPr>
      </w:pPr>
    </w:p>
    <w:p w14:paraId="25164B3F" w14:textId="77777777" w:rsidR="00667778" w:rsidRDefault="00667778" w:rsidP="00174FAA">
      <w:pPr>
        <w:rPr>
          <w:lang w:val="pt-BR"/>
        </w:rPr>
      </w:pPr>
    </w:p>
    <w:p w14:paraId="485A2A8C" w14:textId="77777777" w:rsidR="00667778" w:rsidRDefault="00667778" w:rsidP="00174FAA">
      <w:pPr>
        <w:rPr>
          <w:lang w:val="pt-BR"/>
        </w:rPr>
      </w:pPr>
    </w:p>
    <w:p w14:paraId="30DF0C66" w14:textId="77777777" w:rsidR="00667778" w:rsidRDefault="00667778" w:rsidP="00174FAA">
      <w:pPr>
        <w:rPr>
          <w:lang w:val="pt-BR"/>
        </w:rPr>
      </w:pPr>
    </w:p>
    <w:p w14:paraId="20B205E4" w14:textId="77777777" w:rsidR="00667778" w:rsidRDefault="00667778" w:rsidP="00174FAA">
      <w:pPr>
        <w:rPr>
          <w:lang w:val="pt-BR"/>
        </w:rPr>
      </w:pPr>
    </w:p>
    <w:p w14:paraId="4786B29B" w14:textId="77777777" w:rsidR="00667778" w:rsidRDefault="00667778" w:rsidP="00174FAA">
      <w:pPr>
        <w:rPr>
          <w:lang w:val="pt-BR"/>
        </w:rPr>
      </w:pPr>
    </w:p>
    <w:p w14:paraId="3CB2EE0F" w14:textId="77777777" w:rsidR="00667778" w:rsidRDefault="00667778" w:rsidP="00174FAA">
      <w:pPr>
        <w:rPr>
          <w:lang w:val="pt-BR"/>
        </w:rPr>
      </w:pPr>
    </w:p>
    <w:p w14:paraId="02B90D55" w14:textId="77777777" w:rsidR="00667778" w:rsidRPr="00DA5CD2" w:rsidRDefault="00667778" w:rsidP="00174FAA">
      <w:pPr>
        <w:rPr>
          <w:lang w:val="pt-BR"/>
        </w:rPr>
      </w:pPr>
    </w:p>
    <w:p w14:paraId="0EA9C006" w14:textId="77777777" w:rsidR="00174FAA" w:rsidRPr="00DA5CD2" w:rsidRDefault="00174FAA" w:rsidP="00174FAA">
      <w:pPr>
        <w:rPr>
          <w:lang w:val="pt-BR"/>
        </w:rPr>
      </w:pPr>
    </w:p>
    <w:p w14:paraId="0C35B84A" w14:textId="77777777" w:rsidR="00174FAA" w:rsidRPr="00DA5CD2" w:rsidRDefault="00174FAA" w:rsidP="00174FAA">
      <w:pPr>
        <w:rPr>
          <w:lang w:val="pt-BR"/>
        </w:rPr>
      </w:pPr>
    </w:p>
    <w:p w14:paraId="02FCA6DF" w14:textId="77777777" w:rsidR="00174FAA" w:rsidRPr="00DA5CD2" w:rsidRDefault="00174FAA" w:rsidP="00174FAA">
      <w:pPr>
        <w:rPr>
          <w:lang w:val="pt-BR"/>
        </w:rPr>
      </w:pPr>
    </w:p>
    <w:p w14:paraId="0D3DBDB5" w14:textId="77777777" w:rsidR="00174FAA" w:rsidRPr="00DA5CD2" w:rsidRDefault="00174FAA" w:rsidP="00174FAA">
      <w:pPr>
        <w:rPr>
          <w:lang w:val="pt-BR"/>
        </w:rPr>
      </w:pPr>
    </w:p>
    <w:p w14:paraId="4B8801DE" w14:textId="4A703211" w:rsidR="00593D6A" w:rsidRPr="00DA5CD2" w:rsidRDefault="00593D6A" w:rsidP="00F759F0">
      <w:pPr>
        <w:pStyle w:val="Ttulo1"/>
        <w:ind w:left="-142"/>
        <w:jc w:val="center"/>
        <w:rPr>
          <w:rFonts w:cs="Arial"/>
          <w:bCs/>
          <w:sz w:val="24"/>
          <w:szCs w:val="24"/>
          <w:lang w:val="pt-BR"/>
        </w:rPr>
      </w:pPr>
      <w:r w:rsidRPr="00DA5CD2">
        <w:rPr>
          <w:rFonts w:cs="Arial"/>
          <w:bCs/>
          <w:sz w:val="24"/>
          <w:szCs w:val="24"/>
          <w:lang w:val="pt-BR"/>
        </w:rPr>
        <w:lastRenderedPageBreak/>
        <w:t>ANEXO V</w:t>
      </w:r>
      <w:r w:rsidR="00396511" w:rsidRPr="00DA5CD2">
        <w:rPr>
          <w:rFonts w:cs="Arial"/>
          <w:bCs/>
          <w:sz w:val="24"/>
          <w:szCs w:val="24"/>
          <w:lang w:val="pt-BR"/>
        </w:rPr>
        <w:t>I</w:t>
      </w:r>
    </w:p>
    <w:p w14:paraId="3BBC9051" w14:textId="77777777" w:rsidR="00593D6A" w:rsidRPr="00DA5CD2" w:rsidRDefault="00593D6A" w:rsidP="00F759F0">
      <w:pPr>
        <w:ind w:left="-142" w:right="-233"/>
        <w:jc w:val="center"/>
        <w:rPr>
          <w:rFonts w:ascii="Arial" w:hAnsi="Arial" w:cs="Arial"/>
          <w:b/>
          <w:sz w:val="24"/>
          <w:szCs w:val="24"/>
          <w:lang w:val="pt-BR"/>
        </w:rPr>
      </w:pPr>
      <w:r w:rsidRPr="00DA5CD2">
        <w:rPr>
          <w:rFonts w:ascii="Arial" w:hAnsi="Arial" w:cs="Arial"/>
          <w:b/>
          <w:sz w:val="24"/>
          <w:szCs w:val="24"/>
          <w:lang w:val="pt-BR"/>
        </w:rPr>
        <w:t>CARTA DE INTEGRIDAD</w:t>
      </w:r>
    </w:p>
    <w:p w14:paraId="63574E7D" w14:textId="77777777" w:rsidR="007A3A6E" w:rsidRPr="00DA5CD2" w:rsidRDefault="007A3A6E" w:rsidP="00F759F0">
      <w:pPr>
        <w:ind w:left="-142" w:right="-233"/>
        <w:jc w:val="center"/>
        <w:rPr>
          <w:rFonts w:ascii="Arial" w:hAnsi="Arial" w:cs="Arial"/>
          <w:b/>
          <w:sz w:val="24"/>
          <w:szCs w:val="24"/>
          <w:lang w:val="pt-BR"/>
        </w:rPr>
      </w:pPr>
    </w:p>
    <w:p w14:paraId="4C14C4D1" w14:textId="77777777" w:rsidR="007A3A6E" w:rsidRPr="00DA5CD2" w:rsidRDefault="007A3A6E" w:rsidP="00F759F0">
      <w:pPr>
        <w:ind w:left="-142" w:right="-233"/>
        <w:jc w:val="center"/>
        <w:rPr>
          <w:rFonts w:ascii="Arial" w:hAnsi="Arial" w:cs="Arial"/>
          <w:b/>
          <w:sz w:val="24"/>
          <w:szCs w:val="24"/>
          <w:lang w:val="pt-BR"/>
        </w:rPr>
      </w:pPr>
    </w:p>
    <w:p w14:paraId="4BF95821" w14:textId="77777777" w:rsidR="00593D6A" w:rsidRPr="00DA5CD2" w:rsidRDefault="00593D6A" w:rsidP="00F759F0">
      <w:pPr>
        <w:ind w:left="-142" w:right="-233"/>
        <w:jc w:val="center"/>
        <w:rPr>
          <w:rFonts w:ascii="Arial" w:hAnsi="Arial" w:cs="Arial"/>
          <w:b/>
          <w:sz w:val="24"/>
          <w:szCs w:val="24"/>
          <w:lang w:val="pt-BR"/>
        </w:rPr>
      </w:pPr>
    </w:p>
    <w:p w14:paraId="576928CA" w14:textId="77777777" w:rsidR="00131D43" w:rsidRPr="00262670" w:rsidRDefault="00131D43" w:rsidP="00131D43">
      <w:pPr>
        <w:rPr>
          <w:rFonts w:ascii="Arial" w:hAnsi="Arial" w:cs="Arial"/>
          <w:u w:val="single"/>
        </w:rPr>
      </w:pPr>
      <w:r>
        <w:rPr>
          <w:rFonts w:ascii="Arial" w:hAnsi="Arial" w:cs="Arial"/>
          <w:b/>
        </w:rPr>
        <w:t>UNIVERSIDAD TECNOLÓGICA DE LA RIVIERA MAYA</w:t>
      </w:r>
    </w:p>
    <w:p w14:paraId="784EB11C" w14:textId="77777777" w:rsidR="00131D43" w:rsidRPr="00DA5CD2" w:rsidRDefault="00131D43" w:rsidP="00131D43">
      <w:pPr>
        <w:rPr>
          <w:rFonts w:ascii="Arial" w:hAnsi="Arial" w:cs="Arial"/>
          <w:b/>
          <w:lang w:val="es-MX"/>
        </w:rPr>
      </w:pPr>
      <w:r w:rsidRPr="00DA5CD2">
        <w:rPr>
          <w:rFonts w:ascii="Arial" w:hAnsi="Arial" w:cs="Arial"/>
          <w:b/>
          <w:lang w:val="es-MX"/>
        </w:rPr>
        <w:t>DIRECTOR DE ADMINISTRACIÓN Y FINANZAS</w:t>
      </w:r>
    </w:p>
    <w:p w14:paraId="2B89A1BF" w14:textId="77777777" w:rsidR="00153956" w:rsidRPr="00DA5CD2" w:rsidRDefault="00131D43" w:rsidP="006419C8">
      <w:pPr>
        <w:ind w:right="-660"/>
        <w:rPr>
          <w:rFonts w:ascii="Arial" w:hAnsi="Arial" w:cs="Arial"/>
          <w:b/>
          <w:lang w:val="es-MX"/>
        </w:rPr>
      </w:pPr>
      <w:r w:rsidRPr="00DA5CD2">
        <w:rPr>
          <w:rFonts w:ascii="Arial" w:hAnsi="Arial" w:cs="Arial"/>
          <w:b/>
          <w:lang w:val="es-MX"/>
        </w:rPr>
        <w:t>P R E S E N T E.</w:t>
      </w:r>
    </w:p>
    <w:p w14:paraId="120D3244" w14:textId="764AB834" w:rsidR="00B072F8" w:rsidRDefault="00131D43" w:rsidP="006419C8">
      <w:pPr>
        <w:ind w:right="-660"/>
        <w:rPr>
          <w:rFonts w:ascii="Arial" w:hAnsi="Arial" w:cs="Arial"/>
          <w:sz w:val="22"/>
          <w:szCs w:val="22"/>
        </w:rPr>
      </w:pPr>
      <w:r w:rsidRPr="00DA5CD2">
        <w:rPr>
          <w:rFonts w:ascii="Arial" w:hAnsi="Arial" w:cs="Arial"/>
          <w:b/>
          <w:lang w:val="es-MX"/>
        </w:rPr>
        <w:tab/>
      </w:r>
    </w:p>
    <w:p w14:paraId="1F4E142D" w14:textId="12E65FA7" w:rsidR="00B072F8" w:rsidRPr="004D417F" w:rsidRDefault="00B072F8" w:rsidP="00B072F8">
      <w:pPr>
        <w:ind w:right="-660"/>
        <w:jc w:val="right"/>
        <w:rPr>
          <w:rFonts w:ascii="Arial" w:hAnsi="Arial" w:cs="Arial"/>
          <w:sz w:val="22"/>
          <w:szCs w:val="22"/>
        </w:rPr>
      </w:pPr>
      <w:r w:rsidRPr="004D417F">
        <w:rPr>
          <w:rFonts w:ascii="Arial" w:hAnsi="Arial" w:cs="Arial"/>
          <w:sz w:val="22"/>
          <w:szCs w:val="22"/>
        </w:rPr>
        <w:t>Playa del Carmen, Quintana Roo a (día) de</w:t>
      </w:r>
      <w:r>
        <w:rPr>
          <w:rFonts w:ascii="Arial" w:hAnsi="Arial" w:cs="Arial"/>
          <w:sz w:val="22"/>
          <w:szCs w:val="22"/>
        </w:rPr>
        <w:t xml:space="preserve"> (mes) de 20</w:t>
      </w:r>
      <w:r w:rsidR="000712C0">
        <w:rPr>
          <w:rFonts w:ascii="Arial" w:hAnsi="Arial" w:cs="Arial"/>
          <w:sz w:val="22"/>
          <w:szCs w:val="22"/>
        </w:rPr>
        <w:t>2</w:t>
      </w:r>
      <w:r w:rsidR="0050392C">
        <w:rPr>
          <w:rFonts w:ascii="Arial" w:hAnsi="Arial" w:cs="Arial"/>
          <w:sz w:val="22"/>
          <w:szCs w:val="22"/>
        </w:rPr>
        <w:t>4</w:t>
      </w:r>
    </w:p>
    <w:p w14:paraId="1168C20A" w14:textId="77777777" w:rsidR="00593D6A" w:rsidRPr="00963E9C" w:rsidRDefault="00593D6A" w:rsidP="00F759F0">
      <w:pPr>
        <w:ind w:left="-142" w:right="618"/>
        <w:jc w:val="center"/>
        <w:rPr>
          <w:rFonts w:ascii="Arial" w:hAnsi="Arial" w:cs="Arial"/>
          <w:b/>
          <w:sz w:val="24"/>
          <w:szCs w:val="24"/>
          <w:lang w:val="es-MX"/>
        </w:rPr>
      </w:pPr>
    </w:p>
    <w:p w14:paraId="7AE8BC3E" w14:textId="77777777" w:rsidR="00593D6A" w:rsidRPr="00963E9C" w:rsidRDefault="00593D6A" w:rsidP="00F759F0">
      <w:pPr>
        <w:ind w:left="-142" w:right="-676"/>
        <w:jc w:val="both"/>
        <w:rPr>
          <w:rFonts w:ascii="Arial" w:hAnsi="Arial" w:cs="Arial"/>
          <w:sz w:val="24"/>
          <w:szCs w:val="24"/>
          <w:lang w:val="es-MX"/>
        </w:rPr>
      </w:pPr>
      <w:r w:rsidRPr="00963E9C">
        <w:rPr>
          <w:rFonts w:ascii="Arial" w:hAnsi="Arial" w:cs="Arial"/>
          <w:sz w:val="24"/>
          <w:szCs w:val="24"/>
          <w:u w:val="single"/>
          <w:lang w:val="es-MX"/>
        </w:rPr>
        <w:t>(NOMBRE DEL REPRESENTANTE LEGAL)</w:t>
      </w:r>
      <w:r w:rsidRPr="00963E9C">
        <w:rPr>
          <w:rFonts w:ascii="Arial" w:hAnsi="Arial" w:cs="Arial"/>
          <w:sz w:val="24"/>
          <w:szCs w:val="24"/>
          <w:lang w:val="es-MX"/>
        </w:rPr>
        <w:t xml:space="preserve"> en mi carácter de representante legal, manifiesto</w:t>
      </w:r>
      <w:r w:rsidR="00F759F0">
        <w:rPr>
          <w:rFonts w:ascii="Arial" w:hAnsi="Arial" w:cs="Arial"/>
          <w:sz w:val="24"/>
          <w:szCs w:val="24"/>
          <w:lang w:val="es-MX"/>
        </w:rPr>
        <w:t>,</w:t>
      </w:r>
      <w:r w:rsidRPr="00963E9C">
        <w:rPr>
          <w:rFonts w:ascii="Arial" w:hAnsi="Arial" w:cs="Arial"/>
          <w:sz w:val="24"/>
          <w:szCs w:val="24"/>
          <w:lang w:val="es-MX"/>
        </w:rPr>
        <w:t xml:space="preserve"> bajo protesta de decir verdad, que la empresa ______________________________ a quien represento, manifiesto que por nosotros mismos o a través  de interpósita persona, nos abstendremos de adoptar conductas para que los servidores públicos de la dependencia o entidad, induzcan o alteren las evaluaciones de las propuestas, el resultado  del procedimiento u otros aspe</w:t>
      </w:r>
      <w:r w:rsidR="00FD0DCD">
        <w:rPr>
          <w:rFonts w:ascii="Arial" w:hAnsi="Arial" w:cs="Arial"/>
          <w:sz w:val="24"/>
          <w:szCs w:val="24"/>
          <w:lang w:val="es-MX"/>
        </w:rPr>
        <w:t>ctos que otorguen condiciones má</w:t>
      </w:r>
      <w:r w:rsidRPr="00963E9C">
        <w:rPr>
          <w:rFonts w:ascii="Arial" w:hAnsi="Arial" w:cs="Arial"/>
          <w:sz w:val="24"/>
          <w:szCs w:val="24"/>
          <w:lang w:val="es-MX"/>
        </w:rPr>
        <w:t xml:space="preserve">s ventajosas con relación a los demás participantes </w:t>
      </w:r>
    </w:p>
    <w:p w14:paraId="4D8A82B8" w14:textId="77777777" w:rsidR="00593D6A" w:rsidRPr="00963E9C" w:rsidRDefault="00593D6A" w:rsidP="00593D6A">
      <w:pPr>
        <w:ind w:left="567" w:right="-676"/>
        <w:jc w:val="both"/>
        <w:rPr>
          <w:rFonts w:ascii="Arial" w:hAnsi="Arial" w:cs="Arial"/>
          <w:sz w:val="24"/>
          <w:szCs w:val="24"/>
          <w:lang w:val="es-MX"/>
        </w:rPr>
      </w:pPr>
    </w:p>
    <w:p w14:paraId="171E4F2F" w14:textId="352F88F9" w:rsidR="00593D6A" w:rsidRPr="00963E9C" w:rsidRDefault="00593D6A" w:rsidP="00593D6A">
      <w:pPr>
        <w:ind w:left="567" w:right="618"/>
        <w:jc w:val="both"/>
        <w:rPr>
          <w:rFonts w:ascii="Arial" w:hAnsi="Arial" w:cs="Arial"/>
          <w:sz w:val="24"/>
          <w:szCs w:val="24"/>
          <w:lang w:val="es-MX"/>
        </w:rPr>
      </w:pPr>
    </w:p>
    <w:p w14:paraId="00D07740" w14:textId="77777777" w:rsidR="00530742" w:rsidRDefault="00593D6A" w:rsidP="00530742">
      <w:pPr>
        <w:pStyle w:val="Ttulo6"/>
        <w:rPr>
          <w:rFonts w:ascii="Arial" w:hAnsi="Arial" w:cs="Arial"/>
          <w:sz w:val="24"/>
          <w:szCs w:val="24"/>
        </w:rPr>
      </w:pPr>
      <w:r w:rsidRPr="00963E9C">
        <w:rPr>
          <w:rFonts w:ascii="Arial" w:hAnsi="Arial" w:cs="Arial"/>
          <w:sz w:val="24"/>
          <w:szCs w:val="24"/>
        </w:rPr>
        <w:tab/>
      </w:r>
      <w:r w:rsidRPr="00963E9C">
        <w:rPr>
          <w:rFonts w:ascii="Arial" w:hAnsi="Arial" w:cs="Arial"/>
          <w:sz w:val="24"/>
          <w:szCs w:val="24"/>
        </w:rPr>
        <w:tab/>
      </w:r>
    </w:p>
    <w:p w14:paraId="587B7611" w14:textId="77777777" w:rsidR="00530742" w:rsidRPr="00DA5CD2" w:rsidRDefault="00530742" w:rsidP="00530742">
      <w:pPr>
        <w:ind w:right="51"/>
        <w:jc w:val="center"/>
        <w:rPr>
          <w:rFonts w:ascii="Arial" w:hAnsi="Arial" w:cs="Arial"/>
          <w:sz w:val="24"/>
          <w:szCs w:val="24"/>
          <w:lang w:val="pt-BR"/>
        </w:rPr>
      </w:pPr>
      <w:r w:rsidRPr="00DA5CD2">
        <w:rPr>
          <w:rFonts w:ascii="Arial" w:hAnsi="Arial" w:cs="Arial"/>
          <w:sz w:val="24"/>
          <w:szCs w:val="24"/>
          <w:lang w:val="pt-BR"/>
        </w:rPr>
        <w:t>A T E N T A M E N T E</w:t>
      </w:r>
    </w:p>
    <w:p w14:paraId="136D3D47" w14:textId="77777777" w:rsidR="00530742" w:rsidRPr="00DA5CD2" w:rsidRDefault="00530742" w:rsidP="00530742">
      <w:pPr>
        <w:ind w:left="142" w:right="51"/>
        <w:jc w:val="both"/>
        <w:rPr>
          <w:rFonts w:ascii="Arial" w:hAnsi="Arial" w:cs="Arial"/>
          <w:sz w:val="24"/>
          <w:szCs w:val="24"/>
          <w:lang w:val="pt-BR"/>
        </w:rPr>
      </w:pPr>
    </w:p>
    <w:p w14:paraId="60D4763A" w14:textId="77777777" w:rsidR="00530742" w:rsidRPr="00DA5CD2" w:rsidRDefault="00530742" w:rsidP="00530742">
      <w:pPr>
        <w:ind w:left="142" w:right="51"/>
        <w:jc w:val="both"/>
        <w:rPr>
          <w:rFonts w:ascii="Arial" w:hAnsi="Arial" w:cs="Arial"/>
          <w:sz w:val="24"/>
          <w:szCs w:val="24"/>
          <w:lang w:val="pt-BR"/>
        </w:rPr>
      </w:pPr>
    </w:p>
    <w:p w14:paraId="51C87A11" w14:textId="77777777" w:rsidR="00530742" w:rsidRPr="005C7BB2" w:rsidRDefault="00530742" w:rsidP="00530742">
      <w:pPr>
        <w:tabs>
          <w:tab w:val="left" w:pos="4320"/>
        </w:tabs>
        <w:ind w:left="142" w:right="51"/>
        <w:jc w:val="both"/>
        <w:rPr>
          <w:rFonts w:ascii="Arial" w:hAnsi="Arial" w:cs="Arial"/>
          <w:sz w:val="24"/>
          <w:szCs w:val="24"/>
          <w:lang w:val="es-MX"/>
        </w:rPr>
      </w:pPr>
      <w:r w:rsidRPr="005C7BB2">
        <w:rPr>
          <w:rFonts w:ascii="Arial" w:hAnsi="Arial" w:cs="Arial"/>
          <w:sz w:val="24"/>
          <w:szCs w:val="24"/>
          <w:lang w:val="es-MX"/>
        </w:rPr>
        <w:t>NOMBRE DE LA EMPRESA:</w:t>
      </w:r>
    </w:p>
    <w:p w14:paraId="12FFC6B4" w14:textId="77777777" w:rsidR="00530742" w:rsidRPr="005C7BB2" w:rsidRDefault="00530742" w:rsidP="00530742">
      <w:pPr>
        <w:tabs>
          <w:tab w:val="left" w:pos="4320"/>
        </w:tabs>
        <w:ind w:left="142" w:right="51"/>
        <w:jc w:val="both"/>
        <w:rPr>
          <w:rFonts w:ascii="Arial" w:hAnsi="Arial" w:cs="Arial"/>
          <w:sz w:val="24"/>
          <w:szCs w:val="24"/>
          <w:lang w:val="es-MX"/>
        </w:rPr>
      </w:pPr>
      <w:r w:rsidRPr="005C7BB2">
        <w:rPr>
          <w:rFonts w:ascii="Arial" w:hAnsi="Arial" w:cs="Arial"/>
          <w:sz w:val="24"/>
          <w:szCs w:val="24"/>
          <w:lang w:val="es-MX"/>
        </w:rPr>
        <w:tab/>
      </w:r>
    </w:p>
    <w:p w14:paraId="7976A9C6" w14:textId="77777777" w:rsidR="00530742" w:rsidRPr="005C7BB2" w:rsidRDefault="00530742" w:rsidP="00530742">
      <w:pPr>
        <w:tabs>
          <w:tab w:val="left" w:pos="4320"/>
        </w:tabs>
        <w:ind w:left="142" w:right="51"/>
        <w:jc w:val="both"/>
        <w:rPr>
          <w:rFonts w:ascii="Arial" w:hAnsi="Arial" w:cs="Arial"/>
          <w:sz w:val="24"/>
          <w:szCs w:val="24"/>
          <w:lang w:val="es-MX"/>
        </w:rPr>
      </w:pPr>
      <w:r w:rsidRPr="005C7BB2">
        <w:rPr>
          <w:rFonts w:ascii="Arial" w:hAnsi="Arial" w:cs="Arial"/>
          <w:sz w:val="24"/>
          <w:szCs w:val="24"/>
          <w:lang w:val="es-MX"/>
        </w:rPr>
        <w:t>NOMBRE DEL REPRESENTANTE LEGAL:</w:t>
      </w:r>
    </w:p>
    <w:p w14:paraId="585C0E95" w14:textId="77777777" w:rsidR="00530742" w:rsidRPr="005C7BB2" w:rsidRDefault="00530742" w:rsidP="00530742">
      <w:pPr>
        <w:tabs>
          <w:tab w:val="left" w:pos="4320"/>
        </w:tabs>
        <w:ind w:left="142" w:right="51"/>
        <w:jc w:val="both"/>
        <w:rPr>
          <w:rFonts w:ascii="Arial" w:hAnsi="Arial" w:cs="Arial"/>
          <w:sz w:val="24"/>
          <w:szCs w:val="24"/>
          <w:lang w:val="es-MX"/>
        </w:rPr>
      </w:pPr>
      <w:r w:rsidRPr="005C7BB2">
        <w:rPr>
          <w:rFonts w:ascii="Arial" w:hAnsi="Arial" w:cs="Arial"/>
          <w:sz w:val="24"/>
          <w:szCs w:val="24"/>
          <w:lang w:val="es-MX"/>
        </w:rPr>
        <w:tab/>
      </w:r>
    </w:p>
    <w:p w14:paraId="5EA85B7E" w14:textId="77777777" w:rsidR="00530742" w:rsidRPr="005C7BB2" w:rsidRDefault="00530742" w:rsidP="00530742">
      <w:pPr>
        <w:tabs>
          <w:tab w:val="left" w:pos="4320"/>
        </w:tabs>
        <w:ind w:left="142" w:right="51"/>
        <w:jc w:val="both"/>
        <w:rPr>
          <w:rFonts w:ascii="Arial" w:hAnsi="Arial" w:cs="Arial"/>
          <w:sz w:val="24"/>
          <w:szCs w:val="24"/>
          <w:lang w:val="es-MX"/>
        </w:rPr>
      </w:pPr>
      <w:r w:rsidRPr="005C7BB2">
        <w:rPr>
          <w:rFonts w:ascii="Arial" w:hAnsi="Arial" w:cs="Arial"/>
          <w:sz w:val="24"/>
          <w:szCs w:val="24"/>
          <w:lang w:val="es-MX"/>
        </w:rPr>
        <w:t>FIRMA:</w:t>
      </w:r>
    </w:p>
    <w:p w14:paraId="7BCAEA27" w14:textId="77777777" w:rsidR="00530742" w:rsidRPr="005C7BB2" w:rsidRDefault="00530742" w:rsidP="00530742">
      <w:pPr>
        <w:tabs>
          <w:tab w:val="left" w:pos="4320"/>
        </w:tabs>
        <w:ind w:left="142" w:right="51"/>
        <w:jc w:val="center"/>
        <w:rPr>
          <w:rFonts w:ascii="Arial" w:hAnsi="Arial" w:cs="Arial"/>
          <w:sz w:val="24"/>
          <w:szCs w:val="24"/>
          <w:lang w:val="es-MX"/>
        </w:rPr>
      </w:pPr>
    </w:p>
    <w:p w14:paraId="3285E443" w14:textId="77777777" w:rsidR="00530742" w:rsidRPr="005C7BB2" w:rsidRDefault="00530742" w:rsidP="00530742">
      <w:pPr>
        <w:tabs>
          <w:tab w:val="left" w:pos="4320"/>
        </w:tabs>
        <w:ind w:left="142" w:right="51"/>
        <w:rPr>
          <w:rFonts w:ascii="Arial" w:hAnsi="Arial" w:cs="Arial"/>
          <w:sz w:val="24"/>
          <w:szCs w:val="24"/>
          <w:lang w:val="es-MX"/>
        </w:rPr>
      </w:pPr>
      <w:r w:rsidRPr="005C7BB2">
        <w:rPr>
          <w:rFonts w:ascii="Arial" w:hAnsi="Arial" w:cs="Arial"/>
          <w:sz w:val="24"/>
          <w:szCs w:val="24"/>
          <w:lang w:val="es-MX"/>
        </w:rPr>
        <w:t>LUGAR Y FECHA:</w:t>
      </w:r>
    </w:p>
    <w:p w14:paraId="604C0288" w14:textId="4D326342" w:rsidR="004D417F" w:rsidRDefault="004D417F" w:rsidP="00EA74B1">
      <w:pPr>
        <w:ind w:right="51"/>
        <w:rPr>
          <w:sz w:val="24"/>
          <w:szCs w:val="24"/>
        </w:rPr>
      </w:pPr>
    </w:p>
    <w:p w14:paraId="6548F5BD" w14:textId="77777777" w:rsidR="00EA74B1" w:rsidRDefault="00EA74B1" w:rsidP="00EA74B1">
      <w:pPr>
        <w:ind w:right="51"/>
        <w:rPr>
          <w:sz w:val="24"/>
          <w:szCs w:val="24"/>
        </w:rPr>
      </w:pPr>
    </w:p>
    <w:p w14:paraId="4797AD33" w14:textId="77777777" w:rsidR="00EA74B1" w:rsidRDefault="00EA74B1" w:rsidP="00EA74B1">
      <w:pPr>
        <w:ind w:right="51"/>
        <w:rPr>
          <w:sz w:val="24"/>
          <w:szCs w:val="24"/>
        </w:rPr>
      </w:pPr>
    </w:p>
    <w:p w14:paraId="42BCA40A" w14:textId="77777777" w:rsidR="00EA74B1" w:rsidRDefault="00EA74B1" w:rsidP="00EA74B1">
      <w:pPr>
        <w:ind w:right="51"/>
        <w:rPr>
          <w:sz w:val="24"/>
          <w:szCs w:val="24"/>
        </w:rPr>
      </w:pPr>
    </w:p>
    <w:p w14:paraId="1A28F0B2" w14:textId="77777777" w:rsidR="00EA74B1" w:rsidRDefault="00EA74B1" w:rsidP="00EA74B1">
      <w:pPr>
        <w:ind w:right="51"/>
        <w:rPr>
          <w:sz w:val="24"/>
          <w:szCs w:val="24"/>
        </w:rPr>
      </w:pPr>
    </w:p>
    <w:p w14:paraId="287812C3" w14:textId="77777777" w:rsidR="00EA74B1" w:rsidRDefault="00EA74B1" w:rsidP="00EA74B1">
      <w:pPr>
        <w:ind w:right="51"/>
        <w:rPr>
          <w:sz w:val="24"/>
          <w:szCs w:val="24"/>
        </w:rPr>
      </w:pPr>
    </w:p>
    <w:p w14:paraId="108C1DD2" w14:textId="77777777" w:rsidR="00EA74B1" w:rsidRDefault="00EA74B1" w:rsidP="00EA74B1">
      <w:pPr>
        <w:ind w:right="51"/>
        <w:rPr>
          <w:sz w:val="24"/>
          <w:szCs w:val="24"/>
        </w:rPr>
      </w:pPr>
    </w:p>
    <w:p w14:paraId="1976E6BA" w14:textId="77777777" w:rsidR="00EA74B1" w:rsidRDefault="00EA74B1" w:rsidP="00EA74B1">
      <w:pPr>
        <w:ind w:right="51"/>
        <w:rPr>
          <w:sz w:val="24"/>
          <w:szCs w:val="24"/>
        </w:rPr>
      </w:pPr>
    </w:p>
    <w:p w14:paraId="5DB2A772" w14:textId="77777777" w:rsidR="00EA74B1" w:rsidRDefault="00EA74B1" w:rsidP="00EA74B1">
      <w:pPr>
        <w:ind w:right="51"/>
        <w:rPr>
          <w:sz w:val="24"/>
          <w:szCs w:val="24"/>
        </w:rPr>
      </w:pPr>
    </w:p>
    <w:p w14:paraId="77BB38D4" w14:textId="77777777" w:rsidR="00EA74B1" w:rsidRDefault="00EA74B1" w:rsidP="00EA74B1">
      <w:pPr>
        <w:ind w:right="51"/>
        <w:rPr>
          <w:sz w:val="24"/>
          <w:szCs w:val="24"/>
        </w:rPr>
      </w:pPr>
    </w:p>
    <w:p w14:paraId="23498F5F" w14:textId="77777777" w:rsidR="00EA74B1" w:rsidRDefault="00EA74B1" w:rsidP="00EA74B1">
      <w:pPr>
        <w:ind w:right="51"/>
        <w:rPr>
          <w:sz w:val="24"/>
          <w:szCs w:val="24"/>
        </w:rPr>
      </w:pPr>
    </w:p>
    <w:p w14:paraId="27BB763B" w14:textId="77777777" w:rsidR="00EA74B1" w:rsidRDefault="00EA74B1" w:rsidP="00EA74B1">
      <w:pPr>
        <w:ind w:right="51"/>
        <w:rPr>
          <w:sz w:val="24"/>
          <w:szCs w:val="24"/>
        </w:rPr>
      </w:pPr>
    </w:p>
    <w:p w14:paraId="79320591" w14:textId="77777777" w:rsidR="00EA74B1" w:rsidRPr="00EA74B1" w:rsidRDefault="00EA74B1" w:rsidP="00EA74B1">
      <w:pPr>
        <w:ind w:right="51"/>
        <w:rPr>
          <w:rFonts w:ascii="Arial" w:hAnsi="Arial" w:cs="Arial"/>
          <w:sz w:val="24"/>
          <w:szCs w:val="24"/>
          <w:lang w:val="es-MX"/>
        </w:rPr>
      </w:pPr>
    </w:p>
    <w:p w14:paraId="48F867C0" w14:textId="77777777" w:rsidR="008B0ABA" w:rsidRDefault="008B0ABA" w:rsidP="00194E04">
      <w:pPr>
        <w:rPr>
          <w:rFonts w:ascii="Arial" w:hAnsi="Arial" w:cs="Arial"/>
          <w:sz w:val="24"/>
          <w:szCs w:val="24"/>
          <w:lang w:val="es-ES_tradnl"/>
        </w:rPr>
      </w:pPr>
    </w:p>
    <w:p w14:paraId="5AE3181D" w14:textId="25519121" w:rsidR="006263F2" w:rsidRPr="006263F2" w:rsidRDefault="006263F2" w:rsidP="006263F2">
      <w:pPr>
        <w:pStyle w:val="Textoindependiente"/>
        <w:jc w:val="center"/>
        <w:rPr>
          <w:rFonts w:ascii="Arial" w:hAnsi="Arial" w:cs="Arial"/>
          <w:color w:val="000000"/>
          <w:sz w:val="22"/>
          <w:szCs w:val="22"/>
        </w:rPr>
      </w:pPr>
      <w:r>
        <w:rPr>
          <w:rFonts w:ascii="Arial" w:hAnsi="Arial" w:cs="Arial"/>
          <w:color w:val="000000"/>
          <w:sz w:val="22"/>
          <w:szCs w:val="22"/>
        </w:rPr>
        <w:t xml:space="preserve">ANEXO </w:t>
      </w:r>
      <w:r w:rsidR="00972B40">
        <w:rPr>
          <w:rFonts w:ascii="Arial" w:hAnsi="Arial" w:cs="Arial"/>
          <w:color w:val="000000"/>
          <w:sz w:val="22"/>
          <w:szCs w:val="22"/>
        </w:rPr>
        <w:t>VII</w:t>
      </w:r>
    </w:p>
    <w:p w14:paraId="6DF3F234" w14:textId="12984CB2" w:rsidR="006263F2" w:rsidRPr="007257DE" w:rsidRDefault="006263F2" w:rsidP="006263F2">
      <w:pPr>
        <w:spacing w:line="360" w:lineRule="auto"/>
        <w:jc w:val="right"/>
        <w:rPr>
          <w:rFonts w:ascii="Arial" w:hAnsi="Arial" w:cs="Arial"/>
          <w:sz w:val="24"/>
          <w:szCs w:val="24"/>
          <w:u w:val="single"/>
        </w:rPr>
      </w:pPr>
      <w:r w:rsidRPr="0037046B">
        <w:rPr>
          <w:rFonts w:ascii="Arial" w:hAnsi="Arial" w:cs="Arial"/>
          <w:sz w:val="24"/>
          <w:szCs w:val="24"/>
          <w:u w:val="single"/>
        </w:rPr>
        <w:t>Lugar y fecha</w:t>
      </w:r>
    </w:p>
    <w:p w14:paraId="429FAD86" w14:textId="77777777" w:rsidR="006263F2" w:rsidRPr="00C51051" w:rsidRDefault="006263F2" w:rsidP="006263F2">
      <w:pPr>
        <w:spacing w:line="360" w:lineRule="auto"/>
        <w:jc w:val="center"/>
        <w:rPr>
          <w:rFonts w:ascii="Arial" w:hAnsi="Arial" w:cs="Arial"/>
          <w:b/>
          <w:sz w:val="24"/>
          <w:szCs w:val="24"/>
        </w:rPr>
      </w:pPr>
      <w:r w:rsidRPr="00C51051">
        <w:rPr>
          <w:rFonts w:ascii="Arial" w:hAnsi="Arial" w:cs="Arial"/>
          <w:b/>
          <w:sz w:val="24"/>
          <w:szCs w:val="24"/>
        </w:rPr>
        <w:t>MANIFIESTO DE NO CONFLICTO DE INTERESES</w:t>
      </w:r>
    </w:p>
    <w:p w14:paraId="02D0D89B" w14:textId="77777777" w:rsidR="006263F2" w:rsidRPr="00C51051" w:rsidRDefault="006263F2" w:rsidP="006263F2">
      <w:pPr>
        <w:spacing w:line="360" w:lineRule="auto"/>
        <w:jc w:val="both"/>
        <w:rPr>
          <w:rFonts w:ascii="Arial" w:hAnsi="Arial" w:cs="Arial"/>
          <w:b/>
          <w:sz w:val="24"/>
          <w:szCs w:val="24"/>
        </w:rPr>
      </w:pPr>
    </w:p>
    <w:p w14:paraId="21126D81" w14:textId="77777777" w:rsidR="006263F2" w:rsidRDefault="006263F2" w:rsidP="006263F2">
      <w:pPr>
        <w:spacing w:line="360" w:lineRule="auto"/>
        <w:jc w:val="both"/>
        <w:rPr>
          <w:rFonts w:ascii="Arial" w:hAnsi="Arial" w:cs="Arial"/>
          <w:sz w:val="24"/>
          <w:szCs w:val="24"/>
        </w:rPr>
      </w:pPr>
      <w:r w:rsidRPr="002E3E88">
        <w:rPr>
          <w:rFonts w:ascii="Arial" w:hAnsi="Arial" w:cs="Arial"/>
          <w:sz w:val="24"/>
          <w:szCs w:val="24"/>
        </w:rPr>
        <w:t>Yo</w:t>
      </w:r>
      <w:r>
        <w:rPr>
          <w:rFonts w:ascii="Arial" w:hAnsi="Arial" w:cs="Arial"/>
          <w:sz w:val="24"/>
          <w:szCs w:val="24"/>
        </w:rPr>
        <w:t>, (</w:t>
      </w:r>
      <w:r w:rsidRPr="002E3E88">
        <w:rPr>
          <w:rFonts w:ascii="Arial" w:hAnsi="Arial" w:cs="Arial"/>
          <w:sz w:val="24"/>
          <w:szCs w:val="24"/>
        </w:rPr>
        <w:t xml:space="preserve">NOMBRE), </w:t>
      </w:r>
      <w:r>
        <w:rPr>
          <w:rFonts w:ascii="Arial" w:hAnsi="Arial" w:cs="Arial"/>
          <w:sz w:val="24"/>
          <w:szCs w:val="24"/>
        </w:rPr>
        <w:t xml:space="preserve">Representante Legal de la persona física o moral (NOMBRE DE LA </w:t>
      </w:r>
      <w:r w:rsidRPr="002E3E88">
        <w:rPr>
          <w:rFonts w:ascii="Arial" w:hAnsi="Arial" w:cs="Arial"/>
          <w:sz w:val="24"/>
          <w:szCs w:val="24"/>
        </w:rPr>
        <w:t>EMPRESA O NEGOCIO),</w:t>
      </w:r>
      <w:r w:rsidRPr="00C51051">
        <w:rPr>
          <w:rFonts w:ascii="Arial" w:hAnsi="Arial" w:cs="Arial"/>
          <w:sz w:val="24"/>
          <w:szCs w:val="24"/>
        </w:rPr>
        <w:t xml:space="preserve"> en pleno goce de mis derechos y bajo protesta de decir la verdad, manifiesto</w:t>
      </w:r>
      <w:r>
        <w:rPr>
          <w:rFonts w:ascii="Arial" w:hAnsi="Arial" w:cs="Arial"/>
          <w:sz w:val="24"/>
          <w:szCs w:val="24"/>
        </w:rPr>
        <w:t xml:space="preserve"> por mí y por las personas señaladas en el numeral tercero, fracciones I, II, III y IV del anexo segundo del </w:t>
      </w:r>
      <w:r w:rsidRPr="008152AB">
        <w:rPr>
          <w:rFonts w:ascii="Arial" w:hAnsi="Arial" w:cs="Arial"/>
          <w:sz w:val="24"/>
          <w:szCs w:val="24"/>
        </w:rPr>
        <w:t>"Acuerdo por el que se expide e</w:t>
      </w:r>
      <w:r>
        <w:rPr>
          <w:rFonts w:ascii="Arial" w:hAnsi="Arial" w:cs="Arial"/>
          <w:sz w:val="24"/>
          <w:szCs w:val="24"/>
        </w:rPr>
        <w:t>l Protocolo d</w:t>
      </w:r>
      <w:r w:rsidRPr="008152AB">
        <w:rPr>
          <w:rFonts w:ascii="Arial" w:hAnsi="Arial" w:cs="Arial"/>
          <w:sz w:val="24"/>
          <w:szCs w:val="24"/>
        </w:rPr>
        <w:t>e Actuación en Materia de Contratacio</w:t>
      </w:r>
      <w:r w:rsidRPr="008152AB">
        <w:rPr>
          <w:rFonts w:ascii="Arial" w:hAnsi="Arial" w:cs="Arial"/>
          <w:sz w:val="24"/>
          <w:szCs w:val="24"/>
        </w:rPr>
        <w:softHyphen/>
        <w:t>nes Públicas, Otorgamiento y Prorrogas de Licencias, Permisos, Autorizaciones y Concesiones", publicado en el Periódico Oficial del Estado el 07 de septiembre de 2018</w:t>
      </w:r>
      <w:r>
        <w:rPr>
          <w:rFonts w:ascii="Arial" w:hAnsi="Arial" w:cs="Arial"/>
          <w:sz w:val="24"/>
          <w:szCs w:val="24"/>
        </w:rPr>
        <w:t xml:space="preserve">, </w:t>
      </w:r>
      <w:r w:rsidRPr="00C51051">
        <w:rPr>
          <w:rFonts w:ascii="Arial" w:hAnsi="Arial" w:cs="Arial"/>
          <w:sz w:val="24"/>
          <w:szCs w:val="24"/>
        </w:rPr>
        <w:t>lo siguiente:</w:t>
      </w:r>
    </w:p>
    <w:p w14:paraId="5AFFB45F" w14:textId="77777777" w:rsidR="006263F2" w:rsidRDefault="006263F2" w:rsidP="006263F2">
      <w:pPr>
        <w:spacing w:line="360" w:lineRule="auto"/>
        <w:jc w:val="both"/>
        <w:rPr>
          <w:rFonts w:ascii="Arial" w:hAnsi="Arial" w:cs="Arial"/>
          <w:sz w:val="24"/>
          <w:szCs w:val="24"/>
        </w:rPr>
      </w:pPr>
    </w:p>
    <w:p w14:paraId="1EB78E6F" w14:textId="77777777" w:rsidR="006263F2" w:rsidRPr="00C51051" w:rsidRDefault="006263F2" w:rsidP="001559D9">
      <w:pPr>
        <w:pStyle w:val="Default"/>
        <w:numPr>
          <w:ilvl w:val="0"/>
          <w:numId w:val="15"/>
        </w:numPr>
        <w:spacing w:line="360" w:lineRule="auto"/>
        <w:jc w:val="both"/>
      </w:pPr>
      <w:r>
        <w:t>Tener la intención de participar en el procedimiento de (</w:t>
      </w:r>
      <w:r w:rsidRPr="00785B86">
        <w:rPr>
          <w:color w:val="auto"/>
        </w:rPr>
        <w:t>DENOMINACIÓN Y, EN SU CASO, NÚMERO DEL PROCEDIMIENTO DE CONTRATACIÓN PÚBLICA</w:t>
      </w:r>
      <w:r>
        <w:rPr>
          <w:color w:val="auto"/>
        </w:rPr>
        <w:t>, OTORGAMIENTO Y PRÓRROGA DE CONCESIONES, Y OTORGAMIENTO Y PRÓRROGA DE LICENCIAS, PERMISOS Y AUTORIZACIONES).</w:t>
      </w:r>
    </w:p>
    <w:p w14:paraId="02DFFDB6" w14:textId="77777777" w:rsidR="006263F2" w:rsidRPr="00C51051" w:rsidRDefault="006263F2" w:rsidP="006263F2">
      <w:pPr>
        <w:spacing w:line="360" w:lineRule="auto"/>
        <w:jc w:val="both"/>
        <w:rPr>
          <w:rFonts w:ascii="Arial" w:hAnsi="Arial" w:cs="Arial"/>
          <w:sz w:val="24"/>
          <w:szCs w:val="24"/>
        </w:rPr>
      </w:pPr>
    </w:p>
    <w:p w14:paraId="6614EA3C" w14:textId="77777777" w:rsidR="006263F2" w:rsidRPr="002E3E88" w:rsidRDefault="006263F2" w:rsidP="001559D9">
      <w:pPr>
        <w:pStyle w:val="Default"/>
        <w:numPr>
          <w:ilvl w:val="0"/>
          <w:numId w:val="15"/>
        </w:numPr>
        <w:spacing w:line="360" w:lineRule="auto"/>
        <w:jc w:val="both"/>
      </w:pPr>
      <w:r w:rsidRPr="00C51051">
        <w:t>Tener relación personal con algún servidor público</w:t>
      </w:r>
      <w:r>
        <w:t>,</w:t>
      </w:r>
      <w:r w:rsidRPr="00C51051">
        <w:t xml:space="preserve"> </w:t>
      </w:r>
      <w:r>
        <w:t xml:space="preserve">a que hace referencia el numeral 5 del anexo segundo del </w:t>
      </w:r>
      <w:r w:rsidRPr="008152AB">
        <w:t>"Acuerdo por el que se expide e</w:t>
      </w:r>
      <w:r>
        <w:t>l Protocolo d</w:t>
      </w:r>
      <w:r w:rsidRPr="008152AB">
        <w:t>e Actuación en Materia de Contratacio</w:t>
      </w:r>
      <w:r w:rsidRPr="008152AB">
        <w:softHyphen/>
        <w:t>nes Públicas, Otorgamiento y Prorrogas de Licencias, Permisos, Autorizaciones y Concesiones"</w:t>
      </w:r>
      <w:r>
        <w:t xml:space="preserve"> o </w:t>
      </w:r>
      <w:r w:rsidRPr="00C51051">
        <w:t>que labore para la dependencia o entidad contratante</w:t>
      </w:r>
      <w:r w:rsidRPr="002E3E88">
        <w:t xml:space="preserve"> de la cual pueda obtener un beneficio: </w:t>
      </w:r>
    </w:p>
    <w:p w14:paraId="4B6AE5B4" w14:textId="77777777" w:rsidR="006263F2" w:rsidRPr="00C51051" w:rsidRDefault="006263F2" w:rsidP="001559D9">
      <w:pPr>
        <w:pStyle w:val="Prrafodelista"/>
        <w:numPr>
          <w:ilvl w:val="0"/>
          <w:numId w:val="18"/>
        </w:numPr>
        <w:spacing w:line="360" w:lineRule="auto"/>
        <w:contextualSpacing/>
        <w:rPr>
          <w:rFonts w:ascii="Arial" w:hAnsi="Arial" w:cs="Arial"/>
          <w:sz w:val="24"/>
          <w:szCs w:val="24"/>
        </w:rPr>
      </w:pPr>
      <w:r w:rsidRPr="00C51051">
        <w:rPr>
          <w:rFonts w:ascii="Arial" w:hAnsi="Arial" w:cs="Arial"/>
          <w:sz w:val="24"/>
          <w:szCs w:val="24"/>
        </w:rPr>
        <w:t>Si: ____ No: ____</w:t>
      </w:r>
    </w:p>
    <w:p w14:paraId="5EFAF611" w14:textId="77777777" w:rsidR="006263F2" w:rsidRPr="00C51051" w:rsidRDefault="006263F2" w:rsidP="001559D9">
      <w:pPr>
        <w:pStyle w:val="Prrafodelista"/>
        <w:numPr>
          <w:ilvl w:val="0"/>
          <w:numId w:val="18"/>
        </w:numPr>
        <w:spacing w:line="360" w:lineRule="auto"/>
        <w:contextualSpacing/>
        <w:rPr>
          <w:rFonts w:ascii="Arial" w:hAnsi="Arial" w:cs="Arial"/>
          <w:sz w:val="24"/>
          <w:szCs w:val="24"/>
        </w:rPr>
      </w:pPr>
      <w:r w:rsidRPr="00C51051">
        <w:rPr>
          <w:rFonts w:ascii="Arial" w:hAnsi="Arial" w:cs="Arial"/>
          <w:sz w:val="24"/>
          <w:szCs w:val="24"/>
        </w:rPr>
        <w:t>Nombre del servidor público:__________________________________.</w:t>
      </w:r>
    </w:p>
    <w:p w14:paraId="5CBED58C" w14:textId="77777777" w:rsidR="006263F2" w:rsidRPr="00C51051" w:rsidRDefault="006263F2" w:rsidP="001559D9">
      <w:pPr>
        <w:pStyle w:val="Prrafodelista"/>
        <w:numPr>
          <w:ilvl w:val="0"/>
          <w:numId w:val="18"/>
        </w:numPr>
        <w:spacing w:line="360" w:lineRule="auto"/>
        <w:contextualSpacing/>
        <w:rPr>
          <w:rFonts w:ascii="Arial" w:hAnsi="Arial" w:cs="Arial"/>
          <w:sz w:val="24"/>
          <w:szCs w:val="24"/>
        </w:rPr>
      </w:pPr>
      <w:r w:rsidRPr="00C51051">
        <w:rPr>
          <w:rFonts w:ascii="Arial" w:hAnsi="Arial" w:cs="Arial"/>
          <w:sz w:val="24"/>
          <w:szCs w:val="24"/>
        </w:rPr>
        <w:t>Cargo:____________________________________________________.</w:t>
      </w:r>
    </w:p>
    <w:p w14:paraId="201340DD" w14:textId="77777777" w:rsidR="006263F2" w:rsidRPr="00154DFA" w:rsidRDefault="006263F2" w:rsidP="001559D9">
      <w:pPr>
        <w:pStyle w:val="Prrafodelista"/>
        <w:numPr>
          <w:ilvl w:val="0"/>
          <w:numId w:val="18"/>
        </w:numPr>
        <w:spacing w:line="360" w:lineRule="auto"/>
        <w:contextualSpacing/>
        <w:rPr>
          <w:rFonts w:ascii="Arial" w:hAnsi="Arial" w:cs="Arial"/>
          <w:sz w:val="24"/>
          <w:szCs w:val="24"/>
        </w:rPr>
      </w:pPr>
      <w:r w:rsidRPr="00154DFA">
        <w:rPr>
          <w:rFonts w:ascii="Arial" w:hAnsi="Arial" w:cs="Arial"/>
          <w:sz w:val="24"/>
          <w:szCs w:val="24"/>
        </w:rPr>
        <w:t>Nombre del integrante de la persona moral con quien se vincula:</w:t>
      </w:r>
    </w:p>
    <w:p w14:paraId="1DAC326F" w14:textId="77777777" w:rsidR="006263F2" w:rsidRPr="00B8591F" w:rsidRDefault="006263F2" w:rsidP="006263F2">
      <w:pPr>
        <w:pStyle w:val="Prrafodelista"/>
        <w:spacing w:line="360" w:lineRule="auto"/>
        <w:ind w:left="1068"/>
        <w:rPr>
          <w:rFonts w:ascii="Arial" w:hAnsi="Arial" w:cs="Arial"/>
          <w:sz w:val="24"/>
          <w:szCs w:val="24"/>
        </w:rPr>
      </w:pPr>
      <w:r>
        <w:rPr>
          <w:rFonts w:ascii="Arial" w:hAnsi="Arial" w:cs="Arial"/>
          <w:sz w:val="24"/>
          <w:szCs w:val="24"/>
          <w:u w:val="single"/>
        </w:rPr>
        <w:t>_________________________________________________________</w:t>
      </w:r>
      <w:r>
        <w:rPr>
          <w:rFonts w:ascii="Arial" w:hAnsi="Arial" w:cs="Arial"/>
          <w:sz w:val="24"/>
          <w:szCs w:val="24"/>
        </w:rPr>
        <w:t>.</w:t>
      </w:r>
    </w:p>
    <w:p w14:paraId="72177F1F" w14:textId="77777777" w:rsidR="006263F2" w:rsidRPr="00C51051" w:rsidRDefault="006263F2" w:rsidP="006263F2">
      <w:pPr>
        <w:pStyle w:val="Prrafodelista"/>
        <w:spacing w:line="360" w:lineRule="auto"/>
        <w:jc w:val="both"/>
        <w:rPr>
          <w:rFonts w:ascii="Arial" w:hAnsi="Arial" w:cs="Arial"/>
          <w:sz w:val="24"/>
          <w:szCs w:val="24"/>
        </w:rPr>
      </w:pPr>
    </w:p>
    <w:p w14:paraId="0A74CE50"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lastRenderedPageBreak/>
        <w:t xml:space="preserve">Tener </w:t>
      </w:r>
      <w:r>
        <w:rPr>
          <w:rFonts w:ascii="Arial" w:hAnsi="Arial" w:cs="Arial"/>
          <w:sz w:val="24"/>
          <w:szCs w:val="24"/>
        </w:rPr>
        <w:t>relación de parentesco</w:t>
      </w:r>
      <w:r w:rsidRPr="00C51051">
        <w:rPr>
          <w:rFonts w:ascii="Arial" w:hAnsi="Arial" w:cs="Arial"/>
          <w:sz w:val="24"/>
          <w:szCs w:val="24"/>
        </w:rPr>
        <w:t xml:space="preserve"> por consanguinidad hasta el cuarto grado, afinidad o civil, con algún servidor público </w:t>
      </w:r>
      <w:r>
        <w:rPr>
          <w:rFonts w:ascii="Arial" w:hAnsi="Arial" w:cs="Arial"/>
          <w:sz w:val="24"/>
          <w:szCs w:val="24"/>
        </w:rPr>
        <w:t xml:space="preserve">a que hace referencia el numeral 5 del anexo segundo del </w:t>
      </w:r>
      <w:r w:rsidRPr="008152AB">
        <w:rPr>
          <w:rFonts w:ascii="Arial" w:hAnsi="Arial" w:cs="Arial"/>
          <w:color w:val="000000"/>
          <w:sz w:val="24"/>
          <w:szCs w:val="24"/>
        </w:rPr>
        <w:t xml:space="preserve">"Acuerdo por el que se expide </w:t>
      </w:r>
      <w:r w:rsidRPr="008152AB">
        <w:rPr>
          <w:rFonts w:ascii="Arial" w:hAnsi="Arial" w:cs="Arial"/>
          <w:sz w:val="24"/>
          <w:szCs w:val="24"/>
        </w:rPr>
        <w:t>e</w:t>
      </w:r>
      <w:r>
        <w:rPr>
          <w:rFonts w:ascii="Arial" w:hAnsi="Arial" w:cs="Arial"/>
          <w:sz w:val="24"/>
          <w:szCs w:val="24"/>
        </w:rPr>
        <w:t>l Protocolo d</w:t>
      </w:r>
      <w:r w:rsidRPr="008152AB">
        <w:rPr>
          <w:rFonts w:ascii="Arial" w:hAnsi="Arial" w:cs="Arial"/>
          <w:sz w:val="24"/>
          <w:szCs w:val="24"/>
        </w:rPr>
        <w:t>e Actuación en Materia de Contratacio</w:t>
      </w:r>
      <w:r w:rsidRPr="008152AB">
        <w:rPr>
          <w:rFonts w:ascii="Arial" w:hAnsi="Arial" w:cs="Arial"/>
          <w:sz w:val="24"/>
          <w:szCs w:val="24"/>
        </w:rPr>
        <w:softHyphen/>
        <w:t>nes Públicas, Otorgamiento y Prorrogas de Licencias, Permisos, Autorizaciones y Concesiones</w:t>
      </w:r>
      <w:r w:rsidRPr="008152AB">
        <w:rPr>
          <w:rFonts w:ascii="Arial" w:hAnsi="Arial" w:cs="Arial"/>
          <w:color w:val="000000"/>
          <w:sz w:val="24"/>
          <w:szCs w:val="24"/>
        </w:rPr>
        <w:t>"</w:t>
      </w:r>
      <w:r>
        <w:rPr>
          <w:rFonts w:ascii="Arial" w:hAnsi="Arial" w:cs="Arial"/>
          <w:color w:val="000000"/>
          <w:sz w:val="24"/>
          <w:szCs w:val="24"/>
        </w:rPr>
        <w:t xml:space="preserve"> o </w:t>
      </w:r>
      <w:r w:rsidRPr="00C51051">
        <w:rPr>
          <w:rFonts w:ascii="Arial" w:hAnsi="Arial" w:cs="Arial"/>
          <w:sz w:val="24"/>
          <w:szCs w:val="24"/>
        </w:rPr>
        <w:t>que labore para la dependencia o entidad contratante:</w:t>
      </w:r>
    </w:p>
    <w:p w14:paraId="3E1B84E4" w14:textId="77777777" w:rsidR="006263F2" w:rsidRPr="00C51051" w:rsidRDefault="006263F2" w:rsidP="001559D9">
      <w:pPr>
        <w:pStyle w:val="Prrafodelista"/>
        <w:numPr>
          <w:ilvl w:val="0"/>
          <w:numId w:val="17"/>
        </w:numPr>
        <w:spacing w:line="360" w:lineRule="auto"/>
        <w:contextualSpacing/>
        <w:jc w:val="both"/>
        <w:rPr>
          <w:rFonts w:ascii="Arial" w:hAnsi="Arial" w:cs="Arial"/>
          <w:szCs w:val="24"/>
        </w:rPr>
      </w:pPr>
      <w:r w:rsidRPr="00C51051">
        <w:rPr>
          <w:rFonts w:ascii="Arial" w:hAnsi="Arial" w:cs="Arial"/>
          <w:sz w:val="24"/>
          <w:szCs w:val="24"/>
        </w:rPr>
        <w:t>Si: ____ No: ____</w:t>
      </w:r>
    </w:p>
    <w:p w14:paraId="40C5F0A6" w14:textId="77777777" w:rsidR="006263F2" w:rsidRPr="00C51051" w:rsidRDefault="006263F2" w:rsidP="001559D9">
      <w:pPr>
        <w:pStyle w:val="Prrafodelista"/>
        <w:numPr>
          <w:ilvl w:val="0"/>
          <w:numId w:val="17"/>
        </w:numPr>
        <w:spacing w:line="360" w:lineRule="auto"/>
        <w:contextualSpacing/>
        <w:jc w:val="both"/>
        <w:rPr>
          <w:rFonts w:ascii="Arial" w:hAnsi="Arial" w:cs="Arial"/>
          <w:sz w:val="24"/>
          <w:szCs w:val="24"/>
        </w:rPr>
      </w:pPr>
      <w:r w:rsidRPr="00C51051">
        <w:rPr>
          <w:rFonts w:ascii="Arial" w:hAnsi="Arial" w:cs="Arial"/>
          <w:sz w:val="24"/>
          <w:szCs w:val="24"/>
        </w:rPr>
        <w:t>Nombre del servidor público:__________________________________.</w:t>
      </w:r>
    </w:p>
    <w:p w14:paraId="04ADF7A2" w14:textId="77777777" w:rsidR="006263F2" w:rsidRPr="00154DFA" w:rsidRDefault="006263F2" w:rsidP="001559D9">
      <w:pPr>
        <w:pStyle w:val="Prrafodelista"/>
        <w:numPr>
          <w:ilvl w:val="0"/>
          <w:numId w:val="17"/>
        </w:numPr>
        <w:spacing w:line="360" w:lineRule="auto"/>
        <w:contextualSpacing/>
        <w:jc w:val="both"/>
        <w:rPr>
          <w:rFonts w:ascii="Arial" w:hAnsi="Arial" w:cs="Arial"/>
          <w:sz w:val="24"/>
          <w:szCs w:val="24"/>
        </w:rPr>
      </w:pPr>
      <w:r w:rsidRPr="00154DFA">
        <w:rPr>
          <w:rFonts w:ascii="Arial" w:hAnsi="Arial" w:cs="Arial"/>
          <w:sz w:val="24"/>
          <w:szCs w:val="24"/>
        </w:rPr>
        <w:t>Cargo:____________________________________________________.</w:t>
      </w:r>
    </w:p>
    <w:p w14:paraId="2101C7D6" w14:textId="77777777" w:rsidR="006263F2" w:rsidRPr="00154DFA" w:rsidRDefault="006263F2" w:rsidP="001559D9">
      <w:pPr>
        <w:pStyle w:val="Prrafodelista"/>
        <w:numPr>
          <w:ilvl w:val="0"/>
          <w:numId w:val="17"/>
        </w:numPr>
        <w:spacing w:line="360" w:lineRule="auto"/>
        <w:contextualSpacing/>
        <w:rPr>
          <w:rFonts w:ascii="Arial" w:hAnsi="Arial" w:cs="Arial"/>
          <w:sz w:val="24"/>
          <w:szCs w:val="24"/>
        </w:rPr>
      </w:pPr>
      <w:r w:rsidRPr="00154DFA">
        <w:rPr>
          <w:rFonts w:ascii="Arial" w:hAnsi="Arial" w:cs="Arial"/>
          <w:sz w:val="24"/>
          <w:szCs w:val="24"/>
        </w:rPr>
        <w:t>Nombre del integrante de la persona moral con quien se vincula:</w:t>
      </w:r>
    </w:p>
    <w:p w14:paraId="5C5C293E" w14:textId="77777777" w:rsidR="006263F2" w:rsidRPr="00154DFA" w:rsidRDefault="006263F2" w:rsidP="006263F2">
      <w:pPr>
        <w:pStyle w:val="Prrafodelista"/>
        <w:spacing w:line="360" w:lineRule="auto"/>
        <w:ind w:left="1068"/>
        <w:rPr>
          <w:rFonts w:ascii="Arial" w:hAnsi="Arial" w:cs="Arial"/>
          <w:sz w:val="24"/>
          <w:szCs w:val="24"/>
        </w:rPr>
      </w:pPr>
      <w:r w:rsidRPr="00154DFA">
        <w:rPr>
          <w:rFonts w:ascii="Arial" w:hAnsi="Arial" w:cs="Arial"/>
          <w:sz w:val="24"/>
          <w:szCs w:val="24"/>
          <w:u w:val="single"/>
        </w:rPr>
        <w:t>_________________________________________________________</w:t>
      </w:r>
      <w:r w:rsidRPr="00154DFA">
        <w:rPr>
          <w:rFonts w:ascii="Arial" w:hAnsi="Arial" w:cs="Arial"/>
          <w:sz w:val="24"/>
          <w:szCs w:val="24"/>
        </w:rPr>
        <w:t>.</w:t>
      </w:r>
    </w:p>
    <w:p w14:paraId="56A71AD2" w14:textId="77777777" w:rsidR="006263F2" w:rsidRPr="00154DFA" w:rsidRDefault="006263F2" w:rsidP="006263F2">
      <w:pPr>
        <w:pStyle w:val="Prrafodelista"/>
        <w:spacing w:line="360" w:lineRule="auto"/>
        <w:ind w:left="1068"/>
        <w:jc w:val="both"/>
        <w:rPr>
          <w:rFonts w:ascii="Arial" w:hAnsi="Arial" w:cs="Arial"/>
          <w:sz w:val="24"/>
          <w:szCs w:val="24"/>
        </w:rPr>
      </w:pPr>
    </w:p>
    <w:p w14:paraId="63BCC852" w14:textId="77777777" w:rsidR="006263F2" w:rsidRPr="00154DFA" w:rsidRDefault="006263F2" w:rsidP="001559D9">
      <w:pPr>
        <w:pStyle w:val="Prrafodelista"/>
        <w:numPr>
          <w:ilvl w:val="0"/>
          <w:numId w:val="15"/>
        </w:numPr>
        <w:spacing w:line="360" w:lineRule="auto"/>
        <w:contextualSpacing/>
        <w:jc w:val="both"/>
        <w:rPr>
          <w:rFonts w:ascii="Arial" w:hAnsi="Arial" w:cs="Arial"/>
          <w:sz w:val="24"/>
          <w:szCs w:val="24"/>
        </w:rPr>
      </w:pPr>
      <w:r w:rsidRPr="00154DFA">
        <w:rPr>
          <w:rFonts w:ascii="Arial" w:hAnsi="Arial" w:cs="Arial"/>
          <w:sz w:val="24"/>
          <w:szCs w:val="24"/>
        </w:rPr>
        <w:t xml:space="preserve">Tener relaciones profesionales, laborales o de negocios formales o informales con algún servidor público a que hace referencia el numeral 5 del anexo segundo del </w:t>
      </w:r>
      <w:r w:rsidRPr="00154DFA">
        <w:rPr>
          <w:rFonts w:ascii="Arial" w:hAnsi="Arial" w:cs="Arial"/>
          <w:color w:val="000000"/>
          <w:sz w:val="24"/>
          <w:szCs w:val="24"/>
        </w:rPr>
        <w:t xml:space="preserve">"Acuerdo por el que se expide </w:t>
      </w:r>
      <w:r w:rsidRPr="00154DFA">
        <w:rPr>
          <w:rFonts w:ascii="Arial" w:hAnsi="Arial" w:cs="Arial"/>
          <w:sz w:val="24"/>
          <w:szCs w:val="24"/>
        </w:rPr>
        <w:t>el Protocolo de Actuación en Materia de Contratacio</w:t>
      </w:r>
      <w:r w:rsidRPr="00154DFA">
        <w:rPr>
          <w:rFonts w:ascii="Arial" w:hAnsi="Arial" w:cs="Arial"/>
          <w:sz w:val="24"/>
          <w:szCs w:val="24"/>
        </w:rPr>
        <w:softHyphen/>
        <w:t>nes Públicas, Otorgamiento y Prorrogas de Licencias, Permisos, Autorizaciones y Concesiones</w:t>
      </w:r>
      <w:r w:rsidRPr="00154DFA">
        <w:rPr>
          <w:rFonts w:ascii="Arial" w:hAnsi="Arial" w:cs="Arial"/>
          <w:color w:val="000000"/>
          <w:sz w:val="24"/>
          <w:szCs w:val="24"/>
        </w:rPr>
        <w:t>"</w:t>
      </w:r>
      <w:r w:rsidRPr="00154DFA">
        <w:rPr>
          <w:rFonts w:ascii="Arial" w:hAnsi="Arial" w:cs="Arial"/>
          <w:sz w:val="24"/>
          <w:szCs w:val="24"/>
        </w:rPr>
        <w:t xml:space="preserve">, </w:t>
      </w:r>
      <w:r w:rsidRPr="00154DFA">
        <w:rPr>
          <w:rFonts w:ascii="Arial" w:hAnsi="Arial" w:cs="Arial"/>
          <w:color w:val="000000"/>
          <w:sz w:val="24"/>
          <w:szCs w:val="24"/>
        </w:rPr>
        <w:t xml:space="preserve">o </w:t>
      </w:r>
      <w:r w:rsidRPr="00154DFA">
        <w:rPr>
          <w:rFonts w:ascii="Arial" w:hAnsi="Arial" w:cs="Arial"/>
          <w:sz w:val="24"/>
          <w:szCs w:val="24"/>
        </w:rPr>
        <w:t>que labore para la dependencia o entidad contratante, o con sus familiares por consanguinidad hasta el cuarto grado, afinidad o civiles, durante los últimos 2 años anteriores a la fecha de celebración del procedimiento de contratación:</w:t>
      </w:r>
    </w:p>
    <w:p w14:paraId="5C5DF06B" w14:textId="77777777" w:rsidR="006263F2" w:rsidRPr="00154DFA" w:rsidRDefault="006263F2" w:rsidP="001559D9">
      <w:pPr>
        <w:pStyle w:val="Prrafodelista"/>
        <w:numPr>
          <w:ilvl w:val="0"/>
          <w:numId w:val="22"/>
        </w:numPr>
        <w:spacing w:line="360" w:lineRule="auto"/>
        <w:ind w:left="993" w:hanging="284"/>
        <w:contextualSpacing/>
        <w:jc w:val="both"/>
        <w:rPr>
          <w:rFonts w:ascii="Arial" w:hAnsi="Arial" w:cs="Arial"/>
          <w:sz w:val="24"/>
          <w:szCs w:val="24"/>
        </w:rPr>
      </w:pPr>
      <w:r w:rsidRPr="00154DFA">
        <w:rPr>
          <w:rFonts w:ascii="Arial" w:hAnsi="Arial" w:cs="Arial"/>
          <w:sz w:val="24"/>
          <w:szCs w:val="24"/>
        </w:rPr>
        <w:t>Si: ____ No: ____</w:t>
      </w:r>
    </w:p>
    <w:p w14:paraId="1ADD11AA" w14:textId="77777777" w:rsidR="006263F2" w:rsidRPr="00154DFA" w:rsidRDefault="006263F2" w:rsidP="001559D9">
      <w:pPr>
        <w:pStyle w:val="Prrafodelista"/>
        <w:numPr>
          <w:ilvl w:val="0"/>
          <w:numId w:val="22"/>
        </w:numPr>
        <w:spacing w:line="360" w:lineRule="auto"/>
        <w:ind w:left="993" w:hanging="284"/>
        <w:contextualSpacing/>
        <w:jc w:val="both"/>
        <w:rPr>
          <w:rFonts w:ascii="Arial" w:hAnsi="Arial" w:cs="Arial"/>
          <w:sz w:val="24"/>
          <w:szCs w:val="24"/>
        </w:rPr>
      </w:pPr>
      <w:r w:rsidRPr="00154DFA">
        <w:rPr>
          <w:rFonts w:ascii="Arial" w:hAnsi="Arial" w:cs="Arial"/>
          <w:sz w:val="24"/>
          <w:szCs w:val="24"/>
        </w:rPr>
        <w:t>Nombre del servidor público:__________________________________.</w:t>
      </w:r>
    </w:p>
    <w:p w14:paraId="2DFB639A" w14:textId="77777777" w:rsidR="006263F2" w:rsidRPr="00154DFA" w:rsidRDefault="006263F2" w:rsidP="001559D9">
      <w:pPr>
        <w:pStyle w:val="Prrafodelista"/>
        <w:numPr>
          <w:ilvl w:val="0"/>
          <w:numId w:val="22"/>
        </w:numPr>
        <w:spacing w:line="360" w:lineRule="auto"/>
        <w:ind w:left="993" w:hanging="284"/>
        <w:contextualSpacing/>
        <w:jc w:val="both"/>
        <w:rPr>
          <w:rFonts w:ascii="Arial" w:hAnsi="Arial" w:cs="Arial"/>
          <w:sz w:val="24"/>
          <w:szCs w:val="24"/>
        </w:rPr>
      </w:pPr>
      <w:r w:rsidRPr="00154DFA">
        <w:rPr>
          <w:rFonts w:ascii="Arial" w:hAnsi="Arial" w:cs="Arial"/>
          <w:sz w:val="24"/>
          <w:szCs w:val="24"/>
        </w:rPr>
        <w:t>Cargo:___________________________________________________.</w:t>
      </w:r>
    </w:p>
    <w:p w14:paraId="2028D14E" w14:textId="77777777" w:rsidR="006263F2" w:rsidRPr="00154DFA" w:rsidRDefault="006263F2" w:rsidP="001559D9">
      <w:pPr>
        <w:pStyle w:val="Prrafodelista"/>
        <w:numPr>
          <w:ilvl w:val="0"/>
          <w:numId w:val="22"/>
        </w:numPr>
        <w:spacing w:line="360" w:lineRule="auto"/>
        <w:ind w:left="993" w:hanging="284"/>
        <w:contextualSpacing/>
        <w:jc w:val="both"/>
        <w:rPr>
          <w:rFonts w:ascii="Arial" w:hAnsi="Arial" w:cs="Arial"/>
          <w:sz w:val="24"/>
          <w:szCs w:val="24"/>
        </w:rPr>
      </w:pPr>
      <w:r w:rsidRPr="00154DFA">
        <w:rPr>
          <w:rFonts w:ascii="Arial" w:hAnsi="Arial" w:cs="Arial"/>
          <w:sz w:val="24"/>
          <w:szCs w:val="24"/>
        </w:rPr>
        <w:t>Nombre del integrante de la persona moral con quien se vincula:</w:t>
      </w:r>
    </w:p>
    <w:p w14:paraId="58F26651" w14:textId="77777777" w:rsidR="006263F2" w:rsidRPr="00B8591F" w:rsidRDefault="006263F2" w:rsidP="006263F2">
      <w:pPr>
        <w:pStyle w:val="Prrafodelista"/>
        <w:spacing w:line="360" w:lineRule="auto"/>
        <w:ind w:left="1068"/>
        <w:rPr>
          <w:rFonts w:ascii="Arial" w:hAnsi="Arial" w:cs="Arial"/>
          <w:sz w:val="24"/>
          <w:szCs w:val="24"/>
        </w:rPr>
      </w:pPr>
      <w:r>
        <w:rPr>
          <w:rFonts w:ascii="Arial" w:hAnsi="Arial" w:cs="Arial"/>
          <w:sz w:val="24"/>
          <w:szCs w:val="24"/>
          <w:u w:val="single"/>
        </w:rPr>
        <w:t>_________________________________________________________</w:t>
      </w:r>
      <w:r>
        <w:rPr>
          <w:rFonts w:ascii="Arial" w:hAnsi="Arial" w:cs="Arial"/>
          <w:sz w:val="24"/>
          <w:szCs w:val="24"/>
        </w:rPr>
        <w:t>.</w:t>
      </w:r>
    </w:p>
    <w:p w14:paraId="664C081E" w14:textId="77777777" w:rsidR="006263F2" w:rsidRPr="00C51051" w:rsidRDefault="006263F2" w:rsidP="006263F2">
      <w:pPr>
        <w:pStyle w:val="Prrafodelista"/>
        <w:spacing w:line="360" w:lineRule="auto"/>
        <w:ind w:left="1134"/>
        <w:jc w:val="both"/>
        <w:rPr>
          <w:rFonts w:ascii="Arial" w:hAnsi="Arial" w:cs="Arial"/>
          <w:sz w:val="24"/>
          <w:szCs w:val="24"/>
        </w:rPr>
      </w:pPr>
    </w:p>
    <w:p w14:paraId="0DE046CF"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 xml:space="preserve">Ser socio o haber formado parte de una sociedad con algún servidor público </w:t>
      </w:r>
      <w:r>
        <w:rPr>
          <w:rFonts w:ascii="Arial" w:hAnsi="Arial" w:cs="Arial"/>
          <w:sz w:val="24"/>
          <w:szCs w:val="24"/>
        </w:rPr>
        <w:t xml:space="preserve">a que hace referencia el numeral 5 del anexo segundo del </w:t>
      </w:r>
      <w:r w:rsidRPr="008152AB">
        <w:rPr>
          <w:rFonts w:ascii="Arial" w:hAnsi="Arial" w:cs="Arial"/>
          <w:color w:val="000000"/>
          <w:sz w:val="24"/>
          <w:szCs w:val="24"/>
        </w:rPr>
        <w:t xml:space="preserve">"Acuerdo por el que se expide </w:t>
      </w:r>
      <w:r w:rsidRPr="008152AB">
        <w:rPr>
          <w:rFonts w:ascii="Arial" w:hAnsi="Arial" w:cs="Arial"/>
          <w:sz w:val="24"/>
          <w:szCs w:val="24"/>
        </w:rPr>
        <w:t>e</w:t>
      </w:r>
      <w:r>
        <w:rPr>
          <w:rFonts w:ascii="Arial" w:hAnsi="Arial" w:cs="Arial"/>
          <w:sz w:val="24"/>
          <w:szCs w:val="24"/>
        </w:rPr>
        <w:t>l Protocolo d</w:t>
      </w:r>
      <w:r w:rsidRPr="008152AB">
        <w:rPr>
          <w:rFonts w:ascii="Arial" w:hAnsi="Arial" w:cs="Arial"/>
          <w:sz w:val="24"/>
          <w:szCs w:val="24"/>
        </w:rPr>
        <w:t>e Actuación en Materia de Contratacio</w:t>
      </w:r>
      <w:r w:rsidRPr="008152AB">
        <w:rPr>
          <w:rFonts w:ascii="Arial" w:hAnsi="Arial" w:cs="Arial"/>
          <w:sz w:val="24"/>
          <w:szCs w:val="24"/>
        </w:rPr>
        <w:softHyphen/>
        <w:t xml:space="preserve">nes Públicas, Otorgamiento y Prorrogas de Licencias, Permisos, Autorizaciones y </w:t>
      </w:r>
      <w:r w:rsidRPr="008152AB">
        <w:rPr>
          <w:rFonts w:ascii="Arial" w:hAnsi="Arial" w:cs="Arial"/>
          <w:sz w:val="24"/>
          <w:szCs w:val="24"/>
        </w:rPr>
        <w:lastRenderedPageBreak/>
        <w:t>Concesiones</w:t>
      </w:r>
      <w:r w:rsidRPr="008152AB">
        <w:rPr>
          <w:rFonts w:ascii="Arial" w:hAnsi="Arial" w:cs="Arial"/>
          <w:color w:val="000000"/>
          <w:sz w:val="24"/>
          <w:szCs w:val="24"/>
        </w:rPr>
        <w:t>"</w:t>
      </w:r>
      <w:r w:rsidRPr="00C51051">
        <w:rPr>
          <w:rFonts w:ascii="Arial" w:hAnsi="Arial" w:cs="Arial"/>
          <w:sz w:val="24"/>
          <w:szCs w:val="24"/>
        </w:rPr>
        <w:t xml:space="preserve">, </w:t>
      </w:r>
      <w:r>
        <w:rPr>
          <w:rFonts w:ascii="Arial" w:hAnsi="Arial" w:cs="Arial"/>
          <w:color w:val="000000"/>
          <w:sz w:val="24"/>
          <w:szCs w:val="24"/>
        </w:rPr>
        <w:t xml:space="preserve">o </w:t>
      </w:r>
      <w:r w:rsidRPr="00C51051">
        <w:rPr>
          <w:rFonts w:ascii="Arial" w:hAnsi="Arial" w:cs="Arial"/>
          <w:sz w:val="24"/>
          <w:szCs w:val="24"/>
        </w:rPr>
        <w:t>que labore para la dependencia o entidad contratante, o con sus familiares por consanguinidad hasta el cuarto grado, afinidad o civiles, durante los últimos 2 años anteriores a la fecha de celebración del procedimiento de contratación:</w:t>
      </w:r>
    </w:p>
    <w:p w14:paraId="700939DB" w14:textId="77777777" w:rsidR="006263F2" w:rsidRPr="00C51051" w:rsidRDefault="006263F2" w:rsidP="001559D9">
      <w:pPr>
        <w:pStyle w:val="Prrafodelista"/>
        <w:numPr>
          <w:ilvl w:val="0"/>
          <w:numId w:val="23"/>
        </w:numPr>
        <w:spacing w:line="360" w:lineRule="auto"/>
        <w:ind w:left="993" w:hanging="284"/>
        <w:contextualSpacing/>
        <w:jc w:val="both"/>
        <w:rPr>
          <w:rFonts w:ascii="Arial" w:hAnsi="Arial" w:cs="Arial"/>
          <w:sz w:val="24"/>
          <w:szCs w:val="24"/>
        </w:rPr>
      </w:pPr>
      <w:r w:rsidRPr="00C51051">
        <w:rPr>
          <w:rFonts w:ascii="Arial" w:hAnsi="Arial" w:cs="Arial"/>
          <w:sz w:val="24"/>
          <w:szCs w:val="24"/>
        </w:rPr>
        <w:t>Si: ____ No: ____</w:t>
      </w:r>
    </w:p>
    <w:p w14:paraId="2CFD6B6A" w14:textId="77777777" w:rsidR="006263F2" w:rsidRPr="00C51051" w:rsidRDefault="006263F2" w:rsidP="001559D9">
      <w:pPr>
        <w:pStyle w:val="Prrafodelista"/>
        <w:numPr>
          <w:ilvl w:val="0"/>
          <w:numId w:val="23"/>
        </w:numPr>
        <w:spacing w:line="360" w:lineRule="auto"/>
        <w:ind w:left="993" w:hanging="284"/>
        <w:contextualSpacing/>
        <w:jc w:val="both"/>
        <w:rPr>
          <w:rFonts w:ascii="Arial" w:hAnsi="Arial" w:cs="Arial"/>
          <w:sz w:val="24"/>
          <w:szCs w:val="24"/>
        </w:rPr>
      </w:pPr>
      <w:r w:rsidRPr="00C51051">
        <w:rPr>
          <w:rFonts w:ascii="Arial" w:hAnsi="Arial" w:cs="Arial"/>
          <w:sz w:val="24"/>
          <w:szCs w:val="24"/>
        </w:rPr>
        <w:t>Nombre del servidor público:__________________________________.</w:t>
      </w:r>
    </w:p>
    <w:p w14:paraId="110E87DE" w14:textId="77777777" w:rsidR="006263F2" w:rsidRPr="00C51051" w:rsidRDefault="006263F2" w:rsidP="001559D9">
      <w:pPr>
        <w:pStyle w:val="Prrafodelista"/>
        <w:numPr>
          <w:ilvl w:val="0"/>
          <w:numId w:val="23"/>
        </w:numPr>
        <w:spacing w:line="360" w:lineRule="auto"/>
        <w:ind w:left="993" w:hanging="284"/>
        <w:contextualSpacing/>
        <w:jc w:val="both"/>
        <w:rPr>
          <w:rFonts w:ascii="Arial" w:hAnsi="Arial" w:cs="Arial"/>
          <w:sz w:val="24"/>
          <w:szCs w:val="24"/>
        </w:rPr>
      </w:pPr>
      <w:r w:rsidRPr="00C51051">
        <w:rPr>
          <w:rFonts w:ascii="Arial" w:hAnsi="Arial" w:cs="Arial"/>
          <w:sz w:val="24"/>
          <w:szCs w:val="24"/>
        </w:rPr>
        <w:t>Cargo:___________________________________________________.</w:t>
      </w:r>
    </w:p>
    <w:p w14:paraId="757F18A0" w14:textId="77777777" w:rsidR="006263F2" w:rsidRPr="00B8591F" w:rsidRDefault="006263F2" w:rsidP="001559D9">
      <w:pPr>
        <w:pStyle w:val="Prrafodelista"/>
        <w:numPr>
          <w:ilvl w:val="0"/>
          <w:numId w:val="23"/>
        </w:numPr>
        <w:spacing w:line="360" w:lineRule="auto"/>
        <w:ind w:left="993" w:hanging="284"/>
        <w:contextualSpacing/>
        <w:jc w:val="both"/>
        <w:rPr>
          <w:rFonts w:ascii="Arial" w:hAnsi="Arial" w:cs="Arial"/>
          <w:sz w:val="24"/>
          <w:szCs w:val="24"/>
        </w:rPr>
      </w:pPr>
      <w:r w:rsidRPr="00B8591F">
        <w:rPr>
          <w:rFonts w:ascii="Arial" w:hAnsi="Arial" w:cs="Arial"/>
          <w:sz w:val="24"/>
          <w:szCs w:val="24"/>
        </w:rPr>
        <w:t xml:space="preserve">Nombre del integrante de la persona moral con </w:t>
      </w:r>
      <w:r>
        <w:rPr>
          <w:rFonts w:ascii="Arial" w:hAnsi="Arial" w:cs="Arial"/>
          <w:sz w:val="24"/>
          <w:szCs w:val="24"/>
        </w:rPr>
        <w:t>quien</w:t>
      </w:r>
      <w:r w:rsidRPr="00B8591F">
        <w:rPr>
          <w:rFonts w:ascii="Arial" w:hAnsi="Arial" w:cs="Arial"/>
          <w:sz w:val="24"/>
          <w:szCs w:val="24"/>
        </w:rPr>
        <w:t xml:space="preserve"> se vincula:</w:t>
      </w:r>
    </w:p>
    <w:p w14:paraId="27E0AF2F" w14:textId="77777777" w:rsidR="006263F2" w:rsidRPr="00C51051" w:rsidRDefault="006263F2" w:rsidP="006263F2">
      <w:pPr>
        <w:pStyle w:val="Prrafodelista"/>
        <w:spacing w:line="360" w:lineRule="auto"/>
        <w:ind w:left="1068"/>
        <w:rPr>
          <w:rFonts w:ascii="Arial" w:hAnsi="Arial" w:cs="Arial"/>
          <w:sz w:val="24"/>
          <w:szCs w:val="24"/>
        </w:rPr>
      </w:pPr>
      <w:r>
        <w:rPr>
          <w:rFonts w:ascii="Arial" w:hAnsi="Arial" w:cs="Arial"/>
          <w:sz w:val="24"/>
          <w:szCs w:val="24"/>
          <w:u w:val="single"/>
        </w:rPr>
        <w:t>_________________________________________________________</w:t>
      </w:r>
      <w:r>
        <w:rPr>
          <w:rFonts w:ascii="Arial" w:hAnsi="Arial" w:cs="Arial"/>
          <w:sz w:val="24"/>
          <w:szCs w:val="24"/>
        </w:rPr>
        <w:t>.</w:t>
      </w:r>
    </w:p>
    <w:p w14:paraId="71AD57B1" w14:textId="77777777" w:rsidR="006263F2" w:rsidRPr="00C51051" w:rsidRDefault="006263F2" w:rsidP="006263F2">
      <w:pPr>
        <w:spacing w:line="360" w:lineRule="auto"/>
        <w:jc w:val="both"/>
        <w:rPr>
          <w:rFonts w:ascii="Arial" w:hAnsi="Arial" w:cs="Arial"/>
          <w:sz w:val="24"/>
          <w:szCs w:val="24"/>
        </w:rPr>
      </w:pPr>
    </w:p>
    <w:p w14:paraId="220A154B"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 xml:space="preserve">Ser empleada o empleado actual de </w:t>
      </w:r>
      <w:r>
        <w:rPr>
          <w:rFonts w:ascii="Arial" w:hAnsi="Arial" w:cs="Arial"/>
          <w:sz w:val="24"/>
          <w:szCs w:val="24"/>
        </w:rPr>
        <w:t xml:space="preserve">alguna </w:t>
      </w:r>
      <w:r w:rsidRPr="00C51051">
        <w:rPr>
          <w:rFonts w:ascii="Arial" w:hAnsi="Arial" w:cs="Arial"/>
          <w:sz w:val="24"/>
          <w:szCs w:val="24"/>
        </w:rPr>
        <w:t xml:space="preserve">dependencia o entidad </w:t>
      </w:r>
      <w:r>
        <w:rPr>
          <w:rFonts w:ascii="Arial" w:hAnsi="Arial" w:cs="Arial"/>
          <w:sz w:val="24"/>
          <w:szCs w:val="24"/>
        </w:rPr>
        <w:t>de la Administración Pública Estatal de Quintana Roo</w:t>
      </w:r>
      <w:r w:rsidRPr="00C51051">
        <w:rPr>
          <w:rFonts w:ascii="Arial" w:hAnsi="Arial" w:cs="Arial"/>
          <w:sz w:val="24"/>
          <w:szCs w:val="24"/>
        </w:rPr>
        <w:t>:</w:t>
      </w:r>
    </w:p>
    <w:p w14:paraId="77DF989D" w14:textId="77777777" w:rsidR="006263F2" w:rsidRDefault="006263F2" w:rsidP="001559D9">
      <w:pPr>
        <w:pStyle w:val="Prrafodelista"/>
        <w:numPr>
          <w:ilvl w:val="0"/>
          <w:numId w:val="16"/>
        </w:numPr>
        <w:spacing w:line="360" w:lineRule="auto"/>
        <w:contextualSpacing/>
        <w:jc w:val="both"/>
        <w:rPr>
          <w:rFonts w:ascii="Arial" w:hAnsi="Arial" w:cs="Arial"/>
          <w:sz w:val="24"/>
          <w:szCs w:val="24"/>
        </w:rPr>
      </w:pPr>
      <w:r w:rsidRPr="00C51051">
        <w:rPr>
          <w:rFonts w:ascii="Arial" w:hAnsi="Arial" w:cs="Arial"/>
          <w:sz w:val="24"/>
          <w:szCs w:val="24"/>
        </w:rPr>
        <w:t>Si: ____ No: ____</w:t>
      </w:r>
    </w:p>
    <w:p w14:paraId="57EEABFB" w14:textId="77777777" w:rsidR="006263F2" w:rsidRDefault="006263F2" w:rsidP="001559D9">
      <w:pPr>
        <w:pStyle w:val="Prrafodelista"/>
        <w:numPr>
          <w:ilvl w:val="0"/>
          <w:numId w:val="16"/>
        </w:numPr>
        <w:spacing w:line="360" w:lineRule="auto"/>
        <w:contextualSpacing/>
        <w:jc w:val="both"/>
        <w:rPr>
          <w:rFonts w:ascii="Arial" w:hAnsi="Arial" w:cs="Arial"/>
          <w:sz w:val="24"/>
          <w:szCs w:val="24"/>
        </w:rPr>
      </w:pPr>
      <w:r w:rsidRPr="00B8591F">
        <w:rPr>
          <w:rFonts w:ascii="Arial" w:hAnsi="Arial" w:cs="Arial"/>
          <w:sz w:val="24"/>
          <w:szCs w:val="24"/>
        </w:rPr>
        <w:t>Nombre del integrante de la persona</w:t>
      </w:r>
      <w:r>
        <w:rPr>
          <w:rFonts w:ascii="Arial" w:hAnsi="Arial" w:cs="Arial"/>
          <w:sz w:val="24"/>
          <w:szCs w:val="24"/>
        </w:rPr>
        <w:t xml:space="preserve"> moral:</w:t>
      </w:r>
    </w:p>
    <w:p w14:paraId="7A489A37" w14:textId="77777777" w:rsidR="006263F2" w:rsidRPr="00B8591F" w:rsidRDefault="006263F2" w:rsidP="006263F2">
      <w:pPr>
        <w:pStyle w:val="Prrafodelista"/>
        <w:spacing w:line="360" w:lineRule="auto"/>
        <w:ind w:left="1068"/>
        <w:jc w:val="both"/>
        <w:rPr>
          <w:rFonts w:ascii="Arial" w:hAnsi="Arial" w:cs="Arial"/>
          <w:sz w:val="24"/>
          <w:szCs w:val="24"/>
        </w:rPr>
      </w:pPr>
      <w:r>
        <w:rPr>
          <w:rFonts w:ascii="Arial" w:hAnsi="Arial" w:cs="Arial"/>
          <w:sz w:val="24"/>
          <w:szCs w:val="24"/>
          <w:u w:val="single"/>
        </w:rPr>
        <w:t>_________________________________________________________</w:t>
      </w:r>
      <w:r>
        <w:rPr>
          <w:rFonts w:ascii="Arial" w:hAnsi="Arial" w:cs="Arial"/>
          <w:sz w:val="24"/>
          <w:szCs w:val="24"/>
        </w:rPr>
        <w:t>.</w:t>
      </w:r>
    </w:p>
    <w:p w14:paraId="4E512E9C" w14:textId="77777777" w:rsidR="006263F2" w:rsidRPr="00C51051" w:rsidRDefault="006263F2" w:rsidP="001559D9">
      <w:pPr>
        <w:pStyle w:val="Prrafodelista"/>
        <w:numPr>
          <w:ilvl w:val="0"/>
          <w:numId w:val="16"/>
        </w:numPr>
        <w:spacing w:line="360" w:lineRule="auto"/>
        <w:contextualSpacing/>
        <w:jc w:val="both"/>
        <w:rPr>
          <w:rFonts w:ascii="Arial" w:hAnsi="Arial" w:cs="Arial"/>
          <w:sz w:val="24"/>
          <w:szCs w:val="24"/>
        </w:rPr>
      </w:pPr>
      <w:r w:rsidRPr="00C51051">
        <w:rPr>
          <w:rFonts w:ascii="Arial" w:hAnsi="Arial" w:cs="Arial"/>
          <w:sz w:val="24"/>
          <w:szCs w:val="24"/>
        </w:rPr>
        <w:t>Cargo:____________________________________________________.</w:t>
      </w:r>
    </w:p>
    <w:p w14:paraId="1B75EF9D" w14:textId="77777777" w:rsidR="006263F2" w:rsidRPr="00C51051" w:rsidRDefault="006263F2" w:rsidP="006263F2">
      <w:pPr>
        <w:spacing w:line="360" w:lineRule="auto"/>
        <w:jc w:val="both"/>
        <w:rPr>
          <w:rFonts w:ascii="Arial" w:hAnsi="Arial" w:cs="Arial"/>
          <w:sz w:val="24"/>
          <w:szCs w:val="24"/>
        </w:rPr>
      </w:pPr>
    </w:p>
    <w:p w14:paraId="167624D1"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Contar con poder o mandato público o privado que implique la participación de algún servidor público</w:t>
      </w:r>
      <w:r>
        <w:rPr>
          <w:rFonts w:ascii="Arial" w:hAnsi="Arial" w:cs="Arial"/>
          <w:sz w:val="24"/>
          <w:szCs w:val="24"/>
        </w:rPr>
        <w:t xml:space="preserve"> a que hace referencia el numeral 5 del anexo segundo del </w:t>
      </w:r>
      <w:r w:rsidRPr="008152AB">
        <w:rPr>
          <w:rFonts w:ascii="Arial" w:hAnsi="Arial" w:cs="Arial"/>
          <w:color w:val="000000"/>
          <w:sz w:val="24"/>
          <w:szCs w:val="24"/>
        </w:rPr>
        <w:t xml:space="preserve">"Acuerdo por el que se expide </w:t>
      </w:r>
      <w:r w:rsidRPr="008152AB">
        <w:rPr>
          <w:rFonts w:ascii="Arial" w:hAnsi="Arial" w:cs="Arial"/>
          <w:sz w:val="24"/>
          <w:szCs w:val="24"/>
        </w:rPr>
        <w:t>e</w:t>
      </w:r>
      <w:r>
        <w:rPr>
          <w:rFonts w:ascii="Arial" w:hAnsi="Arial" w:cs="Arial"/>
          <w:sz w:val="24"/>
          <w:szCs w:val="24"/>
        </w:rPr>
        <w:t>l Protocolo d</w:t>
      </w:r>
      <w:r w:rsidRPr="008152AB">
        <w:rPr>
          <w:rFonts w:ascii="Arial" w:hAnsi="Arial" w:cs="Arial"/>
          <w:sz w:val="24"/>
          <w:szCs w:val="24"/>
        </w:rPr>
        <w:t>e Actuación en Materia de Contratacio</w:t>
      </w:r>
      <w:r w:rsidRPr="008152AB">
        <w:rPr>
          <w:rFonts w:ascii="Arial" w:hAnsi="Arial" w:cs="Arial"/>
          <w:sz w:val="24"/>
          <w:szCs w:val="24"/>
        </w:rPr>
        <w:softHyphen/>
        <w:t>nes Públicas, Otorgamiento y Prorrogas de Licencias, Permisos, Autorizaciones y Concesiones</w:t>
      </w:r>
      <w:r w:rsidRPr="008152AB">
        <w:rPr>
          <w:rFonts w:ascii="Arial" w:hAnsi="Arial" w:cs="Arial"/>
          <w:color w:val="000000"/>
          <w:sz w:val="24"/>
          <w:szCs w:val="24"/>
        </w:rPr>
        <w:t>"</w:t>
      </w:r>
      <w:r w:rsidRPr="00C51051">
        <w:rPr>
          <w:rFonts w:ascii="Arial" w:hAnsi="Arial" w:cs="Arial"/>
          <w:sz w:val="24"/>
          <w:szCs w:val="24"/>
        </w:rPr>
        <w:t xml:space="preserve">, </w:t>
      </w:r>
      <w:r>
        <w:rPr>
          <w:rFonts w:ascii="Arial" w:hAnsi="Arial" w:cs="Arial"/>
          <w:color w:val="000000"/>
          <w:sz w:val="24"/>
          <w:szCs w:val="24"/>
        </w:rPr>
        <w:t xml:space="preserve">o </w:t>
      </w:r>
      <w:r w:rsidRPr="00C51051">
        <w:rPr>
          <w:rFonts w:ascii="Arial" w:hAnsi="Arial" w:cs="Arial"/>
          <w:sz w:val="24"/>
          <w:szCs w:val="24"/>
        </w:rPr>
        <w:t>que labore para la dependencia o entidad contratante:</w:t>
      </w:r>
    </w:p>
    <w:p w14:paraId="4D6F240A" w14:textId="77777777" w:rsidR="006263F2" w:rsidRPr="00C51051" w:rsidRDefault="006263F2" w:rsidP="001559D9">
      <w:pPr>
        <w:pStyle w:val="Prrafodelista"/>
        <w:numPr>
          <w:ilvl w:val="0"/>
          <w:numId w:val="19"/>
        </w:numPr>
        <w:spacing w:line="360" w:lineRule="auto"/>
        <w:contextualSpacing/>
        <w:rPr>
          <w:rFonts w:ascii="Arial" w:hAnsi="Arial" w:cs="Arial"/>
          <w:sz w:val="24"/>
          <w:szCs w:val="24"/>
        </w:rPr>
      </w:pPr>
      <w:r w:rsidRPr="00C51051">
        <w:rPr>
          <w:rFonts w:ascii="Arial" w:hAnsi="Arial" w:cs="Arial"/>
          <w:sz w:val="24"/>
          <w:szCs w:val="24"/>
        </w:rPr>
        <w:t>Si: ____ No: ____</w:t>
      </w:r>
    </w:p>
    <w:p w14:paraId="3BC683BA" w14:textId="77777777" w:rsidR="006263F2" w:rsidRPr="00C51051" w:rsidRDefault="006263F2" w:rsidP="001559D9">
      <w:pPr>
        <w:pStyle w:val="Prrafodelista"/>
        <w:numPr>
          <w:ilvl w:val="0"/>
          <w:numId w:val="19"/>
        </w:numPr>
        <w:spacing w:line="360" w:lineRule="auto"/>
        <w:contextualSpacing/>
        <w:rPr>
          <w:rFonts w:ascii="Arial" w:hAnsi="Arial" w:cs="Arial"/>
          <w:sz w:val="24"/>
          <w:szCs w:val="24"/>
        </w:rPr>
      </w:pPr>
      <w:r w:rsidRPr="00C51051">
        <w:rPr>
          <w:rFonts w:ascii="Arial" w:hAnsi="Arial" w:cs="Arial"/>
          <w:sz w:val="24"/>
          <w:szCs w:val="24"/>
        </w:rPr>
        <w:t>Nombre del servidor público:__________________________________.</w:t>
      </w:r>
    </w:p>
    <w:p w14:paraId="49B84638" w14:textId="77777777" w:rsidR="006263F2" w:rsidRPr="00C51051" w:rsidRDefault="006263F2" w:rsidP="001559D9">
      <w:pPr>
        <w:pStyle w:val="Prrafodelista"/>
        <w:numPr>
          <w:ilvl w:val="0"/>
          <w:numId w:val="19"/>
        </w:numPr>
        <w:spacing w:line="360" w:lineRule="auto"/>
        <w:contextualSpacing/>
        <w:jc w:val="both"/>
        <w:rPr>
          <w:rFonts w:ascii="Arial" w:hAnsi="Arial" w:cs="Arial"/>
          <w:sz w:val="24"/>
          <w:szCs w:val="24"/>
        </w:rPr>
      </w:pPr>
      <w:r w:rsidRPr="00C51051">
        <w:rPr>
          <w:rFonts w:ascii="Arial" w:hAnsi="Arial" w:cs="Arial"/>
          <w:sz w:val="24"/>
          <w:szCs w:val="24"/>
        </w:rPr>
        <w:t>Cargo:___________________________________________________.</w:t>
      </w:r>
    </w:p>
    <w:p w14:paraId="3D6AAF68" w14:textId="77777777" w:rsidR="006263F2" w:rsidRPr="00C51051" w:rsidRDefault="006263F2" w:rsidP="006263F2">
      <w:pPr>
        <w:pStyle w:val="Prrafodelista"/>
        <w:spacing w:line="360" w:lineRule="auto"/>
        <w:jc w:val="both"/>
        <w:rPr>
          <w:rFonts w:ascii="Arial" w:hAnsi="Arial" w:cs="Arial"/>
          <w:sz w:val="24"/>
          <w:szCs w:val="24"/>
        </w:rPr>
      </w:pPr>
    </w:p>
    <w:p w14:paraId="40D7F32F"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 xml:space="preserve">Haber realizado, directa o indirectamente, algún tipo de transferencia económica o de bienes, favores, gratificaciones, donaciones, servicios o cualquier otra dádiva derivadas del ejercicio de las funciones de algún servidor </w:t>
      </w:r>
      <w:r w:rsidRPr="00C51051">
        <w:rPr>
          <w:rFonts w:ascii="Arial" w:hAnsi="Arial" w:cs="Arial"/>
          <w:sz w:val="24"/>
          <w:szCs w:val="24"/>
        </w:rPr>
        <w:lastRenderedPageBreak/>
        <w:t xml:space="preserve">público que labore en la dependencia o entidad contratante, para obtener la asignación de un contrato o algún otro beneficio: </w:t>
      </w:r>
    </w:p>
    <w:p w14:paraId="37993A13" w14:textId="77777777" w:rsidR="006263F2" w:rsidRPr="00C51051" w:rsidRDefault="006263F2" w:rsidP="001559D9">
      <w:pPr>
        <w:pStyle w:val="Prrafodelista"/>
        <w:numPr>
          <w:ilvl w:val="0"/>
          <w:numId w:val="20"/>
        </w:numPr>
        <w:spacing w:line="360" w:lineRule="auto"/>
        <w:contextualSpacing/>
        <w:jc w:val="both"/>
        <w:rPr>
          <w:rFonts w:ascii="Arial" w:hAnsi="Arial" w:cs="Arial"/>
          <w:sz w:val="24"/>
          <w:szCs w:val="24"/>
        </w:rPr>
      </w:pPr>
      <w:r w:rsidRPr="00C51051">
        <w:rPr>
          <w:rFonts w:ascii="Arial" w:hAnsi="Arial" w:cs="Arial"/>
          <w:sz w:val="24"/>
          <w:szCs w:val="24"/>
        </w:rPr>
        <w:t>Si: ____ No: ____</w:t>
      </w:r>
    </w:p>
    <w:p w14:paraId="0C55C93E" w14:textId="77777777" w:rsidR="006263F2" w:rsidRPr="00C51051" w:rsidRDefault="006263F2" w:rsidP="001559D9">
      <w:pPr>
        <w:pStyle w:val="Prrafodelista"/>
        <w:numPr>
          <w:ilvl w:val="0"/>
          <w:numId w:val="20"/>
        </w:numPr>
        <w:spacing w:line="360" w:lineRule="auto"/>
        <w:contextualSpacing/>
        <w:jc w:val="both"/>
        <w:rPr>
          <w:rFonts w:ascii="Arial" w:hAnsi="Arial" w:cs="Arial"/>
          <w:sz w:val="24"/>
          <w:szCs w:val="24"/>
        </w:rPr>
      </w:pPr>
      <w:r w:rsidRPr="00C51051">
        <w:rPr>
          <w:rFonts w:ascii="Arial" w:hAnsi="Arial" w:cs="Arial"/>
          <w:sz w:val="24"/>
          <w:szCs w:val="24"/>
        </w:rPr>
        <w:t>Nombre del servidor público: __________________________________.</w:t>
      </w:r>
    </w:p>
    <w:p w14:paraId="5215F6EF" w14:textId="77777777" w:rsidR="006263F2" w:rsidRPr="00C51051" w:rsidRDefault="006263F2" w:rsidP="001559D9">
      <w:pPr>
        <w:pStyle w:val="Prrafodelista"/>
        <w:numPr>
          <w:ilvl w:val="0"/>
          <w:numId w:val="20"/>
        </w:numPr>
        <w:spacing w:line="360" w:lineRule="auto"/>
        <w:contextualSpacing/>
        <w:jc w:val="both"/>
        <w:rPr>
          <w:rFonts w:ascii="Arial" w:hAnsi="Arial" w:cs="Arial"/>
          <w:sz w:val="24"/>
          <w:szCs w:val="24"/>
        </w:rPr>
      </w:pPr>
      <w:r w:rsidRPr="00C51051">
        <w:rPr>
          <w:rFonts w:ascii="Arial" w:hAnsi="Arial" w:cs="Arial"/>
          <w:sz w:val="24"/>
          <w:szCs w:val="24"/>
        </w:rPr>
        <w:t>Cargo:____________________________________________________.</w:t>
      </w:r>
    </w:p>
    <w:p w14:paraId="2FAF1D7F"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 xml:space="preserve">Tener conocimiento del contenido y alcance de las disposiciones establecidas en la </w:t>
      </w:r>
      <w:r w:rsidRPr="00B1043F">
        <w:rPr>
          <w:rFonts w:ascii="Arial" w:hAnsi="Arial" w:cs="Arial"/>
          <w:sz w:val="24"/>
          <w:szCs w:val="24"/>
        </w:rPr>
        <w:t>Ley de Obras Públicas y Servicios Relacionados con las Mismas y la Ley de Obras Públicas y Servicios Relacionados con las Mismas del Estado de Quintana Roo, la Ley de Adquisiciones, Arrendamientos y Servicios del Sector Público y la Ley de Adquisiciones, Arrendamientos y Prestación de Servicios Relacionados con Bienes Muebles del Estado de Quintana Roo, la Ley de Asociaciones Público Privadas y la Ley de Asociaciones Público-Privadas para el Estado y los Municipios de Quintana Roo, así como los actos relativos a las enajenaciones de bienes muebles de las dependencias y entidades de la Administración Pública del Estado de Quintana Roo, en términos de la Ley del Patrimonio del Estado de Quintana Roo</w:t>
      </w:r>
      <w:r w:rsidRPr="00C51051">
        <w:rPr>
          <w:rFonts w:ascii="Arial" w:hAnsi="Arial" w:cs="Arial"/>
          <w:sz w:val="24"/>
          <w:szCs w:val="24"/>
        </w:rPr>
        <w:t xml:space="preserve">, así como del Código de </w:t>
      </w:r>
      <w:r>
        <w:rPr>
          <w:rFonts w:ascii="Arial" w:hAnsi="Arial" w:cs="Arial"/>
          <w:sz w:val="24"/>
          <w:szCs w:val="24"/>
        </w:rPr>
        <w:t>Ética, el Código de Conducta y las Reglas de Integridad para el Ejercicio de la Función Pública</w:t>
      </w:r>
      <w:r w:rsidRPr="00C51051">
        <w:rPr>
          <w:rFonts w:ascii="Arial" w:hAnsi="Arial" w:cs="Arial"/>
          <w:sz w:val="24"/>
          <w:szCs w:val="24"/>
        </w:rPr>
        <w:t>, debiendo conocer el significado de conflicto de interés en la celebración de cualquier procedimiento de contratación:</w:t>
      </w:r>
    </w:p>
    <w:p w14:paraId="6C0B4F7A" w14:textId="77777777" w:rsidR="006263F2" w:rsidRPr="00C51051" w:rsidRDefault="006263F2" w:rsidP="001559D9">
      <w:pPr>
        <w:pStyle w:val="Prrafodelista"/>
        <w:numPr>
          <w:ilvl w:val="0"/>
          <w:numId w:val="21"/>
        </w:numPr>
        <w:spacing w:line="360" w:lineRule="auto"/>
        <w:ind w:left="993" w:hanging="284"/>
        <w:contextualSpacing/>
        <w:jc w:val="both"/>
        <w:rPr>
          <w:rFonts w:ascii="Arial" w:hAnsi="Arial" w:cs="Arial"/>
          <w:sz w:val="24"/>
          <w:szCs w:val="24"/>
        </w:rPr>
      </w:pPr>
      <w:r w:rsidRPr="00C51051">
        <w:rPr>
          <w:rFonts w:ascii="Arial" w:hAnsi="Arial" w:cs="Arial"/>
          <w:sz w:val="24"/>
          <w:szCs w:val="24"/>
        </w:rPr>
        <w:t>Si: ____ No: ____</w:t>
      </w:r>
    </w:p>
    <w:p w14:paraId="08F4D9F5" w14:textId="77777777" w:rsidR="006263F2" w:rsidRPr="00C51051" w:rsidRDefault="006263F2" w:rsidP="006263F2">
      <w:pPr>
        <w:spacing w:line="360" w:lineRule="auto"/>
        <w:jc w:val="both"/>
        <w:rPr>
          <w:rFonts w:ascii="Arial" w:hAnsi="Arial" w:cs="Arial"/>
          <w:sz w:val="24"/>
          <w:szCs w:val="24"/>
        </w:rPr>
      </w:pPr>
    </w:p>
    <w:p w14:paraId="345A4F5E" w14:textId="77777777" w:rsidR="006263F2" w:rsidRPr="00C51051" w:rsidRDefault="006263F2" w:rsidP="001559D9">
      <w:pPr>
        <w:pStyle w:val="Prrafodelista"/>
        <w:numPr>
          <w:ilvl w:val="0"/>
          <w:numId w:val="15"/>
        </w:numPr>
        <w:spacing w:line="360" w:lineRule="auto"/>
        <w:contextualSpacing/>
        <w:jc w:val="both"/>
        <w:rPr>
          <w:rFonts w:ascii="Arial" w:hAnsi="Arial" w:cs="Arial"/>
          <w:sz w:val="24"/>
          <w:szCs w:val="24"/>
        </w:rPr>
      </w:pPr>
      <w:r w:rsidRPr="00C51051">
        <w:rPr>
          <w:rFonts w:ascii="Arial" w:hAnsi="Arial" w:cs="Arial"/>
          <w:sz w:val="24"/>
          <w:szCs w:val="24"/>
        </w:rPr>
        <w:t>Que en caso de existir un conflicto de interés a futuro debo informar a las autoridades correspondientes a efecto de que se tomen las medidas pertinentes:</w:t>
      </w:r>
    </w:p>
    <w:p w14:paraId="07A387F1" w14:textId="77777777" w:rsidR="006263F2" w:rsidRPr="00C51051" w:rsidRDefault="006263F2" w:rsidP="001559D9">
      <w:pPr>
        <w:pStyle w:val="Prrafodelista"/>
        <w:numPr>
          <w:ilvl w:val="0"/>
          <w:numId w:val="21"/>
        </w:numPr>
        <w:spacing w:line="360" w:lineRule="auto"/>
        <w:ind w:left="993" w:hanging="284"/>
        <w:contextualSpacing/>
        <w:jc w:val="both"/>
        <w:rPr>
          <w:rFonts w:ascii="Arial" w:hAnsi="Arial" w:cs="Arial"/>
          <w:sz w:val="24"/>
          <w:szCs w:val="24"/>
        </w:rPr>
      </w:pPr>
      <w:r w:rsidRPr="00C51051">
        <w:rPr>
          <w:rFonts w:ascii="Arial" w:hAnsi="Arial" w:cs="Arial"/>
          <w:sz w:val="24"/>
          <w:szCs w:val="24"/>
        </w:rPr>
        <w:t>Si: ____ No: ____</w:t>
      </w:r>
    </w:p>
    <w:p w14:paraId="27A2E445" w14:textId="77777777" w:rsidR="006263F2" w:rsidRPr="00C51051" w:rsidRDefault="006263F2" w:rsidP="006263F2">
      <w:pPr>
        <w:pStyle w:val="Prrafodelista"/>
        <w:spacing w:line="360" w:lineRule="auto"/>
        <w:jc w:val="both"/>
        <w:rPr>
          <w:rFonts w:ascii="Arial" w:hAnsi="Arial" w:cs="Arial"/>
          <w:sz w:val="24"/>
          <w:szCs w:val="24"/>
        </w:rPr>
      </w:pPr>
    </w:p>
    <w:p w14:paraId="2F1BFBFE" w14:textId="77777777" w:rsidR="006263F2" w:rsidRPr="0037046B" w:rsidRDefault="006263F2" w:rsidP="001559D9">
      <w:pPr>
        <w:pStyle w:val="Prrafodelista"/>
        <w:numPr>
          <w:ilvl w:val="0"/>
          <w:numId w:val="15"/>
        </w:numPr>
        <w:spacing w:line="360" w:lineRule="auto"/>
        <w:contextualSpacing/>
        <w:jc w:val="both"/>
        <w:rPr>
          <w:rFonts w:ascii="Arial" w:hAnsi="Arial" w:cs="Arial"/>
          <w:sz w:val="24"/>
          <w:szCs w:val="24"/>
        </w:rPr>
      </w:pPr>
      <w:r w:rsidRPr="0037046B">
        <w:rPr>
          <w:rFonts w:ascii="Arial" w:hAnsi="Arial" w:cs="Arial"/>
          <w:sz w:val="24"/>
          <w:szCs w:val="24"/>
        </w:rPr>
        <w:t>Conducirme conforme a los principios de disciplina, legalidad, honradez, imparcialidad, integridad y transparencia:</w:t>
      </w:r>
    </w:p>
    <w:p w14:paraId="5F9EF957" w14:textId="77777777" w:rsidR="006263F2" w:rsidRDefault="006263F2" w:rsidP="001559D9">
      <w:pPr>
        <w:pStyle w:val="Prrafodelista"/>
        <w:numPr>
          <w:ilvl w:val="0"/>
          <w:numId w:val="21"/>
        </w:numPr>
        <w:spacing w:line="360" w:lineRule="auto"/>
        <w:ind w:left="993" w:hanging="284"/>
        <w:contextualSpacing/>
        <w:jc w:val="both"/>
        <w:rPr>
          <w:rFonts w:ascii="Arial" w:hAnsi="Arial" w:cs="Arial"/>
          <w:sz w:val="24"/>
          <w:szCs w:val="24"/>
        </w:rPr>
      </w:pPr>
      <w:r w:rsidRPr="00C51051">
        <w:rPr>
          <w:rFonts w:ascii="Arial" w:hAnsi="Arial" w:cs="Arial"/>
          <w:sz w:val="24"/>
          <w:szCs w:val="24"/>
        </w:rPr>
        <w:t>Si: ____ No: ____</w:t>
      </w:r>
    </w:p>
    <w:p w14:paraId="131A9302" w14:textId="77777777" w:rsidR="00556F54" w:rsidRDefault="00556F54" w:rsidP="00556F54">
      <w:pPr>
        <w:spacing w:line="360" w:lineRule="auto"/>
        <w:contextualSpacing/>
        <w:jc w:val="both"/>
        <w:rPr>
          <w:rFonts w:ascii="Arial" w:hAnsi="Arial" w:cs="Arial"/>
          <w:sz w:val="24"/>
          <w:szCs w:val="24"/>
        </w:rPr>
      </w:pPr>
    </w:p>
    <w:p w14:paraId="10FE9E36" w14:textId="77777777" w:rsidR="00556F54" w:rsidRDefault="00556F54" w:rsidP="00556F54">
      <w:pPr>
        <w:spacing w:line="360" w:lineRule="auto"/>
        <w:contextualSpacing/>
        <w:jc w:val="both"/>
        <w:rPr>
          <w:rFonts w:ascii="Arial" w:hAnsi="Arial" w:cs="Arial"/>
          <w:sz w:val="24"/>
          <w:szCs w:val="24"/>
        </w:rPr>
      </w:pPr>
    </w:p>
    <w:p w14:paraId="3EC2DB33" w14:textId="77777777" w:rsidR="00556F54" w:rsidRPr="00556F54" w:rsidRDefault="00556F54" w:rsidP="00556F54">
      <w:pPr>
        <w:spacing w:line="360" w:lineRule="auto"/>
        <w:contextualSpacing/>
        <w:jc w:val="both"/>
        <w:rPr>
          <w:rFonts w:ascii="Arial" w:hAnsi="Arial" w:cs="Arial"/>
          <w:sz w:val="24"/>
          <w:szCs w:val="24"/>
        </w:rPr>
      </w:pPr>
    </w:p>
    <w:p w14:paraId="70D0760A" w14:textId="77777777" w:rsidR="006263F2" w:rsidRPr="00C51051" w:rsidRDefault="006263F2" w:rsidP="006263F2">
      <w:pPr>
        <w:spacing w:line="360" w:lineRule="auto"/>
        <w:ind w:left="360"/>
        <w:jc w:val="center"/>
        <w:rPr>
          <w:rFonts w:ascii="Arial" w:hAnsi="Arial" w:cs="Arial"/>
          <w:sz w:val="24"/>
          <w:szCs w:val="24"/>
        </w:rPr>
      </w:pPr>
    </w:p>
    <w:p w14:paraId="084D4C02" w14:textId="77777777" w:rsidR="006263F2" w:rsidRPr="00DA5CD2" w:rsidRDefault="006263F2" w:rsidP="006263F2">
      <w:pPr>
        <w:pStyle w:val="Prrafodelista"/>
        <w:spacing w:line="360" w:lineRule="auto"/>
        <w:ind w:left="0"/>
        <w:jc w:val="center"/>
        <w:rPr>
          <w:rFonts w:ascii="Arial" w:hAnsi="Arial" w:cs="Arial"/>
          <w:b/>
          <w:sz w:val="24"/>
          <w:szCs w:val="24"/>
          <w:lang w:val="pt-BR"/>
        </w:rPr>
      </w:pPr>
      <w:r w:rsidRPr="00DA5CD2">
        <w:rPr>
          <w:rFonts w:ascii="Arial" w:hAnsi="Arial" w:cs="Arial"/>
          <w:b/>
          <w:sz w:val="24"/>
          <w:szCs w:val="24"/>
          <w:lang w:val="pt-BR"/>
        </w:rPr>
        <w:t>A T E N T A M E N T E</w:t>
      </w:r>
    </w:p>
    <w:p w14:paraId="18698B45" w14:textId="77777777" w:rsidR="006263F2" w:rsidRPr="00DA5CD2" w:rsidRDefault="006263F2" w:rsidP="006263F2">
      <w:pPr>
        <w:pStyle w:val="Prrafodelista"/>
        <w:spacing w:line="360" w:lineRule="auto"/>
        <w:ind w:left="0"/>
        <w:jc w:val="both"/>
        <w:rPr>
          <w:rFonts w:ascii="Arial" w:hAnsi="Arial" w:cs="Arial"/>
          <w:b/>
          <w:lang w:val="pt-BR"/>
        </w:rPr>
      </w:pPr>
    </w:p>
    <w:p w14:paraId="2410A5CB" w14:textId="77777777" w:rsidR="006263F2" w:rsidRPr="00DA5CD2" w:rsidRDefault="006263F2" w:rsidP="006263F2">
      <w:pPr>
        <w:pStyle w:val="Prrafodelista"/>
        <w:spacing w:line="360" w:lineRule="auto"/>
        <w:ind w:left="0"/>
        <w:jc w:val="both"/>
        <w:rPr>
          <w:rFonts w:ascii="Arial" w:hAnsi="Arial" w:cs="Arial"/>
          <w:b/>
          <w:lang w:val="pt-BR"/>
        </w:rPr>
      </w:pPr>
    </w:p>
    <w:p w14:paraId="2DB51A6A" w14:textId="77777777" w:rsidR="006263F2" w:rsidRPr="00C51051" w:rsidRDefault="006263F2" w:rsidP="006263F2">
      <w:pPr>
        <w:pStyle w:val="Prrafodelista"/>
        <w:spacing w:line="360" w:lineRule="auto"/>
        <w:ind w:left="0"/>
        <w:jc w:val="center"/>
        <w:rPr>
          <w:rFonts w:ascii="Arial" w:hAnsi="Arial" w:cs="Arial"/>
          <w:b/>
        </w:rPr>
      </w:pPr>
      <w:r w:rsidRPr="00C51051">
        <w:rPr>
          <w:rFonts w:ascii="Arial" w:hAnsi="Arial" w:cs="Arial"/>
          <w:b/>
        </w:rPr>
        <w:t>_______________________________________________</w:t>
      </w:r>
    </w:p>
    <w:p w14:paraId="17C31ACB" w14:textId="77777777" w:rsidR="006263F2" w:rsidRPr="0037046B" w:rsidRDefault="006263F2" w:rsidP="006263F2">
      <w:pPr>
        <w:spacing w:line="360" w:lineRule="auto"/>
        <w:jc w:val="center"/>
        <w:rPr>
          <w:rFonts w:ascii="Arial" w:hAnsi="Arial" w:cs="Arial"/>
          <w:b/>
        </w:rPr>
      </w:pPr>
      <w:r w:rsidRPr="0037046B">
        <w:rPr>
          <w:rFonts w:ascii="Arial" w:hAnsi="Arial" w:cs="Arial"/>
          <w:b/>
        </w:rPr>
        <w:t>(NOMBRE Y FIRMA)</w:t>
      </w:r>
    </w:p>
    <w:p w14:paraId="32E79FC2" w14:textId="77777777" w:rsidR="006263F2" w:rsidRDefault="006263F2" w:rsidP="006263F2">
      <w:pPr>
        <w:spacing w:line="360" w:lineRule="auto"/>
      </w:pPr>
    </w:p>
    <w:p w14:paraId="7AE8B049" w14:textId="77777777" w:rsidR="006263F2" w:rsidRDefault="006263F2" w:rsidP="006263F2">
      <w:pPr>
        <w:pStyle w:val="Textoindependiente"/>
        <w:jc w:val="left"/>
        <w:rPr>
          <w:rFonts w:ascii="Arial" w:hAnsi="Arial" w:cs="Arial"/>
          <w:b w:val="0"/>
          <w:color w:val="000000"/>
          <w:sz w:val="22"/>
          <w:szCs w:val="22"/>
        </w:rPr>
      </w:pPr>
    </w:p>
    <w:p w14:paraId="4BBFE66A" w14:textId="77777777" w:rsidR="006263F2" w:rsidRDefault="006263F2" w:rsidP="006263F2">
      <w:pPr>
        <w:pStyle w:val="Textoindependiente"/>
        <w:jc w:val="center"/>
        <w:rPr>
          <w:rFonts w:ascii="Arial" w:hAnsi="Arial" w:cs="Arial"/>
          <w:b w:val="0"/>
          <w:color w:val="000000"/>
          <w:sz w:val="22"/>
          <w:szCs w:val="22"/>
        </w:rPr>
      </w:pPr>
    </w:p>
    <w:p w14:paraId="1BF76121" w14:textId="77777777" w:rsidR="006263F2" w:rsidRDefault="006263F2" w:rsidP="006263F2">
      <w:pPr>
        <w:rPr>
          <w:rFonts w:ascii="Arial" w:hAnsi="Arial" w:cs="Arial"/>
          <w:sz w:val="24"/>
          <w:szCs w:val="24"/>
          <w:lang w:val="es-ES_tradnl"/>
        </w:rPr>
      </w:pPr>
    </w:p>
    <w:p w14:paraId="5F780628" w14:textId="77777777" w:rsidR="006263F2" w:rsidRDefault="006263F2" w:rsidP="006263F2">
      <w:pPr>
        <w:rPr>
          <w:rFonts w:ascii="Arial" w:hAnsi="Arial" w:cs="Arial"/>
          <w:sz w:val="24"/>
          <w:szCs w:val="24"/>
          <w:lang w:val="es-ES_tradnl"/>
        </w:rPr>
      </w:pPr>
    </w:p>
    <w:p w14:paraId="6A964FF5" w14:textId="77777777" w:rsidR="006263F2" w:rsidRDefault="006263F2" w:rsidP="006263F2">
      <w:pPr>
        <w:rPr>
          <w:rFonts w:ascii="Arial" w:hAnsi="Arial" w:cs="Arial"/>
          <w:sz w:val="24"/>
          <w:szCs w:val="24"/>
          <w:lang w:val="es-ES_tradnl"/>
        </w:rPr>
      </w:pPr>
    </w:p>
    <w:p w14:paraId="770CC044" w14:textId="77777777" w:rsidR="006263F2" w:rsidRDefault="006263F2" w:rsidP="006263F2">
      <w:pPr>
        <w:rPr>
          <w:rFonts w:ascii="Arial" w:hAnsi="Arial" w:cs="Arial"/>
          <w:sz w:val="24"/>
          <w:szCs w:val="24"/>
          <w:lang w:val="es-ES_tradnl"/>
        </w:rPr>
      </w:pPr>
    </w:p>
    <w:p w14:paraId="0730FE03" w14:textId="77777777" w:rsidR="006263F2" w:rsidRDefault="006263F2" w:rsidP="006263F2">
      <w:pPr>
        <w:rPr>
          <w:rFonts w:ascii="Arial" w:hAnsi="Arial" w:cs="Arial"/>
          <w:sz w:val="24"/>
          <w:szCs w:val="24"/>
          <w:lang w:val="es-ES_tradnl"/>
        </w:rPr>
      </w:pPr>
    </w:p>
    <w:p w14:paraId="38790698" w14:textId="77777777" w:rsidR="006263F2" w:rsidRDefault="006263F2" w:rsidP="006263F2">
      <w:pPr>
        <w:rPr>
          <w:rFonts w:ascii="Arial" w:hAnsi="Arial" w:cs="Arial"/>
          <w:sz w:val="24"/>
          <w:szCs w:val="24"/>
          <w:lang w:val="es-ES_tradnl"/>
        </w:rPr>
      </w:pPr>
    </w:p>
    <w:p w14:paraId="6B154739" w14:textId="77777777" w:rsidR="006263F2" w:rsidRDefault="006263F2" w:rsidP="006263F2">
      <w:pPr>
        <w:rPr>
          <w:rFonts w:ascii="Arial" w:hAnsi="Arial" w:cs="Arial"/>
          <w:sz w:val="24"/>
          <w:szCs w:val="24"/>
          <w:lang w:val="es-ES_tradnl"/>
        </w:rPr>
      </w:pPr>
    </w:p>
    <w:p w14:paraId="64207A1A" w14:textId="77777777" w:rsidR="006263F2" w:rsidRDefault="006263F2" w:rsidP="006263F2">
      <w:pPr>
        <w:rPr>
          <w:rFonts w:ascii="Arial" w:hAnsi="Arial" w:cs="Arial"/>
          <w:sz w:val="24"/>
          <w:szCs w:val="24"/>
          <w:lang w:val="es-ES_tradnl"/>
        </w:rPr>
      </w:pPr>
    </w:p>
    <w:p w14:paraId="0A32CE08" w14:textId="77777777" w:rsidR="006263F2" w:rsidRDefault="006263F2" w:rsidP="006263F2">
      <w:pPr>
        <w:rPr>
          <w:rFonts w:ascii="Arial" w:hAnsi="Arial" w:cs="Arial"/>
          <w:sz w:val="24"/>
          <w:szCs w:val="24"/>
          <w:lang w:val="es-ES_tradnl"/>
        </w:rPr>
      </w:pPr>
    </w:p>
    <w:p w14:paraId="35656BDA" w14:textId="77777777" w:rsidR="006263F2" w:rsidRDefault="006263F2" w:rsidP="006263F2">
      <w:pPr>
        <w:rPr>
          <w:rFonts w:ascii="Arial" w:hAnsi="Arial" w:cs="Arial"/>
          <w:sz w:val="24"/>
          <w:szCs w:val="24"/>
          <w:lang w:val="es-ES_tradnl"/>
        </w:rPr>
      </w:pPr>
    </w:p>
    <w:p w14:paraId="5CD8EBBE" w14:textId="77777777" w:rsidR="006263F2" w:rsidRDefault="006263F2" w:rsidP="006263F2">
      <w:pPr>
        <w:rPr>
          <w:rFonts w:ascii="Arial" w:hAnsi="Arial" w:cs="Arial"/>
          <w:sz w:val="24"/>
          <w:szCs w:val="24"/>
          <w:lang w:val="es-ES_tradnl"/>
        </w:rPr>
      </w:pPr>
    </w:p>
    <w:p w14:paraId="7FC133B3" w14:textId="77777777" w:rsidR="006263F2" w:rsidRDefault="006263F2" w:rsidP="006263F2">
      <w:pPr>
        <w:rPr>
          <w:rFonts w:ascii="Arial" w:hAnsi="Arial" w:cs="Arial"/>
          <w:sz w:val="24"/>
          <w:szCs w:val="24"/>
          <w:lang w:val="es-ES_tradnl"/>
        </w:rPr>
      </w:pPr>
    </w:p>
    <w:p w14:paraId="5E9C4D99" w14:textId="77777777" w:rsidR="006263F2" w:rsidRDefault="006263F2" w:rsidP="006263F2">
      <w:pPr>
        <w:rPr>
          <w:rFonts w:ascii="Arial" w:hAnsi="Arial" w:cs="Arial"/>
          <w:sz w:val="24"/>
          <w:szCs w:val="24"/>
          <w:lang w:val="es-ES_tradnl"/>
        </w:rPr>
      </w:pPr>
    </w:p>
    <w:p w14:paraId="693A49C1" w14:textId="77777777" w:rsidR="006263F2" w:rsidRDefault="006263F2" w:rsidP="006263F2">
      <w:pPr>
        <w:rPr>
          <w:rFonts w:ascii="Arial" w:hAnsi="Arial" w:cs="Arial"/>
          <w:sz w:val="24"/>
          <w:szCs w:val="24"/>
          <w:lang w:val="es-ES_tradnl"/>
        </w:rPr>
      </w:pPr>
    </w:p>
    <w:p w14:paraId="4EA27201" w14:textId="77777777" w:rsidR="006263F2" w:rsidRDefault="006263F2" w:rsidP="006263F2">
      <w:pPr>
        <w:rPr>
          <w:rFonts w:ascii="Arial" w:hAnsi="Arial" w:cs="Arial"/>
          <w:sz w:val="24"/>
          <w:szCs w:val="24"/>
          <w:lang w:val="es-ES_tradnl"/>
        </w:rPr>
      </w:pPr>
    </w:p>
    <w:p w14:paraId="17AE111E" w14:textId="77777777" w:rsidR="006263F2" w:rsidRDefault="006263F2" w:rsidP="006263F2">
      <w:pPr>
        <w:rPr>
          <w:rFonts w:ascii="Arial" w:hAnsi="Arial" w:cs="Arial"/>
          <w:sz w:val="24"/>
          <w:szCs w:val="24"/>
          <w:lang w:val="es-ES_tradnl"/>
        </w:rPr>
      </w:pPr>
    </w:p>
    <w:p w14:paraId="45F083B4" w14:textId="77777777" w:rsidR="006263F2" w:rsidRDefault="006263F2" w:rsidP="006263F2">
      <w:pPr>
        <w:rPr>
          <w:rFonts w:ascii="Arial" w:hAnsi="Arial" w:cs="Arial"/>
          <w:sz w:val="24"/>
          <w:szCs w:val="24"/>
          <w:lang w:val="es-ES_tradnl"/>
        </w:rPr>
      </w:pPr>
    </w:p>
    <w:p w14:paraId="19EBA56B" w14:textId="77777777" w:rsidR="006263F2" w:rsidRDefault="006263F2" w:rsidP="006263F2">
      <w:pPr>
        <w:rPr>
          <w:rFonts w:ascii="Arial" w:hAnsi="Arial" w:cs="Arial"/>
          <w:sz w:val="24"/>
          <w:szCs w:val="24"/>
          <w:lang w:val="es-ES_tradnl"/>
        </w:rPr>
      </w:pPr>
    </w:p>
    <w:p w14:paraId="27C92FAD" w14:textId="77777777" w:rsidR="006263F2" w:rsidRDefault="006263F2" w:rsidP="006263F2">
      <w:pPr>
        <w:rPr>
          <w:rFonts w:ascii="Arial" w:hAnsi="Arial" w:cs="Arial"/>
          <w:sz w:val="24"/>
          <w:szCs w:val="24"/>
          <w:lang w:val="es-ES_tradnl"/>
        </w:rPr>
      </w:pPr>
    </w:p>
    <w:p w14:paraId="0CF42FE6" w14:textId="77777777" w:rsidR="006263F2" w:rsidRDefault="006263F2" w:rsidP="006263F2">
      <w:pPr>
        <w:rPr>
          <w:rFonts w:ascii="Arial" w:hAnsi="Arial" w:cs="Arial"/>
          <w:sz w:val="24"/>
          <w:szCs w:val="24"/>
          <w:lang w:val="es-ES_tradnl"/>
        </w:rPr>
      </w:pPr>
    </w:p>
    <w:p w14:paraId="0034FC9D" w14:textId="77777777" w:rsidR="006263F2" w:rsidRDefault="006263F2" w:rsidP="006263F2">
      <w:pPr>
        <w:rPr>
          <w:rFonts w:ascii="Arial" w:hAnsi="Arial" w:cs="Arial"/>
          <w:sz w:val="24"/>
          <w:szCs w:val="24"/>
          <w:lang w:val="es-ES_tradnl"/>
        </w:rPr>
      </w:pPr>
    </w:p>
    <w:p w14:paraId="25C487A9" w14:textId="77777777" w:rsidR="006263F2" w:rsidRDefault="006263F2" w:rsidP="006263F2">
      <w:pPr>
        <w:rPr>
          <w:rFonts w:ascii="Arial" w:hAnsi="Arial" w:cs="Arial"/>
          <w:sz w:val="24"/>
          <w:szCs w:val="24"/>
          <w:lang w:val="es-ES_tradnl"/>
        </w:rPr>
      </w:pPr>
    </w:p>
    <w:p w14:paraId="15650781" w14:textId="77777777" w:rsidR="006263F2" w:rsidRDefault="006263F2" w:rsidP="006263F2">
      <w:pPr>
        <w:rPr>
          <w:rFonts w:ascii="Arial" w:hAnsi="Arial" w:cs="Arial"/>
          <w:sz w:val="24"/>
          <w:szCs w:val="24"/>
          <w:lang w:val="es-ES_tradnl"/>
        </w:rPr>
      </w:pPr>
    </w:p>
    <w:p w14:paraId="548C69B4" w14:textId="77777777" w:rsidR="006263F2" w:rsidRDefault="006263F2" w:rsidP="006263F2">
      <w:pPr>
        <w:rPr>
          <w:rFonts w:ascii="Arial" w:hAnsi="Arial" w:cs="Arial"/>
          <w:sz w:val="24"/>
          <w:szCs w:val="24"/>
          <w:lang w:val="es-ES_tradnl"/>
        </w:rPr>
      </w:pPr>
    </w:p>
    <w:p w14:paraId="47F59AD3" w14:textId="77777777" w:rsidR="006263F2" w:rsidRDefault="006263F2" w:rsidP="006263F2">
      <w:pPr>
        <w:rPr>
          <w:rFonts w:ascii="Arial" w:hAnsi="Arial" w:cs="Arial"/>
          <w:sz w:val="24"/>
          <w:szCs w:val="24"/>
          <w:lang w:val="es-ES_tradnl"/>
        </w:rPr>
      </w:pPr>
    </w:p>
    <w:p w14:paraId="4DB8E8C5" w14:textId="77777777" w:rsidR="006263F2" w:rsidRDefault="006263F2" w:rsidP="006263F2">
      <w:pPr>
        <w:rPr>
          <w:rFonts w:ascii="Arial" w:hAnsi="Arial" w:cs="Arial"/>
          <w:sz w:val="24"/>
          <w:szCs w:val="24"/>
          <w:lang w:val="es-ES_tradnl"/>
        </w:rPr>
      </w:pPr>
    </w:p>
    <w:p w14:paraId="67B773EE" w14:textId="77777777" w:rsidR="006263F2" w:rsidRDefault="006263F2" w:rsidP="006263F2">
      <w:pPr>
        <w:rPr>
          <w:rFonts w:ascii="Arial" w:hAnsi="Arial" w:cs="Arial"/>
          <w:sz w:val="24"/>
          <w:szCs w:val="24"/>
          <w:lang w:val="es-ES_tradnl"/>
        </w:rPr>
      </w:pPr>
    </w:p>
    <w:p w14:paraId="5EE9B07C" w14:textId="77777777" w:rsidR="006263F2" w:rsidRDefault="006263F2" w:rsidP="006263F2">
      <w:pPr>
        <w:rPr>
          <w:rFonts w:ascii="Arial" w:hAnsi="Arial" w:cs="Arial"/>
          <w:sz w:val="24"/>
          <w:szCs w:val="24"/>
          <w:lang w:val="es-ES_tradnl"/>
        </w:rPr>
      </w:pPr>
    </w:p>
    <w:p w14:paraId="69476F89" w14:textId="77777777" w:rsidR="00F3555B" w:rsidRDefault="00F3555B" w:rsidP="006263F2">
      <w:pPr>
        <w:rPr>
          <w:rFonts w:ascii="Arial" w:hAnsi="Arial" w:cs="Arial"/>
          <w:sz w:val="24"/>
          <w:szCs w:val="24"/>
          <w:lang w:val="es-ES_tradnl"/>
        </w:rPr>
      </w:pPr>
    </w:p>
    <w:p w14:paraId="7C2AFE34" w14:textId="77777777" w:rsidR="006263F2" w:rsidRDefault="006263F2" w:rsidP="006263F2">
      <w:pPr>
        <w:rPr>
          <w:rFonts w:ascii="Arial" w:hAnsi="Arial" w:cs="Arial"/>
          <w:sz w:val="24"/>
          <w:szCs w:val="24"/>
          <w:lang w:val="es-ES_tradnl"/>
        </w:rPr>
      </w:pPr>
    </w:p>
    <w:p w14:paraId="0F1B73E0" w14:textId="77777777" w:rsidR="006263F2" w:rsidRDefault="006263F2" w:rsidP="00194E04">
      <w:pPr>
        <w:rPr>
          <w:rFonts w:ascii="Arial" w:hAnsi="Arial" w:cs="Arial"/>
          <w:sz w:val="24"/>
          <w:szCs w:val="24"/>
          <w:lang w:val="es-ES_tradnl"/>
        </w:rPr>
      </w:pPr>
    </w:p>
    <w:p w14:paraId="478E849A" w14:textId="17548057" w:rsidR="009361C9" w:rsidRDefault="009361C9" w:rsidP="009361C9">
      <w:pPr>
        <w:pStyle w:val="Textoindependiente"/>
        <w:jc w:val="center"/>
        <w:rPr>
          <w:rFonts w:ascii="Arial" w:hAnsi="Arial" w:cs="Arial"/>
          <w:color w:val="000000"/>
          <w:sz w:val="22"/>
          <w:szCs w:val="22"/>
        </w:rPr>
      </w:pPr>
      <w:r w:rsidRPr="00556F54">
        <w:rPr>
          <w:rFonts w:ascii="Arial" w:hAnsi="Arial" w:cs="Arial"/>
          <w:color w:val="000000"/>
          <w:sz w:val="22"/>
          <w:szCs w:val="22"/>
        </w:rPr>
        <w:lastRenderedPageBreak/>
        <w:t xml:space="preserve">ANEXO </w:t>
      </w:r>
      <w:r w:rsidR="00655839">
        <w:rPr>
          <w:rFonts w:ascii="Arial" w:hAnsi="Arial" w:cs="Arial"/>
          <w:color w:val="000000"/>
          <w:sz w:val="22"/>
          <w:szCs w:val="22"/>
        </w:rPr>
        <w:t>VIII</w:t>
      </w:r>
    </w:p>
    <w:p w14:paraId="6EF01770" w14:textId="77777777" w:rsidR="006263F2" w:rsidRDefault="006263F2" w:rsidP="009361C9">
      <w:pPr>
        <w:pStyle w:val="Textoindependiente"/>
        <w:jc w:val="center"/>
        <w:rPr>
          <w:rFonts w:ascii="Arial" w:hAnsi="Arial" w:cs="Arial"/>
          <w:color w:val="000000"/>
          <w:sz w:val="22"/>
          <w:szCs w:val="22"/>
        </w:rPr>
      </w:pPr>
    </w:p>
    <w:p w14:paraId="47FA7CF9" w14:textId="26B6A2C1" w:rsidR="009361C9" w:rsidRPr="00C3696D" w:rsidRDefault="009361C9" w:rsidP="009361C9">
      <w:pPr>
        <w:pStyle w:val="Textoindependiente"/>
        <w:jc w:val="center"/>
        <w:rPr>
          <w:rFonts w:ascii="Arial" w:hAnsi="Arial" w:cs="Arial"/>
          <w:b w:val="0"/>
          <w:color w:val="000000"/>
          <w:sz w:val="22"/>
          <w:szCs w:val="22"/>
        </w:rPr>
      </w:pPr>
      <w:r>
        <w:rPr>
          <w:rFonts w:ascii="Arial" w:hAnsi="Arial" w:cs="Arial"/>
          <w:color w:val="000000"/>
          <w:sz w:val="22"/>
          <w:szCs w:val="22"/>
        </w:rPr>
        <w:t>PROPOSICIÓN</w:t>
      </w:r>
      <w:r w:rsidRPr="00C3696D">
        <w:rPr>
          <w:rFonts w:ascii="Arial" w:hAnsi="Arial" w:cs="Arial"/>
          <w:color w:val="000000"/>
          <w:sz w:val="22"/>
          <w:szCs w:val="22"/>
        </w:rPr>
        <w:t xml:space="preserve"> ECONÓMICA  </w:t>
      </w:r>
    </w:p>
    <w:p w14:paraId="6F994162" w14:textId="77777777" w:rsidR="009361C9" w:rsidRDefault="009361C9" w:rsidP="009361C9">
      <w:pPr>
        <w:pStyle w:val="Textoindependiente"/>
        <w:rPr>
          <w:rFonts w:ascii="Arial" w:hAnsi="Arial" w:cs="Arial"/>
          <w:b w:val="0"/>
          <w:color w:val="000000"/>
          <w:sz w:val="22"/>
          <w:szCs w:val="22"/>
        </w:rPr>
      </w:pPr>
    </w:p>
    <w:p w14:paraId="7AED5C48" w14:textId="77777777" w:rsidR="009361C9" w:rsidRPr="00262670" w:rsidRDefault="009361C9" w:rsidP="009361C9">
      <w:pPr>
        <w:rPr>
          <w:rFonts w:ascii="Arial" w:hAnsi="Arial" w:cs="Arial"/>
          <w:u w:val="single"/>
        </w:rPr>
      </w:pPr>
      <w:r>
        <w:rPr>
          <w:rFonts w:ascii="Arial" w:hAnsi="Arial" w:cs="Arial"/>
          <w:b/>
        </w:rPr>
        <w:t>UNIVERSIDAD TECNOLÓGICA DE LA RIVIERA MAYA</w:t>
      </w:r>
    </w:p>
    <w:p w14:paraId="7EFA39BA" w14:textId="77777777" w:rsidR="009361C9" w:rsidRPr="00262670" w:rsidRDefault="009361C9" w:rsidP="009361C9">
      <w:pPr>
        <w:rPr>
          <w:rFonts w:ascii="Arial" w:hAnsi="Arial" w:cs="Arial"/>
          <w:b/>
          <w:lang w:val="pt-PT"/>
        </w:rPr>
      </w:pPr>
      <w:r w:rsidRPr="00262670">
        <w:rPr>
          <w:rFonts w:ascii="Arial" w:hAnsi="Arial" w:cs="Arial"/>
          <w:b/>
          <w:lang w:val="pt-PT"/>
        </w:rPr>
        <w:t>DIRECTOR DE ADMINI</w:t>
      </w:r>
      <w:r>
        <w:rPr>
          <w:rFonts w:ascii="Arial" w:hAnsi="Arial" w:cs="Arial"/>
          <w:b/>
          <w:lang w:val="pt-PT"/>
        </w:rPr>
        <w:t>S</w:t>
      </w:r>
      <w:r w:rsidRPr="00262670">
        <w:rPr>
          <w:rFonts w:ascii="Arial" w:hAnsi="Arial" w:cs="Arial"/>
          <w:b/>
          <w:lang w:val="pt-PT"/>
        </w:rPr>
        <w:t>TRACIÓN Y FINANZAS</w:t>
      </w:r>
    </w:p>
    <w:p w14:paraId="60859346" w14:textId="77777777" w:rsidR="009361C9" w:rsidRDefault="009361C9" w:rsidP="009361C9">
      <w:pPr>
        <w:jc w:val="both"/>
        <w:rPr>
          <w:rFonts w:ascii="Arial" w:hAnsi="Arial" w:cs="Arial"/>
          <w:b/>
          <w:lang w:val="pt-PT"/>
        </w:rPr>
      </w:pPr>
      <w:r w:rsidRPr="00262670">
        <w:rPr>
          <w:rFonts w:ascii="Arial" w:hAnsi="Arial" w:cs="Arial"/>
          <w:b/>
          <w:lang w:val="pt-PT"/>
        </w:rPr>
        <w:t>P R E S E N T E.</w:t>
      </w:r>
      <w:r w:rsidRPr="00262670">
        <w:rPr>
          <w:rFonts w:ascii="Arial" w:hAnsi="Arial" w:cs="Arial"/>
          <w:b/>
          <w:lang w:val="pt-PT"/>
        </w:rPr>
        <w:tab/>
      </w:r>
    </w:p>
    <w:tbl>
      <w:tblPr>
        <w:tblpPr w:leftFromText="141" w:rightFromText="141" w:vertAnchor="page" w:horzAnchor="margin" w:tblpY="8102"/>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3786"/>
        <w:gridCol w:w="1088"/>
        <w:gridCol w:w="1364"/>
        <w:gridCol w:w="1655"/>
      </w:tblGrid>
      <w:tr w:rsidR="009361C9" w:rsidRPr="002500CF" w14:paraId="08A6BB24" w14:textId="77777777" w:rsidTr="00367DB3">
        <w:trPr>
          <w:trHeight w:val="355"/>
        </w:trPr>
        <w:tc>
          <w:tcPr>
            <w:tcW w:w="684" w:type="pct"/>
            <w:tcBorders>
              <w:left w:val="single" w:sz="4" w:space="0" w:color="auto"/>
              <w:bottom w:val="single" w:sz="4" w:space="0" w:color="auto"/>
              <w:right w:val="single" w:sz="4" w:space="0" w:color="auto"/>
            </w:tcBorders>
            <w:vAlign w:val="bottom"/>
          </w:tcPr>
          <w:p w14:paraId="224B8D24"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r w:rsidRPr="00880910">
              <w:rPr>
                <w:rFonts w:ascii="Arial" w:hAnsi="Arial" w:cs="Arial"/>
                <w:b/>
                <w:bCs/>
                <w:color w:val="000000"/>
                <w:sz w:val="16"/>
                <w:szCs w:val="16"/>
                <w:lang w:val="es-MX" w:eastAsia="es-MX"/>
              </w:rPr>
              <w:t xml:space="preserve">Partida </w:t>
            </w:r>
          </w:p>
        </w:tc>
        <w:tc>
          <w:tcPr>
            <w:tcW w:w="4316" w:type="pct"/>
            <w:gridSpan w:val="4"/>
            <w:tcBorders>
              <w:left w:val="single" w:sz="4" w:space="0" w:color="auto"/>
            </w:tcBorders>
            <w:vAlign w:val="bottom"/>
          </w:tcPr>
          <w:p w14:paraId="477257FF" w14:textId="31DE9593" w:rsidR="009361C9" w:rsidRPr="00A44003" w:rsidRDefault="009361C9" w:rsidP="00367DB3">
            <w:pPr>
              <w:spacing w:after="200" w:line="276" w:lineRule="auto"/>
              <w:jc w:val="center"/>
              <w:rPr>
                <w:rFonts w:ascii="Arial" w:hAnsi="Arial" w:cs="Arial"/>
                <w:b/>
                <w:bCs/>
                <w:color w:val="000000"/>
                <w:sz w:val="16"/>
                <w:szCs w:val="16"/>
                <w:highlight w:val="yellow"/>
                <w:lang w:val="es-MX" w:eastAsia="es-MX"/>
              </w:rPr>
            </w:pPr>
            <w:r w:rsidRPr="00956F9E">
              <w:rPr>
                <w:rFonts w:ascii="Arial" w:hAnsi="Arial" w:cs="Arial"/>
                <w:b/>
                <w:sz w:val="16"/>
                <w:szCs w:val="16"/>
              </w:rPr>
              <w:t xml:space="preserve">SERVICIO DE </w:t>
            </w:r>
            <w:r>
              <w:rPr>
                <w:rFonts w:ascii="Arial" w:hAnsi="Arial" w:cs="Arial"/>
                <w:b/>
                <w:sz w:val="16"/>
                <w:szCs w:val="16"/>
              </w:rPr>
              <w:t>LIMPIEZA</w:t>
            </w:r>
          </w:p>
        </w:tc>
      </w:tr>
      <w:tr w:rsidR="009361C9" w:rsidRPr="002500CF" w14:paraId="448BC054" w14:textId="77777777" w:rsidTr="00367DB3">
        <w:trPr>
          <w:trHeight w:val="722"/>
        </w:trPr>
        <w:tc>
          <w:tcPr>
            <w:tcW w:w="684" w:type="pct"/>
            <w:tcBorders>
              <w:left w:val="single" w:sz="4" w:space="0" w:color="auto"/>
              <w:bottom w:val="single" w:sz="4" w:space="0" w:color="auto"/>
              <w:right w:val="single" w:sz="4" w:space="0" w:color="auto"/>
            </w:tcBorders>
            <w:vAlign w:val="bottom"/>
          </w:tcPr>
          <w:p w14:paraId="7F65FDF6"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r w:rsidRPr="00880910">
              <w:rPr>
                <w:rFonts w:ascii="Arial" w:hAnsi="Arial" w:cs="Arial"/>
                <w:b/>
                <w:bCs/>
                <w:color w:val="000000"/>
                <w:sz w:val="16"/>
                <w:szCs w:val="16"/>
                <w:lang w:val="es-MX" w:eastAsia="es-MX"/>
              </w:rPr>
              <w:t>Número</w:t>
            </w:r>
          </w:p>
        </w:tc>
        <w:tc>
          <w:tcPr>
            <w:tcW w:w="2070" w:type="pct"/>
            <w:tcBorders>
              <w:left w:val="single" w:sz="4" w:space="0" w:color="auto"/>
              <w:bottom w:val="single" w:sz="4" w:space="0" w:color="auto"/>
              <w:right w:val="nil"/>
            </w:tcBorders>
            <w:vAlign w:val="bottom"/>
          </w:tcPr>
          <w:p w14:paraId="06CCB4D1"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r w:rsidRPr="00880910">
              <w:rPr>
                <w:rFonts w:ascii="Arial" w:hAnsi="Arial" w:cs="Arial"/>
                <w:b/>
                <w:bCs/>
                <w:color w:val="000000"/>
                <w:sz w:val="16"/>
                <w:szCs w:val="16"/>
                <w:lang w:val="es-MX" w:eastAsia="es-MX"/>
              </w:rPr>
              <w:t>DESCRIPCION</w:t>
            </w:r>
          </w:p>
        </w:tc>
        <w:tc>
          <w:tcPr>
            <w:tcW w:w="595" w:type="pct"/>
            <w:tcBorders>
              <w:bottom w:val="single" w:sz="4" w:space="0" w:color="auto"/>
            </w:tcBorders>
            <w:vAlign w:val="center"/>
          </w:tcPr>
          <w:p w14:paraId="76415F82"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r w:rsidRPr="00880910">
              <w:rPr>
                <w:rFonts w:ascii="Arial" w:hAnsi="Arial" w:cs="Arial"/>
                <w:b/>
                <w:bCs/>
                <w:color w:val="000000"/>
                <w:sz w:val="16"/>
                <w:szCs w:val="16"/>
                <w:lang w:val="es-MX" w:eastAsia="es-MX"/>
              </w:rPr>
              <w:t>UNIDAD DE MEDIDA</w:t>
            </w:r>
          </w:p>
        </w:tc>
        <w:tc>
          <w:tcPr>
            <w:tcW w:w="1651" w:type="pct"/>
            <w:gridSpan w:val="2"/>
          </w:tcPr>
          <w:p w14:paraId="44F9F729"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r w:rsidRPr="00880910">
              <w:rPr>
                <w:rFonts w:ascii="Arial" w:hAnsi="Arial" w:cs="Arial"/>
                <w:b/>
                <w:bCs/>
                <w:color w:val="000000"/>
                <w:sz w:val="16"/>
                <w:szCs w:val="16"/>
                <w:lang w:val="es-MX" w:eastAsia="es-MX"/>
              </w:rPr>
              <w:t>PRECIO TOTAL</w:t>
            </w:r>
          </w:p>
        </w:tc>
      </w:tr>
      <w:tr w:rsidR="009361C9" w:rsidRPr="002500CF" w14:paraId="24EC31DF" w14:textId="77777777" w:rsidTr="00367DB3">
        <w:trPr>
          <w:trHeight w:val="1643"/>
        </w:trPr>
        <w:tc>
          <w:tcPr>
            <w:tcW w:w="684" w:type="pct"/>
            <w:tcBorders>
              <w:left w:val="single" w:sz="4" w:space="0" w:color="auto"/>
              <w:right w:val="single" w:sz="4" w:space="0" w:color="auto"/>
            </w:tcBorders>
            <w:vAlign w:val="bottom"/>
          </w:tcPr>
          <w:p w14:paraId="405E2797" w14:textId="77777777" w:rsidR="009361C9" w:rsidRPr="00880910" w:rsidRDefault="009361C9" w:rsidP="001559D9">
            <w:pPr>
              <w:pStyle w:val="Prrafodelista"/>
              <w:numPr>
                <w:ilvl w:val="0"/>
                <w:numId w:val="14"/>
              </w:numPr>
              <w:spacing w:after="200" w:line="276" w:lineRule="auto"/>
              <w:contextualSpacing/>
              <w:jc w:val="center"/>
              <w:rPr>
                <w:rFonts w:ascii="Arial" w:hAnsi="Arial" w:cs="Arial"/>
                <w:color w:val="000000"/>
                <w:sz w:val="16"/>
                <w:szCs w:val="16"/>
                <w:lang w:val="es-MX" w:eastAsia="es-MX"/>
              </w:rPr>
            </w:pPr>
          </w:p>
        </w:tc>
        <w:tc>
          <w:tcPr>
            <w:tcW w:w="2070" w:type="pct"/>
            <w:tcBorders>
              <w:left w:val="single" w:sz="4" w:space="0" w:color="auto"/>
              <w:right w:val="nil"/>
            </w:tcBorders>
            <w:vAlign w:val="center"/>
          </w:tcPr>
          <w:p w14:paraId="772193DC" w14:textId="77777777" w:rsidR="009361C9" w:rsidRDefault="009361C9" w:rsidP="00367DB3">
            <w:pPr>
              <w:jc w:val="both"/>
              <w:rPr>
                <w:rFonts w:ascii="Arial" w:hAnsi="Arial" w:cs="Arial"/>
                <w:b/>
                <w:sz w:val="16"/>
                <w:szCs w:val="16"/>
              </w:rPr>
            </w:pPr>
          </w:p>
          <w:p w14:paraId="4AEB9DA7" w14:textId="671E90CC" w:rsidR="009361C9" w:rsidRPr="00F3555B" w:rsidRDefault="00972B40" w:rsidP="00367DB3">
            <w:pPr>
              <w:jc w:val="both"/>
              <w:rPr>
                <w:rFonts w:ascii="Arial" w:hAnsi="Arial" w:cs="Arial"/>
                <w:bCs/>
                <w:color w:val="000000"/>
                <w:sz w:val="16"/>
                <w:szCs w:val="16"/>
                <w:lang w:eastAsia="es-MX"/>
              </w:rPr>
            </w:pPr>
            <w:r w:rsidRPr="00972B40">
              <w:rPr>
                <w:rFonts w:ascii="Arial" w:hAnsi="Arial" w:cs="Arial"/>
                <w:b/>
                <w:sz w:val="18"/>
              </w:rPr>
              <w:t>Servicio para la elaboración y actualización de la normatividad interna</w:t>
            </w:r>
            <w:r w:rsidR="00F3555B">
              <w:rPr>
                <w:rFonts w:ascii="Arial" w:hAnsi="Arial" w:cs="Arial"/>
                <w:b/>
                <w:sz w:val="18"/>
              </w:rPr>
              <w:t xml:space="preserve"> de la Universidad Tecnológica de la Riviera Maya.</w:t>
            </w:r>
          </w:p>
          <w:p w14:paraId="4C0BF7D1" w14:textId="4D452908" w:rsidR="009361C9" w:rsidRPr="00880910" w:rsidRDefault="009361C9" w:rsidP="00367DB3">
            <w:pPr>
              <w:spacing w:after="200" w:line="276" w:lineRule="auto"/>
              <w:jc w:val="both"/>
              <w:rPr>
                <w:rFonts w:ascii="Arial" w:hAnsi="Arial" w:cs="Arial"/>
                <w:color w:val="000000"/>
                <w:sz w:val="16"/>
                <w:szCs w:val="16"/>
              </w:rPr>
            </w:pPr>
            <w:r w:rsidRPr="00880910">
              <w:rPr>
                <w:rFonts w:ascii="Arial" w:hAnsi="Arial" w:cs="Arial"/>
                <w:bCs/>
                <w:color w:val="000000"/>
                <w:sz w:val="16"/>
                <w:szCs w:val="16"/>
                <w:lang w:val="es-MX" w:eastAsia="es-MX"/>
              </w:rPr>
              <w:t xml:space="preserve">El licitante deberá desarrollar todos y cada uno de los </w:t>
            </w:r>
            <w:r w:rsidR="00B7386F" w:rsidRPr="00880910">
              <w:rPr>
                <w:rFonts w:ascii="Arial" w:hAnsi="Arial" w:cs="Arial"/>
                <w:bCs/>
                <w:color w:val="000000"/>
                <w:sz w:val="16"/>
                <w:szCs w:val="16"/>
                <w:lang w:val="es-MX" w:eastAsia="es-MX"/>
              </w:rPr>
              <w:t>numerales señalados</w:t>
            </w:r>
            <w:r w:rsidRPr="00880910">
              <w:rPr>
                <w:rFonts w:ascii="Arial" w:hAnsi="Arial" w:cs="Arial"/>
                <w:b/>
                <w:bCs/>
                <w:color w:val="000000"/>
                <w:sz w:val="16"/>
                <w:szCs w:val="16"/>
                <w:lang w:val="es-MX" w:eastAsia="es-MX"/>
              </w:rPr>
              <w:t xml:space="preserve"> en el </w:t>
            </w:r>
            <w:r>
              <w:rPr>
                <w:rFonts w:ascii="Arial" w:hAnsi="Arial" w:cs="Arial"/>
                <w:b/>
                <w:bCs/>
                <w:color w:val="000000"/>
                <w:sz w:val="16"/>
                <w:szCs w:val="16"/>
                <w:lang w:val="es-MX" w:eastAsia="es-MX"/>
              </w:rPr>
              <w:t xml:space="preserve">Anexo </w:t>
            </w:r>
            <w:r w:rsidR="00105767">
              <w:rPr>
                <w:rFonts w:ascii="Arial" w:hAnsi="Arial" w:cs="Arial"/>
                <w:b/>
                <w:bCs/>
                <w:color w:val="000000"/>
                <w:sz w:val="16"/>
                <w:szCs w:val="16"/>
                <w:lang w:val="es-MX" w:eastAsia="es-MX"/>
              </w:rPr>
              <w:t>I</w:t>
            </w:r>
            <w:r w:rsidRPr="00880910">
              <w:rPr>
                <w:rFonts w:ascii="Arial" w:hAnsi="Arial" w:cs="Arial"/>
                <w:b/>
                <w:bCs/>
                <w:color w:val="000000"/>
                <w:sz w:val="16"/>
                <w:szCs w:val="16"/>
                <w:lang w:val="es-MX" w:eastAsia="es-MX"/>
              </w:rPr>
              <w:t>.</w:t>
            </w:r>
            <w:r w:rsidRPr="00880910">
              <w:rPr>
                <w:rFonts w:ascii="Arial" w:hAnsi="Arial" w:cs="Arial"/>
                <w:bCs/>
                <w:color w:val="000000"/>
                <w:sz w:val="16"/>
                <w:szCs w:val="16"/>
                <w:lang w:val="es-MX" w:eastAsia="es-MX"/>
              </w:rPr>
              <w:t xml:space="preserve"> Descripción del Servicio de las presentes bases de Licitación.</w:t>
            </w:r>
          </w:p>
        </w:tc>
        <w:tc>
          <w:tcPr>
            <w:tcW w:w="595" w:type="pct"/>
          </w:tcPr>
          <w:p w14:paraId="022EF934" w14:textId="77777777" w:rsidR="009361C9" w:rsidRPr="00880910" w:rsidRDefault="009361C9" w:rsidP="00367DB3">
            <w:pPr>
              <w:rPr>
                <w:rFonts w:ascii="Arial" w:hAnsi="Arial" w:cs="Arial"/>
                <w:b/>
                <w:color w:val="000000"/>
                <w:sz w:val="16"/>
                <w:szCs w:val="16"/>
              </w:rPr>
            </w:pPr>
            <w:r w:rsidRPr="00880910">
              <w:rPr>
                <w:rFonts w:ascii="Arial" w:hAnsi="Arial" w:cs="Arial"/>
                <w:b/>
                <w:color w:val="000000"/>
                <w:sz w:val="16"/>
                <w:szCs w:val="16"/>
              </w:rPr>
              <w:t>servicio</w:t>
            </w:r>
          </w:p>
        </w:tc>
        <w:tc>
          <w:tcPr>
            <w:tcW w:w="1651" w:type="pct"/>
            <w:gridSpan w:val="2"/>
          </w:tcPr>
          <w:p w14:paraId="5F1ADF0F" w14:textId="77777777" w:rsidR="009361C9" w:rsidRPr="00880910" w:rsidRDefault="009361C9" w:rsidP="00367DB3">
            <w:pPr>
              <w:jc w:val="center"/>
              <w:rPr>
                <w:rFonts w:ascii="Arial" w:hAnsi="Arial" w:cs="Arial"/>
                <w:b/>
                <w:color w:val="000000"/>
                <w:sz w:val="16"/>
                <w:szCs w:val="16"/>
              </w:rPr>
            </w:pPr>
            <w:r w:rsidRPr="00880910">
              <w:rPr>
                <w:rFonts w:ascii="Arial" w:hAnsi="Arial" w:cs="Arial"/>
                <w:b/>
                <w:color w:val="000000"/>
                <w:sz w:val="16"/>
                <w:szCs w:val="16"/>
              </w:rPr>
              <w:t>$</w:t>
            </w:r>
          </w:p>
        </w:tc>
      </w:tr>
      <w:tr w:rsidR="009361C9" w:rsidRPr="002500CF" w14:paraId="124A543C" w14:textId="77777777" w:rsidTr="00367DB3">
        <w:trPr>
          <w:trHeight w:val="179"/>
        </w:trPr>
        <w:tc>
          <w:tcPr>
            <w:tcW w:w="684" w:type="pct"/>
            <w:tcBorders>
              <w:top w:val="single" w:sz="4" w:space="0" w:color="auto"/>
              <w:left w:val="nil"/>
              <w:bottom w:val="nil"/>
              <w:right w:val="nil"/>
            </w:tcBorders>
            <w:vAlign w:val="bottom"/>
          </w:tcPr>
          <w:p w14:paraId="14420651" w14:textId="77777777" w:rsidR="009361C9" w:rsidRPr="00880910" w:rsidRDefault="009361C9" w:rsidP="00367DB3">
            <w:pPr>
              <w:spacing w:after="200" w:line="276" w:lineRule="auto"/>
              <w:rPr>
                <w:rFonts w:ascii="Arial" w:hAnsi="Arial" w:cs="Arial"/>
                <w:color w:val="000000"/>
                <w:sz w:val="16"/>
                <w:szCs w:val="16"/>
                <w:lang w:val="es-MX" w:eastAsia="es-MX"/>
              </w:rPr>
            </w:pPr>
          </w:p>
        </w:tc>
        <w:tc>
          <w:tcPr>
            <w:tcW w:w="2070" w:type="pct"/>
            <w:tcBorders>
              <w:top w:val="single" w:sz="4" w:space="0" w:color="auto"/>
              <w:left w:val="nil"/>
              <w:bottom w:val="nil"/>
              <w:right w:val="nil"/>
            </w:tcBorders>
            <w:vAlign w:val="center"/>
          </w:tcPr>
          <w:p w14:paraId="43F8FDC9" w14:textId="77777777" w:rsidR="009361C9" w:rsidRPr="00880910" w:rsidRDefault="009361C9" w:rsidP="00367DB3">
            <w:pPr>
              <w:rPr>
                <w:rFonts w:ascii="Arial" w:hAnsi="Arial" w:cs="Arial"/>
                <w:b/>
                <w:sz w:val="16"/>
                <w:szCs w:val="16"/>
              </w:rPr>
            </w:pPr>
          </w:p>
        </w:tc>
        <w:tc>
          <w:tcPr>
            <w:tcW w:w="595" w:type="pct"/>
            <w:tcBorders>
              <w:top w:val="single" w:sz="4" w:space="0" w:color="auto"/>
              <w:left w:val="nil"/>
              <w:bottom w:val="nil"/>
              <w:right w:val="single" w:sz="4" w:space="0" w:color="auto"/>
            </w:tcBorders>
          </w:tcPr>
          <w:p w14:paraId="422CCFE0" w14:textId="77777777" w:rsidR="009361C9" w:rsidRPr="00880910" w:rsidRDefault="009361C9" w:rsidP="00367DB3">
            <w:pPr>
              <w:rPr>
                <w:rFonts w:ascii="Arial" w:hAnsi="Arial" w:cs="Arial"/>
                <w:color w:val="000000"/>
                <w:sz w:val="16"/>
                <w:szCs w:val="16"/>
              </w:rPr>
            </w:pPr>
          </w:p>
        </w:tc>
        <w:tc>
          <w:tcPr>
            <w:tcW w:w="746" w:type="pct"/>
            <w:tcBorders>
              <w:top w:val="single" w:sz="4" w:space="0" w:color="auto"/>
              <w:left w:val="single" w:sz="4" w:space="0" w:color="auto"/>
              <w:bottom w:val="single" w:sz="4" w:space="0" w:color="auto"/>
              <w:right w:val="single" w:sz="4" w:space="0" w:color="auto"/>
            </w:tcBorders>
          </w:tcPr>
          <w:p w14:paraId="4C2FA5A2" w14:textId="77777777" w:rsidR="009361C9" w:rsidRPr="00880910" w:rsidRDefault="009361C9" w:rsidP="00367DB3">
            <w:pPr>
              <w:jc w:val="center"/>
              <w:rPr>
                <w:rFonts w:ascii="Arial" w:hAnsi="Arial" w:cs="Arial"/>
                <w:color w:val="000000"/>
                <w:sz w:val="16"/>
                <w:szCs w:val="16"/>
              </w:rPr>
            </w:pPr>
            <w:r w:rsidRPr="00880910">
              <w:rPr>
                <w:rFonts w:ascii="Arial" w:hAnsi="Arial" w:cs="Arial"/>
                <w:b/>
                <w:bCs/>
                <w:color w:val="000000"/>
                <w:sz w:val="16"/>
                <w:szCs w:val="16"/>
                <w:lang w:val="es-MX" w:eastAsia="es-MX"/>
              </w:rPr>
              <w:t>Sub total</w:t>
            </w:r>
          </w:p>
        </w:tc>
        <w:tc>
          <w:tcPr>
            <w:tcW w:w="905" w:type="pct"/>
            <w:tcBorders>
              <w:top w:val="single" w:sz="4" w:space="0" w:color="auto"/>
              <w:left w:val="single" w:sz="4" w:space="0" w:color="auto"/>
            </w:tcBorders>
          </w:tcPr>
          <w:p w14:paraId="5AF208D9"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p>
        </w:tc>
      </w:tr>
      <w:tr w:rsidR="009361C9" w:rsidRPr="002500CF" w14:paraId="1B878B14" w14:textId="77777777" w:rsidTr="00367DB3">
        <w:trPr>
          <w:trHeight w:val="162"/>
        </w:trPr>
        <w:tc>
          <w:tcPr>
            <w:tcW w:w="684" w:type="pct"/>
            <w:tcBorders>
              <w:top w:val="nil"/>
              <w:left w:val="nil"/>
              <w:bottom w:val="nil"/>
              <w:right w:val="nil"/>
            </w:tcBorders>
            <w:vAlign w:val="bottom"/>
          </w:tcPr>
          <w:p w14:paraId="488E4EBF" w14:textId="77777777" w:rsidR="009361C9" w:rsidRPr="00880910" w:rsidRDefault="009361C9" w:rsidP="00367DB3">
            <w:pPr>
              <w:spacing w:after="200" w:line="276" w:lineRule="auto"/>
              <w:rPr>
                <w:rFonts w:ascii="Arial" w:hAnsi="Arial" w:cs="Arial"/>
                <w:color w:val="000000"/>
                <w:sz w:val="16"/>
                <w:szCs w:val="16"/>
                <w:lang w:val="es-MX" w:eastAsia="es-MX"/>
              </w:rPr>
            </w:pPr>
          </w:p>
        </w:tc>
        <w:tc>
          <w:tcPr>
            <w:tcW w:w="2070" w:type="pct"/>
            <w:tcBorders>
              <w:top w:val="nil"/>
              <w:left w:val="nil"/>
              <w:bottom w:val="nil"/>
              <w:right w:val="nil"/>
            </w:tcBorders>
            <w:vAlign w:val="center"/>
          </w:tcPr>
          <w:p w14:paraId="166FE422" w14:textId="77777777" w:rsidR="009361C9" w:rsidRPr="00880910" w:rsidRDefault="009361C9" w:rsidP="00367DB3">
            <w:pPr>
              <w:rPr>
                <w:rFonts w:ascii="Arial" w:hAnsi="Arial" w:cs="Arial"/>
                <w:b/>
                <w:sz w:val="16"/>
                <w:szCs w:val="16"/>
              </w:rPr>
            </w:pPr>
          </w:p>
        </w:tc>
        <w:tc>
          <w:tcPr>
            <w:tcW w:w="595" w:type="pct"/>
            <w:tcBorders>
              <w:top w:val="nil"/>
              <w:left w:val="nil"/>
              <w:bottom w:val="nil"/>
              <w:right w:val="single" w:sz="4" w:space="0" w:color="auto"/>
            </w:tcBorders>
          </w:tcPr>
          <w:p w14:paraId="5D8FB1A9" w14:textId="77777777" w:rsidR="009361C9" w:rsidRPr="00880910" w:rsidRDefault="009361C9" w:rsidP="00367DB3">
            <w:pPr>
              <w:rPr>
                <w:rFonts w:ascii="Arial" w:hAnsi="Arial" w:cs="Arial"/>
                <w:color w:val="000000"/>
                <w:sz w:val="16"/>
                <w:szCs w:val="16"/>
              </w:rPr>
            </w:pPr>
          </w:p>
        </w:tc>
        <w:tc>
          <w:tcPr>
            <w:tcW w:w="746" w:type="pct"/>
            <w:tcBorders>
              <w:top w:val="single" w:sz="4" w:space="0" w:color="auto"/>
              <w:left w:val="single" w:sz="4" w:space="0" w:color="auto"/>
              <w:bottom w:val="single" w:sz="4" w:space="0" w:color="auto"/>
              <w:right w:val="single" w:sz="4" w:space="0" w:color="auto"/>
            </w:tcBorders>
          </w:tcPr>
          <w:p w14:paraId="6C9F7AE8" w14:textId="77777777" w:rsidR="009361C9" w:rsidRPr="00880910" w:rsidRDefault="009361C9" w:rsidP="00367DB3">
            <w:pPr>
              <w:jc w:val="center"/>
              <w:rPr>
                <w:rFonts w:ascii="Arial" w:hAnsi="Arial" w:cs="Arial"/>
                <w:color w:val="000000"/>
                <w:sz w:val="16"/>
                <w:szCs w:val="16"/>
              </w:rPr>
            </w:pPr>
            <w:r w:rsidRPr="00880910">
              <w:rPr>
                <w:rFonts w:ascii="Arial" w:hAnsi="Arial" w:cs="Arial"/>
                <w:b/>
                <w:bCs/>
                <w:color w:val="000000"/>
                <w:sz w:val="16"/>
                <w:szCs w:val="16"/>
                <w:lang w:val="es-MX" w:eastAsia="es-MX"/>
              </w:rPr>
              <w:t>I.V.A.</w:t>
            </w:r>
          </w:p>
        </w:tc>
        <w:tc>
          <w:tcPr>
            <w:tcW w:w="905" w:type="pct"/>
            <w:tcBorders>
              <w:left w:val="single" w:sz="4" w:space="0" w:color="auto"/>
            </w:tcBorders>
          </w:tcPr>
          <w:p w14:paraId="3D3B004E"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p>
        </w:tc>
      </w:tr>
      <w:tr w:rsidR="009361C9" w:rsidRPr="002500CF" w14:paraId="66AE187E" w14:textId="77777777" w:rsidTr="00367DB3">
        <w:trPr>
          <w:trHeight w:val="355"/>
        </w:trPr>
        <w:tc>
          <w:tcPr>
            <w:tcW w:w="684" w:type="pct"/>
            <w:tcBorders>
              <w:top w:val="nil"/>
              <w:left w:val="nil"/>
              <w:bottom w:val="nil"/>
              <w:right w:val="nil"/>
            </w:tcBorders>
            <w:vAlign w:val="bottom"/>
          </w:tcPr>
          <w:p w14:paraId="39EF3078" w14:textId="77777777" w:rsidR="009361C9" w:rsidRPr="00880910" w:rsidRDefault="009361C9" w:rsidP="00367DB3">
            <w:pPr>
              <w:spacing w:after="200" w:line="276" w:lineRule="auto"/>
              <w:rPr>
                <w:rFonts w:ascii="Arial" w:hAnsi="Arial" w:cs="Arial"/>
                <w:color w:val="000000"/>
                <w:sz w:val="16"/>
                <w:szCs w:val="16"/>
                <w:lang w:val="es-MX" w:eastAsia="es-MX"/>
              </w:rPr>
            </w:pPr>
          </w:p>
        </w:tc>
        <w:tc>
          <w:tcPr>
            <w:tcW w:w="2070" w:type="pct"/>
            <w:tcBorders>
              <w:top w:val="nil"/>
              <w:left w:val="nil"/>
              <w:bottom w:val="nil"/>
              <w:right w:val="nil"/>
            </w:tcBorders>
            <w:vAlign w:val="center"/>
          </w:tcPr>
          <w:p w14:paraId="282339E5" w14:textId="77777777" w:rsidR="009361C9" w:rsidRPr="00880910" w:rsidRDefault="009361C9" w:rsidP="00367DB3">
            <w:pPr>
              <w:rPr>
                <w:rFonts w:ascii="Arial" w:hAnsi="Arial" w:cs="Arial"/>
                <w:b/>
                <w:sz w:val="16"/>
                <w:szCs w:val="16"/>
              </w:rPr>
            </w:pPr>
          </w:p>
        </w:tc>
        <w:tc>
          <w:tcPr>
            <w:tcW w:w="595" w:type="pct"/>
            <w:tcBorders>
              <w:top w:val="nil"/>
              <w:left w:val="nil"/>
              <w:bottom w:val="nil"/>
              <w:right w:val="single" w:sz="4" w:space="0" w:color="auto"/>
            </w:tcBorders>
          </w:tcPr>
          <w:p w14:paraId="053BE384" w14:textId="77777777" w:rsidR="009361C9" w:rsidRDefault="009361C9" w:rsidP="00367DB3">
            <w:pPr>
              <w:rPr>
                <w:rFonts w:ascii="Arial" w:hAnsi="Arial" w:cs="Arial"/>
                <w:color w:val="000000"/>
                <w:sz w:val="16"/>
                <w:szCs w:val="16"/>
              </w:rPr>
            </w:pPr>
          </w:p>
          <w:p w14:paraId="6A70D8E9" w14:textId="673B249B" w:rsidR="00367DB3" w:rsidRPr="00880910" w:rsidRDefault="00367DB3" w:rsidP="00367DB3">
            <w:pPr>
              <w:rPr>
                <w:rFonts w:ascii="Arial" w:hAnsi="Arial" w:cs="Arial"/>
                <w:color w:val="000000"/>
                <w:sz w:val="16"/>
                <w:szCs w:val="16"/>
              </w:rPr>
            </w:pPr>
          </w:p>
        </w:tc>
        <w:tc>
          <w:tcPr>
            <w:tcW w:w="746" w:type="pct"/>
            <w:tcBorders>
              <w:top w:val="single" w:sz="4" w:space="0" w:color="auto"/>
              <w:left w:val="single" w:sz="4" w:space="0" w:color="auto"/>
              <w:bottom w:val="single" w:sz="4" w:space="0" w:color="auto"/>
              <w:right w:val="single" w:sz="4" w:space="0" w:color="auto"/>
            </w:tcBorders>
          </w:tcPr>
          <w:p w14:paraId="063E50DE" w14:textId="77777777" w:rsidR="009361C9" w:rsidRPr="00880910" w:rsidRDefault="009361C9" w:rsidP="00367DB3">
            <w:pPr>
              <w:jc w:val="center"/>
              <w:rPr>
                <w:rFonts w:ascii="Arial" w:hAnsi="Arial" w:cs="Arial"/>
                <w:color w:val="000000"/>
                <w:sz w:val="16"/>
                <w:szCs w:val="16"/>
              </w:rPr>
            </w:pPr>
            <w:r w:rsidRPr="00880910">
              <w:rPr>
                <w:rFonts w:ascii="Arial" w:hAnsi="Arial" w:cs="Arial"/>
                <w:b/>
                <w:bCs/>
                <w:color w:val="000000"/>
                <w:sz w:val="16"/>
                <w:szCs w:val="16"/>
                <w:lang w:val="es-MX" w:eastAsia="es-MX"/>
              </w:rPr>
              <w:t>Total</w:t>
            </w:r>
          </w:p>
        </w:tc>
        <w:tc>
          <w:tcPr>
            <w:tcW w:w="905" w:type="pct"/>
            <w:tcBorders>
              <w:left w:val="single" w:sz="4" w:space="0" w:color="auto"/>
            </w:tcBorders>
          </w:tcPr>
          <w:p w14:paraId="1FB10F8B" w14:textId="77777777" w:rsidR="009361C9" w:rsidRPr="00880910" w:rsidRDefault="009361C9" w:rsidP="00367DB3">
            <w:pPr>
              <w:spacing w:after="200" w:line="276" w:lineRule="auto"/>
              <w:jc w:val="center"/>
              <w:rPr>
                <w:rFonts w:ascii="Arial" w:hAnsi="Arial" w:cs="Arial"/>
                <w:b/>
                <w:bCs/>
                <w:color w:val="000000"/>
                <w:sz w:val="16"/>
                <w:szCs w:val="16"/>
                <w:lang w:val="es-MX" w:eastAsia="es-MX"/>
              </w:rPr>
            </w:pPr>
          </w:p>
        </w:tc>
      </w:tr>
    </w:tbl>
    <w:p w14:paraId="3FEE812D" w14:textId="77777777" w:rsidR="009361C9" w:rsidRPr="00880910" w:rsidRDefault="009361C9" w:rsidP="009361C9">
      <w:pPr>
        <w:pStyle w:val="Textoindependiente"/>
        <w:spacing w:line="276" w:lineRule="auto"/>
        <w:rPr>
          <w:rFonts w:ascii="Arial" w:hAnsi="Arial" w:cs="Arial"/>
          <w:color w:val="000000"/>
          <w:sz w:val="16"/>
          <w:szCs w:val="16"/>
        </w:rPr>
      </w:pPr>
    </w:p>
    <w:p w14:paraId="3BDE684D" w14:textId="13AD3888" w:rsidR="009361C9" w:rsidRDefault="009361C9" w:rsidP="009361C9">
      <w:pPr>
        <w:pStyle w:val="Textoindependiente"/>
        <w:spacing w:line="276" w:lineRule="auto"/>
        <w:rPr>
          <w:rFonts w:ascii="Arial" w:hAnsi="Arial" w:cs="Arial"/>
          <w:color w:val="000000"/>
          <w:sz w:val="22"/>
          <w:szCs w:val="22"/>
        </w:rPr>
      </w:pPr>
      <w:r w:rsidRPr="00C3696D">
        <w:rPr>
          <w:rFonts w:ascii="Arial" w:hAnsi="Arial" w:cs="Arial"/>
          <w:color w:val="000000"/>
          <w:sz w:val="22"/>
          <w:szCs w:val="22"/>
        </w:rPr>
        <w:t xml:space="preserve">Sirva la presente para hacer llegar mi </w:t>
      </w:r>
      <w:r>
        <w:rPr>
          <w:rFonts w:ascii="Arial" w:hAnsi="Arial" w:cs="Arial"/>
          <w:color w:val="000000"/>
          <w:sz w:val="22"/>
          <w:szCs w:val="22"/>
        </w:rPr>
        <w:t xml:space="preserve">proposición económica de los servicios </w:t>
      </w:r>
      <w:r w:rsidRPr="00C3696D">
        <w:rPr>
          <w:rFonts w:ascii="Arial" w:hAnsi="Arial" w:cs="Arial"/>
          <w:color w:val="000000"/>
          <w:sz w:val="22"/>
          <w:szCs w:val="22"/>
        </w:rPr>
        <w:t>que he presentado en la</w:t>
      </w:r>
      <w:r>
        <w:rPr>
          <w:rFonts w:ascii="Arial" w:hAnsi="Arial" w:cs="Arial"/>
          <w:color w:val="000000"/>
          <w:sz w:val="22"/>
          <w:szCs w:val="22"/>
        </w:rPr>
        <w:t xml:space="preserve"> presente convocatoria</w:t>
      </w:r>
      <w:r w:rsidRPr="00C3696D">
        <w:rPr>
          <w:rFonts w:ascii="Arial" w:hAnsi="Arial" w:cs="Arial"/>
          <w:color w:val="000000"/>
          <w:sz w:val="22"/>
          <w:szCs w:val="22"/>
        </w:rPr>
        <w:t>, bajo el entendido que solamente si han sido admitidas técnicamente.</w:t>
      </w:r>
    </w:p>
    <w:p w14:paraId="5E541A5A" w14:textId="77777777" w:rsidR="009361C9" w:rsidRPr="00880910" w:rsidRDefault="009361C9" w:rsidP="009361C9">
      <w:pPr>
        <w:pStyle w:val="Textonotaalfinal"/>
        <w:ind w:right="6"/>
        <w:rPr>
          <w:rFonts w:ascii="Soberana Sans" w:hAnsi="Soberana Sans"/>
          <w:sz w:val="16"/>
          <w:szCs w:val="16"/>
        </w:rPr>
      </w:pPr>
    </w:p>
    <w:p w14:paraId="5B83DA5E" w14:textId="77777777" w:rsidR="009361C9" w:rsidRDefault="009361C9" w:rsidP="009361C9">
      <w:pPr>
        <w:pStyle w:val="Textoindependiente"/>
        <w:rPr>
          <w:rFonts w:ascii="Arial" w:hAnsi="Arial" w:cs="Arial"/>
          <w:color w:val="000000"/>
          <w:sz w:val="22"/>
          <w:szCs w:val="22"/>
        </w:rPr>
      </w:pPr>
      <w:r>
        <w:rPr>
          <w:rFonts w:ascii="Arial" w:hAnsi="Arial" w:cs="Arial"/>
          <w:color w:val="000000"/>
          <w:sz w:val="22"/>
          <w:szCs w:val="22"/>
        </w:rPr>
        <w:t>Importe máximo de contrato 100%</w:t>
      </w:r>
    </w:p>
    <w:p w14:paraId="6C5D22A9" w14:textId="77777777" w:rsidR="009361C9" w:rsidRPr="00880910" w:rsidRDefault="009361C9" w:rsidP="009361C9">
      <w:pPr>
        <w:pStyle w:val="Textoindependiente"/>
        <w:rPr>
          <w:rFonts w:ascii="Arial" w:hAnsi="Arial" w:cs="Arial"/>
          <w:color w:val="000000"/>
          <w:sz w:val="16"/>
          <w:szCs w:val="16"/>
        </w:rPr>
      </w:pPr>
    </w:p>
    <w:p w14:paraId="4C07976B" w14:textId="77777777" w:rsidR="009361C9" w:rsidRDefault="009361C9" w:rsidP="009361C9">
      <w:pPr>
        <w:pStyle w:val="Textoindependiente"/>
        <w:rPr>
          <w:rFonts w:ascii="Arial" w:hAnsi="Arial" w:cs="Arial"/>
          <w:b w:val="0"/>
          <w:sz w:val="22"/>
          <w:szCs w:val="22"/>
        </w:rPr>
      </w:pPr>
      <w:r>
        <w:rPr>
          <w:rFonts w:ascii="Arial" w:hAnsi="Arial" w:cs="Arial"/>
          <w:sz w:val="22"/>
          <w:szCs w:val="22"/>
        </w:rPr>
        <w:t>Importe total de su proposición Máximo sin el Impuesto al Valor Agregado (I.V.A.)</w:t>
      </w:r>
    </w:p>
    <w:p w14:paraId="5A48BE9C" w14:textId="77777777" w:rsidR="009361C9" w:rsidRPr="00C3696D" w:rsidRDefault="009361C9" w:rsidP="009361C9">
      <w:pPr>
        <w:pStyle w:val="Textoindependiente"/>
        <w:rPr>
          <w:rFonts w:ascii="Arial" w:hAnsi="Arial" w:cs="Arial"/>
          <w:b w:val="0"/>
          <w:sz w:val="22"/>
          <w:szCs w:val="22"/>
        </w:rPr>
      </w:pPr>
      <w:r w:rsidRPr="00C3696D">
        <w:rPr>
          <w:rFonts w:ascii="Arial" w:hAnsi="Arial" w:cs="Arial"/>
          <w:sz w:val="22"/>
          <w:szCs w:val="22"/>
        </w:rPr>
        <w:t>(Son: 00/100 M.N.)</w:t>
      </w:r>
      <w:r>
        <w:rPr>
          <w:rFonts w:ascii="Arial" w:hAnsi="Arial" w:cs="Arial"/>
          <w:sz w:val="22"/>
          <w:szCs w:val="22"/>
        </w:rPr>
        <w:t xml:space="preserve"> Importe en letras.</w:t>
      </w:r>
    </w:p>
    <w:p w14:paraId="33C53F3D" w14:textId="77777777" w:rsidR="009361C9" w:rsidRPr="00880910" w:rsidRDefault="009361C9" w:rsidP="009361C9">
      <w:pPr>
        <w:pStyle w:val="Textoindependiente"/>
        <w:rPr>
          <w:rFonts w:ascii="Arial" w:hAnsi="Arial" w:cs="Arial"/>
          <w:color w:val="000000"/>
          <w:sz w:val="16"/>
          <w:szCs w:val="16"/>
        </w:rPr>
      </w:pPr>
    </w:p>
    <w:p w14:paraId="3117D576" w14:textId="77777777" w:rsidR="009361C9" w:rsidRDefault="009361C9" w:rsidP="009361C9">
      <w:pPr>
        <w:pStyle w:val="Textoindependiente"/>
        <w:rPr>
          <w:rFonts w:ascii="Arial" w:hAnsi="Arial" w:cs="Arial"/>
          <w:color w:val="000000"/>
          <w:sz w:val="22"/>
          <w:szCs w:val="22"/>
        </w:rPr>
      </w:pPr>
      <w:r w:rsidRPr="00C3696D">
        <w:rPr>
          <w:rFonts w:ascii="Arial" w:hAnsi="Arial" w:cs="Arial"/>
          <w:color w:val="000000"/>
          <w:sz w:val="22"/>
          <w:szCs w:val="22"/>
        </w:rPr>
        <w:t xml:space="preserve">Estos importes </w:t>
      </w:r>
      <w:r>
        <w:rPr>
          <w:rFonts w:ascii="Arial" w:hAnsi="Arial" w:cs="Arial"/>
          <w:color w:val="000000"/>
          <w:sz w:val="22"/>
          <w:szCs w:val="22"/>
        </w:rPr>
        <w:t xml:space="preserve">serán a precios fijos durante la vigencia del contrato. </w:t>
      </w:r>
    </w:p>
    <w:p w14:paraId="7A64E296" w14:textId="77777777" w:rsidR="009361C9" w:rsidRPr="00880910" w:rsidRDefault="009361C9" w:rsidP="009361C9">
      <w:pPr>
        <w:pStyle w:val="Textoindependiente"/>
        <w:rPr>
          <w:rFonts w:ascii="Arial" w:hAnsi="Arial" w:cs="Arial"/>
          <w:color w:val="000000"/>
          <w:sz w:val="16"/>
          <w:szCs w:val="16"/>
        </w:rPr>
      </w:pPr>
    </w:p>
    <w:p w14:paraId="0B5582B7" w14:textId="6AC5FCAF" w:rsidR="009361C9" w:rsidRDefault="009361C9" w:rsidP="009361C9">
      <w:pPr>
        <w:pStyle w:val="Textoindependiente"/>
        <w:rPr>
          <w:rFonts w:ascii="Arial" w:hAnsi="Arial" w:cs="Arial"/>
          <w:b w:val="0"/>
          <w:color w:val="000000"/>
          <w:sz w:val="22"/>
          <w:szCs w:val="22"/>
        </w:rPr>
      </w:pPr>
      <w:r w:rsidRPr="00C3696D">
        <w:rPr>
          <w:rFonts w:ascii="Arial" w:hAnsi="Arial" w:cs="Arial"/>
          <w:color w:val="000000"/>
          <w:sz w:val="22"/>
          <w:szCs w:val="22"/>
        </w:rPr>
        <w:t>Solidaridad Quintana Roo (o Lugar de expedición) a</w:t>
      </w:r>
      <w:r>
        <w:rPr>
          <w:rFonts w:ascii="Arial" w:hAnsi="Arial" w:cs="Arial"/>
          <w:color w:val="000000"/>
          <w:sz w:val="22"/>
          <w:szCs w:val="22"/>
        </w:rPr>
        <w:t xml:space="preserve"> ___de _____________ del 202</w:t>
      </w:r>
      <w:r w:rsidR="006D631F">
        <w:rPr>
          <w:rFonts w:ascii="Arial" w:hAnsi="Arial" w:cs="Arial"/>
          <w:color w:val="000000"/>
          <w:sz w:val="22"/>
          <w:szCs w:val="22"/>
        </w:rPr>
        <w:t>4</w:t>
      </w:r>
      <w:r>
        <w:rPr>
          <w:rFonts w:ascii="Arial" w:hAnsi="Arial" w:cs="Arial"/>
          <w:color w:val="000000"/>
          <w:sz w:val="22"/>
          <w:szCs w:val="22"/>
        </w:rPr>
        <w:t>.</w:t>
      </w:r>
    </w:p>
    <w:p w14:paraId="6A846172" w14:textId="77777777" w:rsidR="009361C9" w:rsidRDefault="009361C9" w:rsidP="009361C9">
      <w:pPr>
        <w:pStyle w:val="Textoindependiente"/>
        <w:rPr>
          <w:rFonts w:ascii="Arial" w:hAnsi="Arial" w:cs="Arial"/>
          <w:b w:val="0"/>
          <w:color w:val="000000"/>
          <w:sz w:val="22"/>
          <w:szCs w:val="22"/>
        </w:rPr>
      </w:pPr>
    </w:p>
    <w:p w14:paraId="739B50BE" w14:textId="77777777" w:rsidR="009361C9" w:rsidRDefault="009361C9" w:rsidP="009361C9">
      <w:pPr>
        <w:pStyle w:val="Textoindependiente"/>
        <w:rPr>
          <w:rFonts w:ascii="Arial" w:hAnsi="Arial" w:cs="Arial"/>
          <w:b w:val="0"/>
          <w:color w:val="000000"/>
          <w:sz w:val="22"/>
          <w:szCs w:val="22"/>
        </w:rPr>
      </w:pPr>
    </w:p>
    <w:tbl>
      <w:tblPr>
        <w:tblW w:w="0" w:type="auto"/>
        <w:tblInd w:w="1217" w:type="dxa"/>
        <w:tblBorders>
          <w:top w:val="triple" w:sz="4" w:space="0" w:color="000000"/>
        </w:tblBorders>
        <w:tblLayout w:type="fixed"/>
        <w:tblCellMar>
          <w:left w:w="70" w:type="dxa"/>
          <w:right w:w="70" w:type="dxa"/>
        </w:tblCellMar>
        <w:tblLook w:val="0000" w:firstRow="0" w:lastRow="0" w:firstColumn="0" w:lastColumn="0" w:noHBand="0" w:noVBand="0"/>
      </w:tblPr>
      <w:tblGrid>
        <w:gridCol w:w="4320"/>
      </w:tblGrid>
      <w:tr w:rsidR="009361C9" w:rsidRPr="00C3696D" w14:paraId="1E8A537D" w14:textId="77777777" w:rsidTr="00367DB3">
        <w:tc>
          <w:tcPr>
            <w:tcW w:w="4320" w:type="dxa"/>
            <w:tcBorders>
              <w:top w:val="single" w:sz="4" w:space="0" w:color="auto"/>
            </w:tcBorders>
          </w:tcPr>
          <w:p w14:paraId="28756C4E" w14:textId="77777777" w:rsidR="009361C9" w:rsidRPr="00C3696D" w:rsidRDefault="009361C9" w:rsidP="00A80754">
            <w:pPr>
              <w:jc w:val="center"/>
              <w:rPr>
                <w:rFonts w:ascii="Arial" w:hAnsi="Arial" w:cs="Arial"/>
                <w:color w:val="000000"/>
                <w:sz w:val="22"/>
                <w:szCs w:val="22"/>
              </w:rPr>
            </w:pPr>
            <w:r w:rsidRPr="00C3696D">
              <w:rPr>
                <w:rFonts w:ascii="Arial" w:hAnsi="Arial" w:cs="Arial"/>
                <w:color w:val="000000"/>
                <w:sz w:val="22"/>
                <w:szCs w:val="22"/>
              </w:rPr>
              <w:t>Protesto lo Necesario</w:t>
            </w:r>
          </w:p>
          <w:p w14:paraId="3BC8B9BD" w14:textId="77777777" w:rsidR="009361C9" w:rsidRPr="00C3696D" w:rsidRDefault="009361C9" w:rsidP="00A80754">
            <w:pPr>
              <w:pStyle w:val="Textoindependiente"/>
              <w:jc w:val="center"/>
              <w:rPr>
                <w:rFonts w:ascii="Arial" w:hAnsi="Arial" w:cs="Arial"/>
                <w:color w:val="000000"/>
                <w:sz w:val="22"/>
                <w:szCs w:val="22"/>
              </w:rPr>
            </w:pPr>
            <w:r w:rsidRPr="00C3696D">
              <w:rPr>
                <w:rFonts w:ascii="Arial" w:hAnsi="Arial" w:cs="Arial"/>
                <w:color w:val="000000"/>
                <w:sz w:val="22"/>
                <w:szCs w:val="22"/>
              </w:rPr>
              <w:t>(Nombre y firma del representante o apoderado legal)</w:t>
            </w:r>
          </w:p>
        </w:tc>
      </w:tr>
    </w:tbl>
    <w:p w14:paraId="3BB1B55B" w14:textId="321710C2" w:rsidR="009361C9" w:rsidRDefault="009361C9" w:rsidP="009361C9">
      <w:pPr>
        <w:pStyle w:val="Textoindependiente"/>
        <w:jc w:val="center"/>
        <w:rPr>
          <w:rFonts w:ascii="Arial" w:hAnsi="Arial" w:cs="Arial"/>
          <w:b w:val="0"/>
          <w:color w:val="000000"/>
          <w:sz w:val="22"/>
          <w:szCs w:val="22"/>
        </w:rPr>
      </w:pPr>
    </w:p>
    <w:p w14:paraId="39EAB409" w14:textId="44FB6723" w:rsidR="00A26250" w:rsidRDefault="00A26250" w:rsidP="009361C9">
      <w:pPr>
        <w:pStyle w:val="Textoindependiente"/>
        <w:jc w:val="center"/>
        <w:rPr>
          <w:rFonts w:ascii="Arial" w:hAnsi="Arial" w:cs="Arial"/>
          <w:b w:val="0"/>
          <w:color w:val="000000"/>
          <w:sz w:val="22"/>
          <w:szCs w:val="22"/>
        </w:rPr>
      </w:pPr>
    </w:p>
    <w:p w14:paraId="2AE6371D" w14:textId="4F63B1D8" w:rsidR="00A26250" w:rsidRDefault="00A26250" w:rsidP="009361C9">
      <w:pPr>
        <w:pStyle w:val="Textoindependiente"/>
        <w:jc w:val="center"/>
        <w:rPr>
          <w:rFonts w:ascii="Arial" w:hAnsi="Arial" w:cs="Arial"/>
          <w:b w:val="0"/>
          <w:color w:val="000000"/>
          <w:sz w:val="22"/>
          <w:szCs w:val="22"/>
        </w:rPr>
      </w:pPr>
    </w:p>
    <w:sectPr w:rsidR="00A26250" w:rsidSect="000A0B6C">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D711" w14:textId="77777777" w:rsidR="000A0B6C" w:rsidRDefault="000A0B6C">
      <w:r>
        <w:separator/>
      </w:r>
    </w:p>
  </w:endnote>
  <w:endnote w:type="continuationSeparator" w:id="0">
    <w:p w14:paraId="73E8EEEB" w14:textId="77777777" w:rsidR="000A0B6C" w:rsidRDefault="000A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CCCA" w14:textId="77777777" w:rsidR="00B123B7" w:rsidRDefault="00B123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594B55" w14:textId="77777777" w:rsidR="00B123B7" w:rsidRDefault="00B123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101F" w14:textId="4F1E85FF" w:rsidR="00B123B7" w:rsidRDefault="00B123B7" w:rsidP="00DB08EA">
    <w:pPr>
      <w:pStyle w:val="Piedepgina"/>
      <w:framePr w:wrap="around" w:vAnchor="text" w:hAnchor="page" w:x="5842" w:y="-449"/>
      <w:rPr>
        <w:rStyle w:val="Nmerodepgina"/>
      </w:rPr>
    </w:pPr>
    <w:r>
      <w:rPr>
        <w:rStyle w:val="Nmerodepgina"/>
      </w:rPr>
      <w:fldChar w:fldCharType="begin"/>
    </w:r>
    <w:r>
      <w:rPr>
        <w:rStyle w:val="Nmerodepgina"/>
      </w:rPr>
      <w:instrText xml:space="preserve">PAGE  </w:instrText>
    </w:r>
    <w:r>
      <w:rPr>
        <w:rStyle w:val="Nmerodepgina"/>
      </w:rPr>
      <w:fldChar w:fldCharType="separate"/>
    </w:r>
    <w:r w:rsidR="001027B7">
      <w:rPr>
        <w:rStyle w:val="Nmerodepgina"/>
        <w:noProof/>
      </w:rPr>
      <w:t>20</w:t>
    </w:r>
    <w:r>
      <w:rPr>
        <w:rStyle w:val="Nmerodepgina"/>
      </w:rPr>
      <w:fldChar w:fldCharType="end"/>
    </w:r>
  </w:p>
  <w:p w14:paraId="19424750" w14:textId="77777777" w:rsidR="00B123B7" w:rsidRDefault="00B123B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26A9" w14:textId="77777777" w:rsidR="000A0B6C" w:rsidRDefault="000A0B6C">
      <w:r>
        <w:separator/>
      </w:r>
    </w:p>
  </w:footnote>
  <w:footnote w:type="continuationSeparator" w:id="0">
    <w:p w14:paraId="0F818FBB" w14:textId="77777777" w:rsidR="000A0B6C" w:rsidRDefault="000A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11C8" w14:textId="490DBE1F" w:rsidR="00B123B7" w:rsidRPr="00801A52" w:rsidRDefault="00B123B7" w:rsidP="003730EE">
    <w:pPr>
      <w:pStyle w:val="Encabezado"/>
      <w:tabs>
        <w:tab w:val="clear" w:pos="8838"/>
      </w:tabs>
      <w:ind w:left="1416" w:right="-142"/>
      <w:jc w:val="right"/>
      <w:rPr>
        <w:rFonts w:ascii="Arial" w:hAnsi="Arial" w:cs="Arial"/>
        <w:b/>
        <w:noProof/>
        <w:sz w:val="22"/>
        <w:lang w:eastAsia="es-MX"/>
      </w:rPr>
    </w:pPr>
    <w:r>
      <w:rPr>
        <w:rFonts w:ascii="Arial" w:hAnsi="Arial" w:cs="Arial"/>
        <w:b/>
        <w:noProof/>
        <w:sz w:val="22"/>
        <w:lang w:val="es-MX" w:eastAsia="es-MX"/>
      </w:rPr>
      <w:drawing>
        <wp:anchor distT="0" distB="0" distL="114300" distR="114300" simplePos="0" relativeHeight="251662336" behindDoc="0" locked="0" layoutInCell="1" allowOverlap="1" wp14:anchorId="03D0CA37" wp14:editId="4BA240A0">
          <wp:simplePos x="0" y="0"/>
          <wp:positionH relativeFrom="column">
            <wp:posOffset>203835</wp:posOffset>
          </wp:positionH>
          <wp:positionV relativeFrom="paragraph">
            <wp:posOffset>-125095</wp:posOffset>
          </wp:positionV>
          <wp:extent cx="2451100" cy="57277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lang w:eastAsia="es-MX"/>
      </w:rPr>
      <w:t xml:space="preserve"> </w:t>
    </w:r>
    <w:r w:rsidRPr="00801A52">
      <w:rPr>
        <w:rFonts w:ascii="Arial" w:hAnsi="Arial" w:cs="Arial"/>
        <w:b/>
        <w:noProof/>
        <w:sz w:val="22"/>
        <w:lang w:eastAsia="es-MX"/>
      </w:rPr>
      <w:t>Universidad Tecnológica de la Riviera Maya</w:t>
    </w:r>
  </w:p>
  <w:p w14:paraId="17B3FF46" w14:textId="77777777" w:rsidR="00B123B7" w:rsidRPr="00801A52" w:rsidRDefault="00B123B7" w:rsidP="003730EE">
    <w:pPr>
      <w:pStyle w:val="Encabezado"/>
      <w:tabs>
        <w:tab w:val="clear" w:pos="8838"/>
      </w:tabs>
      <w:ind w:left="1416" w:right="-142"/>
      <w:jc w:val="right"/>
      <w:rPr>
        <w:rFonts w:ascii="Arial" w:hAnsi="Arial" w:cs="Arial"/>
        <w:b/>
        <w:noProof/>
        <w:lang w:eastAsia="es-MX"/>
      </w:rPr>
    </w:pPr>
    <w:r w:rsidRPr="00801A52">
      <w:rPr>
        <w:rFonts w:ascii="Arial" w:hAnsi="Arial" w:cs="Arial"/>
        <w:b/>
        <w:noProof/>
        <w:lang w:eastAsia="es-MX"/>
      </w:rPr>
      <w:t>Dirección de Administración y Finanzas</w:t>
    </w:r>
  </w:p>
  <w:p w14:paraId="6F54DD32" w14:textId="5E2A3A10" w:rsidR="00B123B7" w:rsidRPr="00801A52" w:rsidRDefault="00B123B7" w:rsidP="003730EE">
    <w:pPr>
      <w:pStyle w:val="Encabezado"/>
      <w:ind w:left="1416" w:right="-142"/>
      <w:jc w:val="right"/>
      <w:rPr>
        <w:rFonts w:ascii="Arial" w:hAnsi="Arial" w:cs="Arial"/>
        <w:b/>
        <w:noProof/>
        <w:lang w:eastAsia="es-MX"/>
      </w:rPr>
    </w:pPr>
    <w:r w:rsidRPr="00801A52">
      <w:rPr>
        <w:rFonts w:ascii="Arial" w:hAnsi="Arial" w:cs="Arial"/>
        <w:b/>
        <w:noProof/>
        <w:lang w:eastAsia="es-MX"/>
      </w:rPr>
      <w:t>Licitación Pública Nacional Presencial</w:t>
    </w:r>
  </w:p>
  <w:p w14:paraId="25B6ACEB" w14:textId="4A9881CB" w:rsidR="00B123B7" w:rsidRDefault="00E34669" w:rsidP="003730EE">
    <w:pPr>
      <w:pStyle w:val="Encabezado"/>
      <w:ind w:left="1416" w:right="-142"/>
      <w:jc w:val="right"/>
      <w:rPr>
        <w:rFonts w:ascii="Arial" w:hAnsi="Arial" w:cs="Arial"/>
        <w:color w:val="333333"/>
        <w:sz w:val="18"/>
        <w:szCs w:val="18"/>
        <w:lang w:val="es-MX"/>
      </w:rPr>
    </w:pPr>
    <w:r w:rsidRPr="009A441C">
      <w:rPr>
        <w:rFonts w:ascii="Arial" w:hAnsi="Arial" w:cs="Arial"/>
        <w:b/>
        <w:sz w:val="22"/>
        <w:szCs w:val="24"/>
      </w:rPr>
      <w:t>LA-82-V90-923056963-N-0</w:t>
    </w:r>
    <w:r w:rsidR="00206D77">
      <w:rPr>
        <w:rFonts w:ascii="Arial" w:hAnsi="Arial" w:cs="Arial"/>
        <w:b/>
        <w:sz w:val="22"/>
        <w:szCs w:val="24"/>
      </w:rPr>
      <w:t>4</w:t>
    </w:r>
    <w:r w:rsidRPr="009A441C">
      <w:rPr>
        <w:rFonts w:ascii="Arial" w:hAnsi="Arial" w:cs="Arial"/>
        <w:b/>
        <w:sz w:val="22"/>
        <w:szCs w:val="24"/>
      </w:rPr>
      <w:t>-2024</w:t>
    </w:r>
    <w:r w:rsidR="00B123B7">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0F0E871E" wp14:editId="3B62367B">
              <wp:simplePos x="0" y="0"/>
              <wp:positionH relativeFrom="margin">
                <wp:align>center</wp:align>
              </wp:positionH>
              <wp:positionV relativeFrom="paragraph">
                <wp:posOffset>213001</wp:posOffset>
              </wp:positionV>
              <wp:extent cx="6369685" cy="0"/>
              <wp:effectExtent l="0" t="19050" r="31115" b="19050"/>
              <wp:wrapNone/>
              <wp:docPr id="3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straightConnector1">
                        <a:avLst/>
                      </a:prstGeom>
                      <a:noFill/>
                      <a:ln w="38100" cmpd="sng">
                        <a:solidFill>
                          <a:srgbClr val="00823B"/>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5562C1" id="AutoShape 1" o:spid="_x0000_s1026" type="#_x0000_t32" style="position:absolute;margin-left:0;margin-top:16.75pt;width:501.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" strokecolor="#00823b" strokeweight="3pt">
              <w10:wrap anchorx="margin"/>
            </v:shape>
          </w:pict>
        </mc:Fallback>
      </mc:AlternateContent>
    </w:r>
  </w:p>
  <w:p w14:paraId="6C14809F" w14:textId="77777777" w:rsidR="00B123B7" w:rsidRPr="00887B68" w:rsidRDefault="00B123B7" w:rsidP="005E615A">
    <w:pPr>
      <w:pStyle w:val="Encabezado"/>
      <w:jc w:val="right"/>
      <w:rPr>
        <w:rFonts w:ascii="Arial" w:hAnsi="Arial" w:cs="Arial"/>
        <w:color w:val="333333"/>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49602E"/>
    <w:multiLevelType w:val="hybridMultilevel"/>
    <w:tmpl w:val="3D148DD8"/>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82C3783"/>
    <w:multiLevelType w:val="hybridMultilevel"/>
    <w:tmpl w:val="3056D7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A521F"/>
    <w:multiLevelType w:val="hybridMultilevel"/>
    <w:tmpl w:val="F3B03906"/>
    <w:lvl w:ilvl="0" w:tplc="CD32A4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3A5AAD"/>
    <w:multiLevelType w:val="hybridMultilevel"/>
    <w:tmpl w:val="B65C5BD2"/>
    <w:lvl w:ilvl="0" w:tplc="FE6C40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280CA8"/>
    <w:multiLevelType w:val="hybridMultilevel"/>
    <w:tmpl w:val="45D214C0"/>
    <w:lvl w:ilvl="0" w:tplc="154679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25C4F"/>
    <w:multiLevelType w:val="hybridMultilevel"/>
    <w:tmpl w:val="131ECF64"/>
    <w:lvl w:ilvl="0" w:tplc="CC546B48">
      <w:start w:val="1"/>
      <w:numFmt w:val="upperLetter"/>
      <w:lvlText w:val="%1."/>
      <w:lvlJc w:val="left"/>
      <w:pPr>
        <w:ind w:left="9291" w:hanging="360"/>
      </w:pPr>
      <w:rPr>
        <w:b/>
        <w:i w:val="0"/>
      </w:rPr>
    </w:lvl>
    <w:lvl w:ilvl="1" w:tplc="080A0019">
      <w:start w:val="1"/>
      <w:numFmt w:val="lowerLetter"/>
      <w:lvlText w:val="%2."/>
      <w:lvlJc w:val="left"/>
      <w:pPr>
        <w:ind w:left="10011" w:hanging="360"/>
      </w:pPr>
    </w:lvl>
    <w:lvl w:ilvl="2" w:tplc="080A001B">
      <w:start w:val="1"/>
      <w:numFmt w:val="lowerRoman"/>
      <w:lvlText w:val="%3."/>
      <w:lvlJc w:val="right"/>
      <w:pPr>
        <w:ind w:left="10731" w:hanging="180"/>
      </w:pPr>
    </w:lvl>
    <w:lvl w:ilvl="3" w:tplc="080A000F">
      <w:start w:val="1"/>
      <w:numFmt w:val="decimal"/>
      <w:lvlText w:val="%4."/>
      <w:lvlJc w:val="left"/>
      <w:pPr>
        <w:ind w:left="11451" w:hanging="360"/>
      </w:pPr>
    </w:lvl>
    <w:lvl w:ilvl="4" w:tplc="080A0019">
      <w:start w:val="1"/>
      <w:numFmt w:val="lowerLetter"/>
      <w:lvlText w:val="%5."/>
      <w:lvlJc w:val="left"/>
      <w:pPr>
        <w:ind w:left="12171" w:hanging="360"/>
      </w:pPr>
    </w:lvl>
    <w:lvl w:ilvl="5" w:tplc="080A001B">
      <w:start w:val="1"/>
      <w:numFmt w:val="lowerRoman"/>
      <w:lvlText w:val="%6."/>
      <w:lvlJc w:val="right"/>
      <w:pPr>
        <w:ind w:left="12891" w:hanging="180"/>
      </w:pPr>
    </w:lvl>
    <w:lvl w:ilvl="6" w:tplc="080A000F">
      <w:start w:val="1"/>
      <w:numFmt w:val="decimal"/>
      <w:lvlText w:val="%7."/>
      <w:lvlJc w:val="left"/>
      <w:pPr>
        <w:ind w:left="13611" w:hanging="360"/>
      </w:pPr>
    </w:lvl>
    <w:lvl w:ilvl="7" w:tplc="080A0019">
      <w:start w:val="1"/>
      <w:numFmt w:val="lowerLetter"/>
      <w:lvlText w:val="%8."/>
      <w:lvlJc w:val="left"/>
      <w:pPr>
        <w:ind w:left="14331" w:hanging="360"/>
      </w:pPr>
    </w:lvl>
    <w:lvl w:ilvl="8" w:tplc="080A001B">
      <w:start w:val="1"/>
      <w:numFmt w:val="lowerRoman"/>
      <w:lvlText w:val="%9."/>
      <w:lvlJc w:val="right"/>
      <w:pPr>
        <w:ind w:left="15051" w:hanging="180"/>
      </w:pPr>
    </w:lvl>
  </w:abstractNum>
  <w:abstractNum w:abstractNumId="9" w15:restartNumberingAfterBreak="0">
    <w:nsid w:val="13BC3549"/>
    <w:multiLevelType w:val="hybridMultilevel"/>
    <w:tmpl w:val="BBC4D2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02A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822ABE"/>
    <w:multiLevelType w:val="hybridMultilevel"/>
    <w:tmpl w:val="10CE325C"/>
    <w:lvl w:ilvl="0" w:tplc="CC546B48">
      <w:start w:val="1"/>
      <w:numFmt w:val="upperLetter"/>
      <w:lvlText w:val="%1."/>
      <w:lvlJc w:val="left"/>
      <w:pPr>
        <w:ind w:left="4755" w:hanging="360"/>
      </w:pPr>
      <w:rPr>
        <w:rFonts w:hint="default"/>
        <w:b/>
        <w:i w:val="0"/>
      </w:rPr>
    </w:lvl>
    <w:lvl w:ilvl="1" w:tplc="080A0019" w:tentative="1">
      <w:start w:val="1"/>
      <w:numFmt w:val="lowerLetter"/>
      <w:lvlText w:val="%2."/>
      <w:lvlJc w:val="left"/>
      <w:pPr>
        <w:ind w:left="5475" w:hanging="360"/>
      </w:pPr>
    </w:lvl>
    <w:lvl w:ilvl="2" w:tplc="080A001B" w:tentative="1">
      <w:start w:val="1"/>
      <w:numFmt w:val="lowerRoman"/>
      <w:lvlText w:val="%3."/>
      <w:lvlJc w:val="right"/>
      <w:pPr>
        <w:ind w:left="6195" w:hanging="180"/>
      </w:pPr>
    </w:lvl>
    <w:lvl w:ilvl="3" w:tplc="080A000F" w:tentative="1">
      <w:start w:val="1"/>
      <w:numFmt w:val="decimal"/>
      <w:lvlText w:val="%4."/>
      <w:lvlJc w:val="left"/>
      <w:pPr>
        <w:ind w:left="6915" w:hanging="360"/>
      </w:pPr>
    </w:lvl>
    <w:lvl w:ilvl="4" w:tplc="080A0019" w:tentative="1">
      <w:start w:val="1"/>
      <w:numFmt w:val="lowerLetter"/>
      <w:lvlText w:val="%5."/>
      <w:lvlJc w:val="left"/>
      <w:pPr>
        <w:ind w:left="7635" w:hanging="360"/>
      </w:pPr>
    </w:lvl>
    <w:lvl w:ilvl="5" w:tplc="080A001B" w:tentative="1">
      <w:start w:val="1"/>
      <w:numFmt w:val="lowerRoman"/>
      <w:lvlText w:val="%6."/>
      <w:lvlJc w:val="right"/>
      <w:pPr>
        <w:ind w:left="8355" w:hanging="180"/>
      </w:pPr>
    </w:lvl>
    <w:lvl w:ilvl="6" w:tplc="080A000F" w:tentative="1">
      <w:start w:val="1"/>
      <w:numFmt w:val="decimal"/>
      <w:lvlText w:val="%7."/>
      <w:lvlJc w:val="left"/>
      <w:pPr>
        <w:ind w:left="9075" w:hanging="360"/>
      </w:pPr>
    </w:lvl>
    <w:lvl w:ilvl="7" w:tplc="080A0019" w:tentative="1">
      <w:start w:val="1"/>
      <w:numFmt w:val="lowerLetter"/>
      <w:lvlText w:val="%8."/>
      <w:lvlJc w:val="left"/>
      <w:pPr>
        <w:ind w:left="9795" w:hanging="360"/>
      </w:pPr>
    </w:lvl>
    <w:lvl w:ilvl="8" w:tplc="080A001B" w:tentative="1">
      <w:start w:val="1"/>
      <w:numFmt w:val="lowerRoman"/>
      <w:lvlText w:val="%9."/>
      <w:lvlJc w:val="right"/>
      <w:pPr>
        <w:ind w:left="10515" w:hanging="180"/>
      </w:pPr>
    </w:lvl>
  </w:abstractNum>
  <w:abstractNum w:abstractNumId="12" w15:restartNumberingAfterBreak="0">
    <w:nsid w:val="21C07703"/>
    <w:multiLevelType w:val="hybridMultilevel"/>
    <w:tmpl w:val="B48AC0B2"/>
    <w:lvl w:ilvl="0" w:tplc="5FF6B8F8">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82BBE"/>
    <w:multiLevelType w:val="hybridMultilevel"/>
    <w:tmpl w:val="65200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1682A"/>
    <w:multiLevelType w:val="hybridMultilevel"/>
    <w:tmpl w:val="3D148DD8"/>
    <w:lvl w:ilvl="0" w:tplc="1C44A39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A1501"/>
    <w:multiLevelType w:val="hybridMultilevel"/>
    <w:tmpl w:val="5D7A8F7E"/>
    <w:lvl w:ilvl="0" w:tplc="0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FEC7D62"/>
    <w:multiLevelType w:val="hybridMultilevel"/>
    <w:tmpl w:val="C3BEEBB4"/>
    <w:lvl w:ilvl="0" w:tplc="C948881A">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469637E9"/>
    <w:multiLevelType w:val="hybridMultilevel"/>
    <w:tmpl w:val="CF8CB0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13B1455"/>
    <w:multiLevelType w:val="hybridMultilevel"/>
    <w:tmpl w:val="4A5AAE34"/>
    <w:lvl w:ilvl="0" w:tplc="080A0001">
      <w:start w:val="1"/>
      <w:numFmt w:val="bullet"/>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2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AB52CF"/>
    <w:multiLevelType w:val="hybridMultilevel"/>
    <w:tmpl w:val="0EBCB8F8"/>
    <w:lvl w:ilvl="0" w:tplc="080A000F">
      <w:start w:val="1"/>
      <w:numFmt w:val="decimal"/>
      <w:lvlText w:val="%1."/>
      <w:lvlJc w:val="lef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24" w15:restartNumberingAfterBreak="0">
    <w:nsid w:val="5FB864C1"/>
    <w:multiLevelType w:val="hybridMultilevel"/>
    <w:tmpl w:val="EF6A6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8D57899"/>
    <w:multiLevelType w:val="hybridMultilevel"/>
    <w:tmpl w:val="C3E84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6246D3"/>
    <w:multiLevelType w:val="hybridMultilevel"/>
    <w:tmpl w:val="69369E98"/>
    <w:lvl w:ilvl="0" w:tplc="080A0001">
      <w:start w:val="1"/>
      <w:numFmt w:val="bullet"/>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28" w15:restartNumberingAfterBreak="0">
    <w:nsid w:val="74F47C02"/>
    <w:multiLevelType w:val="hybridMultilevel"/>
    <w:tmpl w:val="BE38DA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7D3A68AB"/>
    <w:multiLevelType w:val="hybridMultilevel"/>
    <w:tmpl w:val="61661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2442044">
    <w:abstractNumId w:val="17"/>
  </w:num>
  <w:num w:numId="2" w16cid:durableId="119422081">
    <w:abstractNumId w:val="30"/>
  </w:num>
  <w:num w:numId="3" w16cid:durableId="1066684297">
    <w:abstractNumId w:val="19"/>
  </w:num>
  <w:num w:numId="4" w16cid:durableId="1952543404">
    <w:abstractNumId w:val="28"/>
  </w:num>
  <w:num w:numId="5" w16cid:durableId="1661083313">
    <w:abstractNumId w:val="21"/>
  </w:num>
  <w:num w:numId="6" w16cid:durableId="638340789">
    <w:abstractNumId w:val="27"/>
  </w:num>
  <w:num w:numId="7" w16cid:durableId="2034263110">
    <w:abstractNumId w:val="8"/>
  </w:num>
  <w:num w:numId="8" w16cid:durableId="1623421039">
    <w:abstractNumId w:val="4"/>
  </w:num>
  <w:num w:numId="9" w16cid:durableId="230314769">
    <w:abstractNumId w:val="3"/>
  </w:num>
  <w:num w:numId="10" w16cid:durableId="969241722">
    <w:abstractNumId w:val="10"/>
  </w:num>
  <w:num w:numId="11" w16cid:durableId="669065210">
    <w:abstractNumId w:val="12"/>
  </w:num>
  <w:num w:numId="12" w16cid:durableId="1192764726">
    <w:abstractNumId w:val="11"/>
  </w:num>
  <w:num w:numId="13" w16cid:durableId="1952009576">
    <w:abstractNumId w:val="9"/>
  </w:num>
  <w:num w:numId="14" w16cid:durableId="264117612">
    <w:abstractNumId w:val="13"/>
  </w:num>
  <w:num w:numId="15" w16cid:durableId="2107727445">
    <w:abstractNumId w:val="6"/>
  </w:num>
  <w:num w:numId="16" w16cid:durableId="179927690">
    <w:abstractNumId w:val="18"/>
  </w:num>
  <w:num w:numId="17" w16cid:durableId="1933736829">
    <w:abstractNumId w:val="2"/>
  </w:num>
  <w:num w:numId="18" w16cid:durableId="252934612">
    <w:abstractNumId w:val="29"/>
  </w:num>
  <w:num w:numId="19" w16cid:durableId="299382654">
    <w:abstractNumId w:val="5"/>
  </w:num>
  <w:num w:numId="20" w16cid:durableId="1065683492">
    <w:abstractNumId w:val="16"/>
  </w:num>
  <w:num w:numId="21" w16cid:durableId="914969963">
    <w:abstractNumId w:val="0"/>
  </w:num>
  <w:num w:numId="22" w16cid:durableId="1317109334">
    <w:abstractNumId w:val="22"/>
  </w:num>
  <w:num w:numId="23" w16cid:durableId="1412316554">
    <w:abstractNumId w:val="20"/>
  </w:num>
  <w:num w:numId="24" w16cid:durableId="1669215337">
    <w:abstractNumId w:val="7"/>
  </w:num>
  <w:num w:numId="25" w16cid:durableId="1558737656">
    <w:abstractNumId w:val="24"/>
  </w:num>
  <w:num w:numId="26" w16cid:durableId="1048459967">
    <w:abstractNumId w:val="25"/>
  </w:num>
  <w:num w:numId="27" w16cid:durableId="1806704230">
    <w:abstractNumId w:val="26"/>
  </w:num>
  <w:num w:numId="28" w16cid:durableId="249000632">
    <w:abstractNumId w:val="14"/>
  </w:num>
  <w:num w:numId="29" w16cid:durableId="985010747">
    <w:abstractNumId w:val="23"/>
  </w:num>
  <w:num w:numId="30" w16cid:durableId="240263773">
    <w:abstractNumId w:val="1"/>
  </w:num>
  <w:num w:numId="31" w16cid:durableId="193419421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0082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04"/>
    <w:rsid w:val="000018A0"/>
    <w:rsid w:val="00006558"/>
    <w:rsid w:val="000106F4"/>
    <w:rsid w:val="000128A4"/>
    <w:rsid w:val="000133EF"/>
    <w:rsid w:val="000136A7"/>
    <w:rsid w:val="000171CB"/>
    <w:rsid w:val="000218A7"/>
    <w:rsid w:val="000317B5"/>
    <w:rsid w:val="0003572D"/>
    <w:rsid w:val="00037442"/>
    <w:rsid w:val="00037A7D"/>
    <w:rsid w:val="00041154"/>
    <w:rsid w:val="00041444"/>
    <w:rsid w:val="00043B7D"/>
    <w:rsid w:val="0004447F"/>
    <w:rsid w:val="00045ED8"/>
    <w:rsid w:val="000462A5"/>
    <w:rsid w:val="00046CBC"/>
    <w:rsid w:val="00047914"/>
    <w:rsid w:val="00053896"/>
    <w:rsid w:val="00054114"/>
    <w:rsid w:val="00054860"/>
    <w:rsid w:val="0005788A"/>
    <w:rsid w:val="00060F37"/>
    <w:rsid w:val="00064307"/>
    <w:rsid w:val="000664F6"/>
    <w:rsid w:val="000712C0"/>
    <w:rsid w:val="00071C46"/>
    <w:rsid w:val="000730F3"/>
    <w:rsid w:val="00075D4C"/>
    <w:rsid w:val="0007703D"/>
    <w:rsid w:val="00080F60"/>
    <w:rsid w:val="00085DC8"/>
    <w:rsid w:val="000949D3"/>
    <w:rsid w:val="00096047"/>
    <w:rsid w:val="000A0B6C"/>
    <w:rsid w:val="000A1C97"/>
    <w:rsid w:val="000A28D0"/>
    <w:rsid w:val="000A30D4"/>
    <w:rsid w:val="000A3D3A"/>
    <w:rsid w:val="000A51DF"/>
    <w:rsid w:val="000B4C23"/>
    <w:rsid w:val="000B54D1"/>
    <w:rsid w:val="000D17E9"/>
    <w:rsid w:val="000D2EBE"/>
    <w:rsid w:val="000D454E"/>
    <w:rsid w:val="000D4E09"/>
    <w:rsid w:val="000D6E3D"/>
    <w:rsid w:val="000F566E"/>
    <w:rsid w:val="0010141E"/>
    <w:rsid w:val="00101BAD"/>
    <w:rsid w:val="001027B7"/>
    <w:rsid w:val="00103F01"/>
    <w:rsid w:val="00105767"/>
    <w:rsid w:val="00110927"/>
    <w:rsid w:val="00114009"/>
    <w:rsid w:val="0012292B"/>
    <w:rsid w:val="00126812"/>
    <w:rsid w:val="001279AA"/>
    <w:rsid w:val="00131D43"/>
    <w:rsid w:val="001336D3"/>
    <w:rsid w:val="00144E76"/>
    <w:rsid w:val="00151C79"/>
    <w:rsid w:val="00153956"/>
    <w:rsid w:val="001559D9"/>
    <w:rsid w:val="00157792"/>
    <w:rsid w:val="001635BA"/>
    <w:rsid w:val="001637F9"/>
    <w:rsid w:val="00165669"/>
    <w:rsid w:val="00165CCC"/>
    <w:rsid w:val="0017151B"/>
    <w:rsid w:val="00174FAA"/>
    <w:rsid w:val="00193919"/>
    <w:rsid w:val="00194B5A"/>
    <w:rsid w:val="00194E04"/>
    <w:rsid w:val="001A4524"/>
    <w:rsid w:val="001B0089"/>
    <w:rsid w:val="001B131A"/>
    <w:rsid w:val="001B17D9"/>
    <w:rsid w:val="001B715D"/>
    <w:rsid w:val="001C0AC9"/>
    <w:rsid w:val="001C3654"/>
    <w:rsid w:val="001C4307"/>
    <w:rsid w:val="001C4640"/>
    <w:rsid w:val="001C4B1F"/>
    <w:rsid w:val="001C4BE5"/>
    <w:rsid w:val="001D0887"/>
    <w:rsid w:val="001E0091"/>
    <w:rsid w:val="001E4C28"/>
    <w:rsid w:val="001F0B51"/>
    <w:rsid w:val="001F21A1"/>
    <w:rsid w:val="001F492D"/>
    <w:rsid w:val="00202690"/>
    <w:rsid w:val="002049AE"/>
    <w:rsid w:val="00205167"/>
    <w:rsid w:val="00205898"/>
    <w:rsid w:val="002065A3"/>
    <w:rsid w:val="00206D77"/>
    <w:rsid w:val="00210041"/>
    <w:rsid w:val="00223DC1"/>
    <w:rsid w:val="00230F01"/>
    <w:rsid w:val="00234287"/>
    <w:rsid w:val="002344E6"/>
    <w:rsid w:val="00236B5A"/>
    <w:rsid w:val="0023726B"/>
    <w:rsid w:val="002375A2"/>
    <w:rsid w:val="00240593"/>
    <w:rsid w:val="00240C1A"/>
    <w:rsid w:val="00240ED4"/>
    <w:rsid w:val="0024289B"/>
    <w:rsid w:val="002474CC"/>
    <w:rsid w:val="002530D2"/>
    <w:rsid w:val="002539D6"/>
    <w:rsid w:val="00253FA6"/>
    <w:rsid w:val="0025777E"/>
    <w:rsid w:val="0026081B"/>
    <w:rsid w:val="00267486"/>
    <w:rsid w:val="0027297B"/>
    <w:rsid w:val="0027317E"/>
    <w:rsid w:val="00274BE1"/>
    <w:rsid w:val="00291B0D"/>
    <w:rsid w:val="00293A29"/>
    <w:rsid w:val="002958DB"/>
    <w:rsid w:val="002A056D"/>
    <w:rsid w:val="002A6878"/>
    <w:rsid w:val="002A715F"/>
    <w:rsid w:val="002B1367"/>
    <w:rsid w:val="002B17AC"/>
    <w:rsid w:val="002B34DD"/>
    <w:rsid w:val="002C1499"/>
    <w:rsid w:val="002C3147"/>
    <w:rsid w:val="002C51CD"/>
    <w:rsid w:val="002C6D84"/>
    <w:rsid w:val="002C75BF"/>
    <w:rsid w:val="002D1985"/>
    <w:rsid w:val="002D2FB1"/>
    <w:rsid w:val="002D58E8"/>
    <w:rsid w:val="002D687C"/>
    <w:rsid w:val="002D7E8B"/>
    <w:rsid w:val="002E2997"/>
    <w:rsid w:val="002E5470"/>
    <w:rsid w:val="002F0E82"/>
    <w:rsid w:val="002F573C"/>
    <w:rsid w:val="002F6BB8"/>
    <w:rsid w:val="00303B39"/>
    <w:rsid w:val="003041DB"/>
    <w:rsid w:val="0030685C"/>
    <w:rsid w:val="00312FCF"/>
    <w:rsid w:val="00325EF4"/>
    <w:rsid w:val="00334F82"/>
    <w:rsid w:val="00334F95"/>
    <w:rsid w:val="00336518"/>
    <w:rsid w:val="00353A6C"/>
    <w:rsid w:val="003547ED"/>
    <w:rsid w:val="0035766E"/>
    <w:rsid w:val="00362486"/>
    <w:rsid w:val="00362CA0"/>
    <w:rsid w:val="00363B8D"/>
    <w:rsid w:val="00367DB3"/>
    <w:rsid w:val="0037242E"/>
    <w:rsid w:val="003730EE"/>
    <w:rsid w:val="00374988"/>
    <w:rsid w:val="003771B0"/>
    <w:rsid w:val="00380045"/>
    <w:rsid w:val="00393493"/>
    <w:rsid w:val="00396511"/>
    <w:rsid w:val="003A3260"/>
    <w:rsid w:val="003A49F4"/>
    <w:rsid w:val="003B0733"/>
    <w:rsid w:val="003B0970"/>
    <w:rsid w:val="003B5315"/>
    <w:rsid w:val="003B6D4D"/>
    <w:rsid w:val="003C005C"/>
    <w:rsid w:val="003C0B10"/>
    <w:rsid w:val="003C56AD"/>
    <w:rsid w:val="003C6D93"/>
    <w:rsid w:val="003D06E2"/>
    <w:rsid w:val="003D1CA5"/>
    <w:rsid w:val="003D3D59"/>
    <w:rsid w:val="003D69F7"/>
    <w:rsid w:val="003F7819"/>
    <w:rsid w:val="004017D1"/>
    <w:rsid w:val="00407B21"/>
    <w:rsid w:val="0041773A"/>
    <w:rsid w:val="004210CA"/>
    <w:rsid w:val="004213B7"/>
    <w:rsid w:val="004349D3"/>
    <w:rsid w:val="00441646"/>
    <w:rsid w:val="00441BF4"/>
    <w:rsid w:val="00441E97"/>
    <w:rsid w:val="00445E36"/>
    <w:rsid w:val="00447008"/>
    <w:rsid w:val="00451E8C"/>
    <w:rsid w:val="00461574"/>
    <w:rsid w:val="00471AD9"/>
    <w:rsid w:val="0047400C"/>
    <w:rsid w:val="00482AA4"/>
    <w:rsid w:val="004857A1"/>
    <w:rsid w:val="00495878"/>
    <w:rsid w:val="004A2E35"/>
    <w:rsid w:val="004A67B8"/>
    <w:rsid w:val="004B4468"/>
    <w:rsid w:val="004C28A7"/>
    <w:rsid w:val="004D356B"/>
    <w:rsid w:val="004D417F"/>
    <w:rsid w:val="004E29F3"/>
    <w:rsid w:val="004E60EC"/>
    <w:rsid w:val="004E6716"/>
    <w:rsid w:val="004E6C26"/>
    <w:rsid w:val="004E7F3A"/>
    <w:rsid w:val="004F043E"/>
    <w:rsid w:val="004F15DC"/>
    <w:rsid w:val="00501B8E"/>
    <w:rsid w:val="00503766"/>
    <w:rsid w:val="0050392C"/>
    <w:rsid w:val="00504E45"/>
    <w:rsid w:val="0050705C"/>
    <w:rsid w:val="00512BC4"/>
    <w:rsid w:val="00513F17"/>
    <w:rsid w:val="00522105"/>
    <w:rsid w:val="00522CF0"/>
    <w:rsid w:val="00524423"/>
    <w:rsid w:val="00530742"/>
    <w:rsid w:val="00542AC7"/>
    <w:rsid w:val="0055224A"/>
    <w:rsid w:val="00552ECC"/>
    <w:rsid w:val="005559C7"/>
    <w:rsid w:val="00556F54"/>
    <w:rsid w:val="00557083"/>
    <w:rsid w:val="00560CFE"/>
    <w:rsid w:val="00560DC7"/>
    <w:rsid w:val="005630B1"/>
    <w:rsid w:val="00564923"/>
    <w:rsid w:val="00564982"/>
    <w:rsid w:val="00564F5F"/>
    <w:rsid w:val="0057233E"/>
    <w:rsid w:val="005729B2"/>
    <w:rsid w:val="00575061"/>
    <w:rsid w:val="00580D05"/>
    <w:rsid w:val="00580DB0"/>
    <w:rsid w:val="00591C6A"/>
    <w:rsid w:val="00592A81"/>
    <w:rsid w:val="00593D6A"/>
    <w:rsid w:val="005970B3"/>
    <w:rsid w:val="005A01B3"/>
    <w:rsid w:val="005B0CCF"/>
    <w:rsid w:val="005B2A9E"/>
    <w:rsid w:val="005B2CB2"/>
    <w:rsid w:val="005B48FF"/>
    <w:rsid w:val="005B4BBD"/>
    <w:rsid w:val="005B6C33"/>
    <w:rsid w:val="005B7D76"/>
    <w:rsid w:val="005C5F92"/>
    <w:rsid w:val="005C73AE"/>
    <w:rsid w:val="005C7BB2"/>
    <w:rsid w:val="005D11B8"/>
    <w:rsid w:val="005D6547"/>
    <w:rsid w:val="005E2614"/>
    <w:rsid w:val="005E615A"/>
    <w:rsid w:val="005E6EE3"/>
    <w:rsid w:val="005F00CC"/>
    <w:rsid w:val="005F1480"/>
    <w:rsid w:val="005F2058"/>
    <w:rsid w:val="005F6A46"/>
    <w:rsid w:val="005F7BB0"/>
    <w:rsid w:val="0060296E"/>
    <w:rsid w:val="00612292"/>
    <w:rsid w:val="006138F0"/>
    <w:rsid w:val="006178B8"/>
    <w:rsid w:val="006205DD"/>
    <w:rsid w:val="0062245F"/>
    <w:rsid w:val="0062587D"/>
    <w:rsid w:val="00625A4E"/>
    <w:rsid w:val="00625F3C"/>
    <w:rsid w:val="006263F2"/>
    <w:rsid w:val="00626740"/>
    <w:rsid w:val="00627C88"/>
    <w:rsid w:val="0063276A"/>
    <w:rsid w:val="00632C44"/>
    <w:rsid w:val="00634C71"/>
    <w:rsid w:val="00636204"/>
    <w:rsid w:val="00640CCE"/>
    <w:rsid w:val="00641317"/>
    <w:rsid w:val="006419C8"/>
    <w:rsid w:val="00650157"/>
    <w:rsid w:val="00650589"/>
    <w:rsid w:val="006512CF"/>
    <w:rsid w:val="00655839"/>
    <w:rsid w:val="006569C7"/>
    <w:rsid w:val="00665290"/>
    <w:rsid w:val="00667778"/>
    <w:rsid w:val="00677274"/>
    <w:rsid w:val="00683653"/>
    <w:rsid w:val="00687A5C"/>
    <w:rsid w:val="00694C4C"/>
    <w:rsid w:val="00695FF9"/>
    <w:rsid w:val="006A04EB"/>
    <w:rsid w:val="006A2ED7"/>
    <w:rsid w:val="006A569B"/>
    <w:rsid w:val="006B43E1"/>
    <w:rsid w:val="006B4C34"/>
    <w:rsid w:val="006C422D"/>
    <w:rsid w:val="006C5026"/>
    <w:rsid w:val="006D631F"/>
    <w:rsid w:val="006D6F9A"/>
    <w:rsid w:val="006E3039"/>
    <w:rsid w:val="006E3BC4"/>
    <w:rsid w:val="006E6C15"/>
    <w:rsid w:val="006F3943"/>
    <w:rsid w:val="00713D54"/>
    <w:rsid w:val="00722888"/>
    <w:rsid w:val="007248CE"/>
    <w:rsid w:val="007257DE"/>
    <w:rsid w:val="007265F9"/>
    <w:rsid w:val="00727260"/>
    <w:rsid w:val="00731ED7"/>
    <w:rsid w:val="00733177"/>
    <w:rsid w:val="00733681"/>
    <w:rsid w:val="00740031"/>
    <w:rsid w:val="007422BA"/>
    <w:rsid w:val="007446DE"/>
    <w:rsid w:val="00752257"/>
    <w:rsid w:val="00752FFA"/>
    <w:rsid w:val="00755285"/>
    <w:rsid w:val="00766777"/>
    <w:rsid w:val="00782404"/>
    <w:rsid w:val="0078312E"/>
    <w:rsid w:val="007858F0"/>
    <w:rsid w:val="007906C1"/>
    <w:rsid w:val="007A0240"/>
    <w:rsid w:val="007A1FBD"/>
    <w:rsid w:val="007A3A6E"/>
    <w:rsid w:val="007A3E7E"/>
    <w:rsid w:val="007A4A09"/>
    <w:rsid w:val="007B1BB7"/>
    <w:rsid w:val="007B35D6"/>
    <w:rsid w:val="007B58A9"/>
    <w:rsid w:val="007C0942"/>
    <w:rsid w:val="007C3847"/>
    <w:rsid w:val="007C717F"/>
    <w:rsid w:val="007D06F5"/>
    <w:rsid w:val="007D3618"/>
    <w:rsid w:val="007D79A3"/>
    <w:rsid w:val="007E19B1"/>
    <w:rsid w:val="007E65B7"/>
    <w:rsid w:val="007F0D62"/>
    <w:rsid w:val="007F4ECC"/>
    <w:rsid w:val="00800A14"/>
    <w:rsid w:val="00801A52"/>
    <w:rsid w:val="0080476D"/>
    <w:rsid w:val="0081163C"/>
    <w:rsid w:val="008147ED"/>
    <w:rsid w:val="008167C4"/>
    <w:rsid w:val="00823B81"/>
    <w:rsid w:val="00825A0D"/>
    <w:rsid w:val="008261EA"/>
    <w:rsid w:val="008273F4"/>
    <w:rsid w:val="00827C8C"/>
    <w:rsid w:val="00831F27"/>
    <w:rsid w:val="0083313A"/>
    <w:rsid w:val="00836960"/>
    <w:rsid w:val="00841CB2"/>
    <w:rsid w:val="008540EE"/>
    <w:rsid w:val="008550E2"/>
    <w:rsid w:val="00865152"/>
    <w:rsid w:val="0086669C"/>
    <w:rsid w:val="008709D0"/>
    <w:rsid w:val="008710C1"/>
    <w:rsid w:val="00871351"/>
    <w:rsid w:val="00872A76"/>
    <w:rsid w:val="00873930"/>
    <w:rsid w:val="0088661F"/>
    <w:rsid w:val="00887694"/>
    <w:rsid w:val="00887B68"/>
    <w:rsid w:val="00890058"/>
    <w:rsid w:val="0089031C"/>
    <w:rsid w:val="00893018"/>
    <w:rsid w:val="008B0ABA"/>
    <w:rsid w:val="008B2C60"/>
    <w:rsid w:val="008B327F"/>
    <w:rsid w:val="008C1403"/>
    <w:rsid w:val="008C153A"/>
    <w:rsid w:val="008C4548"/>
    <w:rsid w:val="008C5A98"/>
    <w:rsid w:val="008D1C5D"/>
    <w:rsid w:val="008D391F"/>
    <w:rsid w:val="008D3CCB"/>
    <w:rsid w:val="008E3225"/>
    <w:rsid w:val="008E36CF"/>
    <w:rsid w:val="008E69F3"/>
    <w:rsid w:val="008F076F"/>
    <w:rsid w:val="008F1465"/>
    <w:rsid w:val="008F1D40"/>
    <w:rsid w:val="008F52AF"/>
    <w:rsid w:val="008F5E32"/>
    <w:rsid w:val="008F6F52"/>
    <w:rsid w:val="009009AE"/>
    <w:rsid w:val="00902F4F"/>
    <w:rsid w:val="009103EE"/>
    <w:rsid w:val="0091311C"/>
    <w:rsid w:val="00914E25"/>
    <w:rsid w:val="00916D01"/>
    <w:rsid w:val="0092442D"/>
    <w:rsid w:val="009252FE"/>
    <w:rsid w:val="00926A66"/>
    <w:rsid w:val="00930104"/>
    <w:rsid w:val="009334F0"/>
    <w:rsid w:val="009361C9"/>
    <w:rsid w:val="009413DF"/>
    <w:rsid w:val="00942128"/>
    <w:rsid w:val="009425B3"/>
    <w:rsid w:val="009458F9"/>
    <w:rsid w:val="00950915"/>
    <w:rsid w:val="00950A84"/>
    <w:rsid w:val="009511D3"/>
    <w:rsid w:val="00953C67"/>
    <w:rsid w:val="00961DC0"/>
    <w:rsid w:val="00962374"/>
    <w:rsid w:val="00963E9C"/>
    <w:rsid w:val="0096462F"/>
    <w:rsid w:val="00967694"/>
    <w:rsid w:val="00971C3A"/>
    <w:rsid w:val="00972B40"/>
    <w:rsid w:val="00972DAF"/>
    <w:rsid w:val="00980198"/>
    <w:rsid w:val="00981204"/>
    <w:rsid w:val="00982CC1"/>
    <w:rsid w:val="00983AB8"/>
    <w:rsid w:val="00983EDA"/>
    <w:rsid w:val="00991C72"/>
    <w:rsid w:val="00992395"/>
    <w:rsid w:val="009944DB"/>
    <w:rsid w:val="009958DA"/>
    <w:rsid w:val="0099642C"/>
    <w:rsid w:val="009974E5"/>
    <w:rsid w:val="009A265D"/>
    <w:rsid w:val="009A441C"/>
    <w:rsid w:val="009A6203"/>
    <w:rsid w:val="009A7EAC"/>
    <w:rsid w:val="009B2C74"/>
    <w:rsid w:val="009B40D2"/>
    <w:rsid w:val="009B7488"/>
    <w:rsid w:val="009B74EC"/>
    <w:rsid w:val="009C2D41"/>
    <w:rsid w:val="009D6144"/>
    <w:rsid w:val="009D6A32"/>
    <w:rsid w:val="009D7A0B"/>
    <w:rsid w:val="009E4729"/>
    <w:rsid w:val="009F0532"/>
    <w:rsid w:val="009F0558"/>
    <w:rsid w:val="009F4A89"/>
    <w:rsid w:val="00A00874"/>
    <w:rsid w:val="00A10EFF"/>
    <w:rsid w:val="00A17A61"/>
    <w:rsid w:val="00A2326D"/>
    <w:rsid w:val="00A2380F"/>
    <w:rsid w:val="00A2415D"/>
    <w:rsid w:val="00A260E2"/>
    <w:rsid w:val="00A26250"/>
    <w:rsid w:val="00A266CE"/>
    <w:rsid w:val="00A3007F"/>
    <w:rsid w:val="00A30769"/>
    <w:rsid w:val="00A31AFD"/>
    <w:rsid w:val="00A32513"/>
    <w:rsid w:val="00A33914"/>
    <w:rsid w:val="00A362CD"/>
    <w:rsid w:val="00A43B40"/>
    <w:rsid w:val="00A46810"/>
    <w:rsid w:val="00A51513"/>
    <w:rsid w:val="00A53BC8"/>
    <w:rsid w:val="00A61D7A"/>
    <w:rsid w:val="00A62CD4"/>
    <w:rsid w:val="00A67402"/>
    <w:rsid w:val="00A76F06"/>
    <w:rsid w:val="00A80754"/>
    <w:rsid w:val="00A925BD"/>
    <w:rsid w:val="00A928D0"/>
    <w:rsid w:val="00AA192C"/>
    <w:rsid w:val="00AB1074"/>
    <w:rsid w:val="00AB2632"/>
    <w:rsid w:val="00AB2F59"/>
    <w:rsid w:val="00AB412D"/>
    <w:rsid w:val="00AB514C"/>
    <w:rsid w:val="00AB7F21"/>
    <w:rsid w:val="00AC1A57"/>
    <w:rsid w:val="00AD1EBA"/>
    <w:rsid w:val="00AD3A7E"/>
    <w:rsid w:val="00AE7FD8"/>
    <w:rsid w:val="00AF65D5"/>
    <w:rsid w:val="00AF7D31"/>
    <w:rsid w:val="00B0213E"/>
    <w:rsid w:val="00B02807"/>
    <w:rsid w:val="00B072F8"/>
    <w:rsid w:val="00B123B7"/>
    <w:rsid w:val="00B1543B"/>
    <w:rsid w:val="00B16B91"/>
    <w:rsid w:val="00B21B1E"/>
    <w:rsid w:val="00B223F5"/>
    <w:rsid w:val="00B241BE"/>
    <w:rsid w:val="00B311A1"/>
    <w:rsid w:val="00B3240E"/>
    <w:rsid w:val="00B36808"/>
    <w:rsid w:val="00B4685C"/>
    <w:rsid w:val="00B47F14"/>
    <w:rsid w:val="00B54C7C"/>
    <w:rsid w:val="00B63F47"/>
    <w:rsid w:val="00B640F6"/>
    <w:rsid w:val="00B64C61"/>
    <w:rsid w:val="00B7050E"/>
    <w:rsid w:val="00B71C58"/>
    <w:rsid w:val="00B7386F"/>
    <w:rsid w:val="00B75C13"/>
    <w:rsid w:val="00B76C3A"/>
    <w:rsid w:val="00B86111"/>
    <w:rsid w:val="00B91AE5"/>
    <w:rsid w:val="00B94278"/>
    <w:rsid w:val="00B95CCE"/>
    <w:rsid w:val="00B9771D"/>
    <w:rsid w:val="00BA06C5"/>
    <w:rsid w:val="00BA3C28"/>
    <w:rsid w:val="00BA66B2"/>
    <w:rsid w:val="00BA7596"/>
    <w:rsid w:val="00BB0D8E"/>
    <w:rsid w:val="00BB1C3E"/>
    <w:rsid w:val="00BB2491"/>
    <w:rsid w:val="00BB2F2F"/>
    <w:rsid w:val="00BB4470"/>
    <w:rsid w:val="00BB7B4D"/>
    <w:rsid w:val="00BC1ACC"/>
    <w:rsid w:val="00BC67F9"/>
    <w:rsid w:val="00BD15A0"/>
    <w:rsid w:val="00BE3EF7"/>
    <w:rsid w:val="00BE6EFE"/>
    <w:rsid w:val="00BF1ED8"/>
    <w:rsid w:val="00C028E1"/>
    <w:rsid w:val="00C1686E"/>
    <w:rsid w:val="00C17075"/>
    <w:rsid w:val="00C1719E"/>
    <w:rsid w:val="00C22113"/>
    <w:rsid w:val="00C22EE0"/>
    <w:rsid w:val="00C23E3E"/>
    <w:rsid w:val="00C25D99"/>
    <w:rsid w:val="00C25D9D"/>
    <w:rsid w:val="00C2668A"/>
    <w:rsid w:val="00C30FD8"/>
    <w:rsid w:val="00C3691D"/>
    <w:rsid w:val="00C36BAD"/>
    <w:rsid w:val="00C46D2A"/>
    <w:rsid w:val="00C50108"/>
    <w:rsid w:val="00C51A37"/>
    <w:rsid w:val="00C51CCD"/>
    <w:rsid w:val="00C55B4D"/>
    <w:rsid w:val="00C62EEF"/>
    <w:rsid w:val="00C66D60"/>
    <w:rsid w:val="00C7646C"/>
    <w:rsid w:val="00C76A57"/>
    <w:rsid w:val="00C829A3"/>
    <w:rsid w:val="00C8381A"/>
    <w:rsid w:val="00C86728"/>
    <w:rsid w:val="00CA5FA8"/>
    <w:rsid w:val="00CC173E"/>
    <w:rsid w:val="00CC1DC2"/>
    <w:rsid w:val="00CC3B44"/>
    <w:rsid w:val="00CD270C"/>
    <w:rsid w:val="00CD7290"/>
    <w:rsid w:val="00CE0BB8"/>
    <w:rsid w:val="00CE13E5"/>
    <w:rsid w:val="00CE2B46"/>
    <w:rsid w:val="00CE3907"/>
    <w:rsid w:val="00CE4F9F"/>
    <w:rsid w:val="00CF2997"/>
    <w:rsid w:val="00CF70CF"/>
    <w:rsid w:val="00D02CD9"/>
    <w:rsid w:val="00D03AEF"/>
    <w:rsid w:val="00D03CF7"/>
    <w:rsid w:val="00D1343C"/>
    <w:rsid w:val="00D17D13"/>
    <w:rsid w:val="00D25991"/>
    <w:rsid w:val="00D35466"/>
    <w:rsid w:val="00D355E8"/>
    <w:rsid w:val="00D35AD1"/>
    <w:rsid w:val="00D40514"/>
    <w:rsid w:val="00D462C8"/>
    <w:rsid w:val="00D46493"/>
    <w:rsid w:val="00D46F27"/>
    <w:rsid w:val="00D547F8"/>
    <w:rsid w:val="00D60F07"/>
    <w:rsid w:val="00D61FFE"/>
    <w:rsid w:val="00D71175"/>
    <w:rsid w:val="00D749B6"/>
    <w:rsid w:val="00D77138"/>
    <w:rsid w:val="00D77390"/>
    <w:rsid w:val="00D80CB6"/>
    <w:rsid w:val="00D81A5E"/>
    <w:rsid w:val="00D874DC"/>
    <w:rsid w:val="00DA20A2"/>
    <w:rsid w:val="00DA435A"/>
    <w:rsid w:val="00DA5CD2"/>
    <w:rsid w:val="00DA7B31"/>
    <w:rsid w:val="00DB0698"/>
    <w:rsid w:val="00DB08EA"/>
    <w:rsid w:val="00DB7AF8"/>
    <w:rsid w:val="00DC39E9"/>
    <w:rsid w:val="00DD0877"/>
    <w:rsid w:val="00DD08C0"/>
    <w:rsid w:val="00DD1BCD"/>
    <w:rsid w:val="00DD4488"/>
    <w:rsid w:val="00DD68B4"/>
    <w:rsid w:val="00DE78FA"/>
    <w:rsid w:val="00E033FA"/>
    <w:rsid w:val="00E0353B"/>
    <w:rsid w:val="00E06F1D"/>
    <w:rsid w:val="00E07C84"/>
    <w:rsid w:val="00E07D87"/>
    <w:rsid w:val="00E1234A"/>
    <w:rsid w:val="00E34669"/>
    <w:rsid w:val="00E354AD"/>
    <w:rsid w:val="00E36340"/>
    <w:rsid w:val="00E36496"/>
    <w:rsid w:val="00E4086E"/>
    <w:rsid w:val="00E41C05"/>
    <w:rsid w:val="00E43313"/>
    <w:rsid w:val="00E4358D"/>
    <w:rsid w:val="00E47320"/>
    <w:rsid w:val="00E50C1E"/>
    <w:rsid w:val="00E52C64"/>
    <w:rsid w:val="00E53832"/>
    <w:rsid w:val="00E53AE2"/>
    <w:rsid w:val="00E55666"/>
    <w:rsid w:val="00E573BB"/>
    <w:rsid w:val="00E61D84"/>
    <w:rsid w:val="00E61DB1"/>
    <w:rsid w:val="00E62721"/>
    <w:rsid w:val="00E649CD"/>
    <w:rsid w:val="00E73C69"/>
    <w:rsid w:val="00E7588F"/>
    <w:rsid w:val="00E82BAD"/>
    <w:rsid w:val="00E84287"/>
    <w:rsid w:val="00E849CD"/>
    <w:rsid w:val="00E85915"/>
    <w:rsid w:val="00E979CD"/>
    <w:rsid w:val="00EA3A89"/>
    <w:rsid w:val="00EA566D"/>
    <w:rsid w:val="00EA5B3C"/>
    <w:rsid w:val="00EA74B1"/>
    <w:rsid w:val="00EA7CDE"/>
    <w:rsid w:val="00EB6A9C"/>
    <w:rsid w:val="00EB6FCA"/>
    <w:rsid w:val="00EC13F0"/>
    <w:rsid w:val="00EC4803"/>
    <w:rsid w:val="00ED53AD"/>
    <w:rsid w:val="00ED56D2"/>
    <w:rsid w:val="00EE1667"/>
    <w:rsid w:val="00EF0980"/>
    <w:rsid w:val="00EF4741"/>
    <w:rsid w:val="00EF5A2D"/>
    <w:rsid w:val="00EF62B8"/>
    <w:rsid w:val="00EF701A"/>
    <w:rsid w:val="00EF744B"/>
    <w:rsid w:val="00F011FA"/>
    <w:rsid w:val="00F01642"/>
    <w:rsid w:val="00F04747"/>
    <w:rsid w:val="00F10B94"/>
    <w:rsid w:val="00F134CB"/>
    <w:rsid w:val="00F148FF"/>
    <w:rsid w:val="00F20B66"/>
    <w:rsid w:val="00F25429"/>
    <w:rsid w:val="00F254C1"/>
    <w:rsid w:val="00F346B0"/>
    <w:rsid w:val="00F3555B"/>
    <w:rsid w:val="00F41767"/>
    <w:rsid w:val="00F436B2"/>
    <w:rsid w:val="00F478BC"/>
    <w:rsid w:val="00F53332"/>
    <w:rsid w:val="00F53A73"/>
    <w:rsid w:val="00F565BF"/>
    <w:rsid w:val="00F60801"/>
    <w:rsid w:val="00F6387C"/>
    <w:rsid w:val="00F6661B"/>
    <w:rsid w:val="00F7042A"/>
    <w:rsid w:val="00F7104D"/>
    <w:rsid w:val="00F7136E"/>
    <w:rsid w:val="00F750CA"/>
    <w:rsid w:val="00F759F0"/>
    <w:rsid w:val="00F7659A"/>
    <w:rsid w:val="00F814C2"/>
    <w:rsid w:val="00F8640F"/>
    <w:rsid w:val="00F86A77"/>
    <w:rsid w:val="00F90F63"/>
    <w:rsid w:val="00F9122E"/>
    <w:rsid w:val="00FA5FA6"/>
    <w:rsid w:val="00FB384C"/>
    <w:rsid w:val="00FB67A3"/>
    <w:rsid w:val="00FB6BBA"/>
    <w:rsid w:val="00FC16F9"/>
    <w:rsid w:val="00FC40F6"/>
    <w:rsid w:val="00FC47B7"/>
    <w:rsid w:val="00FD016F"/>
    <w:rsid w:val="00FD0DCD"/>
    <w:rsid w:val="00FD4B76"/>
    <w:rsid w:val="00FF0AB8"/>
    <w:rsid w:val="00FF467A"/>
    <w:rsid w:val="00FF5ABA"/>
    <w:rsid w:val="00FF5C5B"/>
    <w:rsid w:val="00FF6086"/>
    <w:rsid w:val="00FF66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00823b"/>
    </o:shapedefaults>
    <o:shapelayout v:ext="edit">
      <o:idmap v:ext="edit" data="2"/>
    </o:shapelayout>
  </w:shapeDefaults>
  <w:decimalSymbol w:val="."/>
  <w:listSeparator w:val=","/>
  <w14:docId w14:val="06988F50"/>
  <w15:docId w15:val="{6F8EBBA4-82F2-4083-8A98-4EADF3DF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AA"/>
    <w:rPr>
      <w:lang w:val="es-ES" w:eastAsia="es-ES"/>
    </w:rPr>
  </w:style>
  <w:style w:type="paragraph" w:styleId="Ttulo1">
    <w:name w:val="heading 1"/>
    <w:aliases w:val=" Car"/>
    <w:basedOn w:val="Normal"/>
    <w:next w:val="Normal"/>
    <w:link w:val="Ttulo1Car"/>
    <w:qFormat/>
    <w:rsid w:val="00194E04"/>
    <w:pPr>
      <w:keepNext/>
      <w:outlineLvl w:val="0"/>
    </w:pPr>
    <w:rPr>
      <w:rFonts w:ascii="Arial" w:hAnsi="Arial"/>
      <w:b/>
    </w:rPr>
  </w:style>
  <w:style w:type="paragraph" w:styleId="Ttulo2">
    <w:name w:val="heading 2"/>
    <w:basedOn w:val="Normal"/>
    <w:next w:val="Normal"/>
    <w:link w:val="Ttulo2Car"/>
    <w:qFormat/>
    <w:rsid w:val="00194E04"/>
    <w:pPr>
      <w:keepNext/>
      <w:jc w:val="center"/>
      <w:outlineLvl w:val="1"/>
    </w:pPr>
    <w:rPr>
      <w:b/>
      <w:bCs/>
      <w:sz w:val="28"/>
    </w:rPr>
  </w:style>
  <w:style w:type="paragraph" w:styleId="Ttulo3">
    <w:name w:val="heading 3"/>
    <w:basedOn w:val="Normal"/>
    <w:next w:val="Normal"/>
    <w:qFormat/>
    <w:rsid w:val="00194E04"/>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FC47B7"/>
    <w:pPr>
      <w:keepNext/>
      <w:spacing w:before="240" w:after="60" w:line="276" w:lineRule="auto"/>
      <w:outlineLvl w:val="3"/>
    </w:pPr>
    <w:rPr>
      <w:rFonts w:ascii="Calibri" w:hAnsi="Calibri"/>
      <w:b/>
      <w:bCs/>
      <w:sz w:val="28"/>
      <w:szCs w:val="28"/>
      <w:lang w:val="x-none" w:eastAsia="en-US"/>
    </w:rPr>
  </w:style>
  <w:style w:type="paragraph" w:styleId="Ttulo5">
    <w:name w:val="heading 5"/>
    <w:basedOn w:val="Normal"/>
    <w:next w:val="Normal"/>
    <w:qFormat/>
    <w:rsid w:val="00194E04"/>
    <w:pPr>
      <w:keepNext/>
      <w:outlineLvl w:val="4"/>
    </w:pPr>
    <w:rPr>
      <w:b/>
      <w:sz w:val="22"/>
      <w:lang w:val="es-MX"/>
    </w:rPr>
  </w:style>
  <w:style w:type="paragraph" w:styleId="Ttulo6">
    <w:name w:val="heading 6"/>
    <w:basedOn w:val="Normal"/>
    <w:next w:val="Normal"/>
    <w:qFormat/>
    <w:rsid w:val="00194E04"/>
    <w:pPr>
      <w:spacing w:before="240" w:after="60"/>
      <w:outlineLvl w:val="5"/>
    </w:pPr>
    <w:rPr>
      <w:b/>
      <w:bCs/>
      <w:sz w:val="22"/>
      <w:szCs w:val="22"/>
    </w:rPr>
  </w:style>
  <w:style w:type="paragraph" w:styleId="Ttulo7">
    <w:name w:val="heading 7"/>
    <w:basedOn w:val="Normal"/>
    <w:next w:val="Normal"/>
    <w:qFormat/>
    <w:rsid w:val="00194E04"/>
    <w:pPr>
      <w:keepNext/>
      <w:ind w:right="618"/>
      <w:jc w:val="center"/>
      <w:outlineLvl w:val="6"/>
    </w:pPr>
    <w:rPr>
      <w:b/>
      <w:sz w:val="24"/>
      <w:lang w:val="es-MX"/>
    </w:rPr>
  </w:style>
  <w:style w:type="paragraph" w:styleId="Ttulo8">
    <w:name w:val="heading 8"/>
    <w:basedOn w:val="Normal"/>
    <w:next w:val="Normal"/>
    <w:qFormat/>
    <w:rsid w:val="00194E04"/>
    <w:pPr>
      <w:keepNext/>
      <w:ind w:right="-233"/>
      <w:outlineLvl w:val="7"/>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194E04"/>
    <w:rPr>
      <w:rFonts w:ascii="Arial" w:hAnsi="Arial"/>
      <w:b/>
      <w:lang w:val="es-ES" w:eastAsia="es-ES" w:bidi="ar-SA"/>
    </w:rPr>
  </w:style>
  <w:style w:type="paragraph" w:styleId="Textoindependiente">
    <w:name w:val="Body Text"/>
    <w:basedOn w:val="Normal"/>
    <w:link w:val="TextoindependienteCar"/>
    <w:rsid w:val="00194E04"/>
    <w:pPr>
      <w:tabs>
        <w:tab w:val="left" w:pos="0"/>
        <w:tab w:val="left" w:pos="3969"/>
      </w:tabs>
      <w:suppressAutoHyphens/>
      <w:jc w:val="both"/>
    </w:pPr>
    <w:rPr>
      <w:rFonts w:ascii="Courier New" w:hAnsi="Courier New"/>
      <w:b/>
      <w:spacing w:val="-3"/>
      <w:lang w:val="es-ES_tradnl"/>
    </w:rPr>
  </w:style>
  <w:style w:type="paragraph" w:styleId="Textoindependiente2">
    <w:name w:val="Body Text 2"/>
    <w:basedOn w:val="Normal"/>
    <w:link w:val="Textoindependiente2Car"/>
    <w:rsid w:val="00194E04"/>
    <w:pPr>
      <w:jc w:val="both"/>
    </w:pPr>
    <w:rPr>
      <w:lang w:val="es-MX"/>
    </w:rPr>
  </w:style>
  <w:style w:type="paragraph" w:styleId="Textoindependiente3">
    <w:name w:val="Body Text 3"/>
    <w:basedOn w:val="Normal"/>
    <w:rsid w:val="00194E04"/>
    <w:pPr>
      <w:ind w:right="51"/>
      <w:jc w:val="both"/>
    </w:pPr>
    <w:rPr>
      <w:rFonts w:ascii="Arial" w:hAnsi="Arial"/>
    </w:rPr>
  </w:style>
  <w:style w:type="paragraph" w:styleId="Encabezado">
    <w:name w:val="header"/>
    <w:basedOn w:val="Normal"/>
    <w:rsid w:val="00194E04"/>
    <w:pPr>
      <w:tabs>
        <w:tab w:val="center" w:pos="4419"/>
        <w:tab w:val="right" w:pos="8838"/>
      </w:tabs>
    </w:pPr>
  </w:style>
  <w:style w:type="paragraph" w:styleId="Piedepgina">
    <w:name w:val="footer"/>
    <w:basedOn w:val="Normal"/>
    <w:rsid w:val="00194E04"/>
    <w:pPr>
      <w:tabs>
        <w:tab w:val="center" w:pos="4419"/>
        <w:tab w:val="right" w:pos="8838"/>
      </w:tabs>
    </w:pPr>
  </w:style>
  <w:style w:type="character" w:styleId="Nmerodepgina">
    <w:name w:val="page number"/>
    <w:basedOn w:val="Fuentedeprrafopredeter"/>
    <w:rsid w:val="00194E04"/>
  </w:style>
  <w:style w:type="paragraph" w:customStyle="1" w:styleId="BodyText31">
    <w:name w:val="Body Text 31"/>
    <w:basedOn w:val="Normal"/>
    <w:rsid w:val="00194E04"/>
    <w:pPr>
      <w:widowControl w:val="0"/>
      <w:jc w:val="center"/>
    </w:pPr>
    <w:rPr>
      <w:rFonts w:ascii="Arial" w:hAnsi="Arial"/>
      <w:b/>
      <w:sz w:val="50"/>
    </w:rPr>
  </w:style>
  <w:style w:type="paragraph" w:styleId="Ttulo">
    <w:name w:val="Title"/>
    <w:basedOn w:val="Normal"/>
    <w:link w:val="TtuloCar"/>
    <w:qFormat/>
    <w:rsid w:val="00194E04"/>
    <w:pPr>
      <w:widowControl w:val="0"/>
      <w:ind w:left="567" w:right="618"/>
      <w:jc w:val="center"/>
    </w:pPr>
    <w:rPr>
      <w:rFonts w:ascii="Footlight MT Light" w:hAnsi="Footlight MT Light"/>
      <w:sz w:val="44"/>
    </w:rPr>
  </w:style>
  <w:style w:type="paragraph" w:styleId="Subttulo">
    <w:name w:val="Subtitle"/>
    <w:basedOn w:val="Normal"/>
    <w:qFormat/>
    <w:rsid w:val="00194E04"/>
    <w:rPr>
      <w:rFonts w:ascii="Arial" w:hAnsi="Arial" w:cs="Arial"/>
      <w:b/>
      <w:bCs/>
      <w:sz w:val="24"/>
      <w:szCs w:val="24"/>
    </w:rPr>
  </w:style>
  <w:style w:type="paragraph" w:styleId="Textodebloque">
    <w:name w:val="Block Text"/>
    <w:basedOn w:val="Normal"/>
    <w:rsid w:val="00194E04"/>
    <w:pPr>
      <w:ind w:left="142" w:right="51"/>
      <w:jc w:val="both"/>
    </w:pPr>
    <w:rPr>
      <w:rFonts w:ascii="Arial" w:hAnsi="Arial"/>
      <w:b/>
      <w:sz w:val="24"/>
    </w:rPr>
  </w:style>
  <w:style w:type="table" w:styleId="Tablaconcuadrcula">
    <w:name w:val="Table Grid"/>
    <w:basedOn w:val="Tablanormal"/>
    <w:rsid w:val="00BA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5F92"/>
    <w:rPr>
      <w:color w:val="0000FF"/>
      <w:u w:val="single"/>
    </w:rPr>
  </w:style>
  <w:style w:type="character" w:customStyle="1" w:styleId="TtuloCar">
    <w:name w:val="Título Car"/>
    <w:basedOn w:val="Fuentedeprrafopredeter"/>
    <w:link w:val="Ttulo"/>
    <w:rsid w:val="00C028E1"/>
    <w:rPr>
      <w:rFonts w:ascii="Footlight MT Light" w:hAnsi="Footlight MT Light"/>
      <w:sz w:val="44"/>
    </w:rPr>
  </w:style>
  <w:style w:type="paragraph" w:styleId="Prrafodelista">
    <w:name w:val="List Paragraph"/>
    <w:basedOn w:val="Normal"/>
    <w:uiPriority w:val="34"/>
    <w:qFormat/>
    <w:rsid w:val="00552ECC"/>
    <w:pPr>
      <w:ind w:left="708"/>
    </w:pPr>
  </w:style>
  <w:style w:type="character" w:styleId="Refdecomentario">
    <w:name w:val="annotation reference"/>
    <w:basedOn w:val="Fuentedeprrafopredeter"/>
    <w:uiPriority w:val="99"/>
    <w:semiHidden/>
    <w:unhideWhenUsed/>
    <w:rsid w:val="00D46493"/>
    <w:rPr>
      <w:sz w:val="16"/>
      <w:szCs w:val="16"/>
    </w:rPr>
  </w:style>
  <w:style w:type="paragraph" w:styleId="Textocomentario">
    <w:name w:val="annotation text"/>
    <w:basedOn w:val="Normal"/>
    <w:link w:val="TextocomentarioCar"/>
    <w:uiPriority w:val="99"/>
    <w:semiHidden/>
    <w:unhideWhenUsed/>
    <w:rsid w:val="00D46493"/>
  </w:style>
  <w:style w:type="character" w:customStyle="1" w:styleId="TextocomentarioCar">
    <w:name w:val="Texto comentario Car"/>
    <w:basedOn w:val="Fuentedeprrafopredeter"/>
    <w:link w:val="Textocomentario"/>
    <w:uiPriority w:val="99"/>
    <w:semiHidden/>
    <w:rsid w:val="00D46493"/>
    <w:rPr>
      <w:lang w:val="es-ES" w:eastAsia="es-ES"/>
    </w:rPr>
  </w:style>
  <w:style w:type="paragraph" w:styleId="Asuntodelcomentario">
    <w:name w:val="annotation subject"/>
    <w:basedOn w:val="Textocomentario"/>
    <w:next w:val="Textocomentario"/>
    <w:link w:val="AsuntodelcomentarioCar"/>
    <w:uiPriority w:val="99"/>
    <w:semiHidden/>
    <w:unhideWhenUsed/>
    <w:rsid w:val="00D46493"/>
    <w:rPr>
      <w:b/>
      <w:bCs/>
    </w:rPr>
  </w:style>
  <w:style w:type="character" w:customStyle="1" w:styleId="AsuntodelcomentarioCar">
    <w:name w:val="Asunto del comentario Car"/>
    <w:basedOn w:val="TextocomentarioCar"/>
    <w:link w:val="Asuntodelcomentario"/>
    <w:uiPriority w:val="99"/>
    <w:semiHidden/>
    <w:rsid w:val="00D46493"/>
    <w:rPr>
      <w:b/>
      <w:bCs/>
      <w:lang w:val="es-ES" w:eastAsia="es-ES"/>
    </w:rPr>
  </w:style>
  <w:style w:type="paragraph" w:styleId="Textodeglobo">
    <w:name w:val="Balloon Text"/>
    <w:basedOn w:val="Normal"/>
    <w:link w:val="TextodegloboCar"/>
    <w:uiPriority w:val="99"/>
    <w:semiHidden/>
    <w:unhideWhenUsed/>
    <w:rsid w:val="00D46493"/>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493"/>
    <w:rPr>
      <w:rFonts w:ascii="Tahoma" w:hAnsi="Tahoma" w:cs="Tahoma"/>
      <w:sz w:val="16"/>
      <w:szCs w:val="16"/>
      <w:lang w:val="es-ES" w:eastAsia="es-ES"/>
    </w:rPr>
  </w:style>
  <w:style w:type="paragraph" w:styleId="Sangradetextonormal">
    <w:name w:val="Body Text Indent"/>
    <w:basedOn w:val="Normal"/>
    <w:link w:val="SangradetextonormalCar"/>
    <w:uiPriority w:val="99"/>
    <w:semiHidden/>
    <w:unhideWhenUsed/>
    <w:rsid w:val="00B47F14"/>
    <w:pPr>
      <w:spacing w:after="120"/>
      <w:ind w:left="283"/>
    </w:pPr>
  </w:style>
  <w:style w:type="character" w:customStyle="1" w:styleId="SangradetextonormalCar">
    <w:name w:val="Sangría de texto normal Car"/>
    <w:basedOn w:val="Fuentedeprrafopredeter"/>
    <w:link w:val="Sangradetextonormal"/>
    <w:uiPriority w:val="99"/>
    <w:semiHidden/>
    <w:rsid w:val="00B47F14"/>
    <w:rPr>
      <w:lang w:val="es-ES" w:eastAsia="es-ES"/>
    </w:rPr>
  </w:style>
  <w:style w:type="paragraph" w:customStyle="1" w:styleId="Textoindependiente21">
    <w:name w:val="Texto independiente 21"/>
    <w:basedOn w:val="Normal"/>
    <w:rsid w:val="00B47F14"/>
    <w:pPr>
      <w:suppressAutoHyphens/>
      <w:spacing w:after="120" w:line="480" w:lineRule="auto"/>
    </w:pPr>
    <w:rPr>
      <w:rFonts w:ascii="Arial" w:hAnsi="Arial"/>
      <w:color w:val="000000"/>
      <w:lang w:val="es-MX" w:eastAsia="ar-SA"/>
    </w:rPr>
  </w:style>
  <w:style w:type="paragraph" w:customStyle="1" w:styleId="Parrafo">
    <w:name w:val="Parrafo"/>
    <w:basedOn w:val="Ttulo1"/>
    <w:rsid w:val="00B47F14"/>
    <w:pPr>
      <w:keepNext w:val="0"/>
      <w:suppressAutoHyphens/>
      <w:spacing w:before="240" w:after="60"/>
      <w:jc w:val="both"/>
    </w:pPr>
    <w:rPr>
      <w:b w:val="0"/>
      <w:kern w:val="1"/>
      <w:sz w:val="24"/>
      <w:lang w:val="es-ES_tradnl" w:eastAsia="ar-SA"/>
    </w:rPr>
  </w:style>
  <w:style w:type="paragraph" w:customStyle="1" w:styleId="Default">
    <w:name w:val="Default"/>
    <w:rsid w:val="001B0089"/>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3A49F4"/>
    <w:rPr>
      <w:lang w:val="es-ES" w:eastAsia="es-ES"/>
    </w:rPr>
  </w:style>
  <w:style w:type="character" w:customStyle="1" w:styleId="SinespaciadoCar">
    <w:name w:val="Sin espaciado Car"/>
    <w:link w:val="Sinespaciado"/>
    <w:uiPriority w:val="1"/>
    <w:rsid w:val="003A49F4"/>
    <w:rPr>
      <w:lang w:val="es-ES" w:eastAsia="es-ES"/>
    </w:rPr>
  </w:style>
  <w:style w:type="character" w:customStyle="1" w:styleId="TextoindependienteCar">
    <w:name w:val="Texto independiente Car"/>
    <w:basedOn w:val="Fuentedeprrafopredeter"/>
    <w:link w:val="Textoindependiente"/>
    <w:rsid w:val="000664F6"/>
    <w:rPr>
      <w:rFonts w:ascii="Courier New" w:hAnsi="Courier New"/>
      <w:b/>
      <w:spacing w:val="-3"/>
      <w:lang w:val="es-ES_tradnl" w:eastAsia="es-ES"/>
    </w:rPr>
  </w:style>
  <w:style w:type="character" w:customStyle="1" w:styleId="Textoindependiente2Car">
    <w:name w:val="Texto independiente 2 Car"/>
    <w:basedOn w:val="Fuentedeprrafopredeter"/>
    <w:link w:val="Textoindependiente2"/>
    <w:rsid w:val="000664F6"/>
    <w:rPr>
      <w:lang w:eastAsia="es-ES"/>
    </w:rPr>
  </w:style>
  <w:style w:type="paragraph" w:customStyle="1" w:styleId="Textoindependiente31">
    <w:name w:val="Texto independiente 31"/>
    <w:basedOn w:val="Normal"/>
    <w:rsid w:val="00C23E3E"/>
    <w:pPr>
      <w:widowControl w:val="0"/>
      <w:jc w:val="both"/>
    </w:pPr>
    <w:rPr>
      <w:b/>
      <w:sz w:val="22"/>
      <w:lang w:val="es-ES_tradnl"/>
    </w:rPr>
  </w:style>
  <w:style w:type="character" w:customStyle="1" w:styleId="Mencinsinresolver1">
    <w:name w:val="Mención sin resolver1"/>
    <w:basedOn w:val="Fuentedeprrafopredeter"/>
    <w:uiPriority w:val="99"/>
    <w:semiHidden/>
    <w:unhideWhenUsed/>
    <w:rsid w:val="00A925BD"/>
    <w:rPr>
      <w:color w:val="605E5C"/>
      <w:shd w:val="clear" w:color="auto" w:fill="E1DFDD"/>
    </w:rPr>
  </w:style>
  <w:style w:type="paragraph" w:styleId="Textonotaalfinal">
    <w:name w:val="endnote text"/>
    <w:basedOn w:val="Normal"/>
    <w:link w:val="TextonotaalfinalCar"/>
    <w:semiHidden/>
    <w:rsid w:val="009361C9"/>
  </w:style>
  <w:style w:type="character" w:customStyle="1" w:styleId="TextonotaalfinalCar">
    <w:name w:val="Texto nota al final Car"/>
    <w:basedOn w:val="Fuentedeprrafopredeter"/>
    <w:link w:val="Textonotaalfinal"/>
    <w:semiHidden/>
    <w:rsid w:val="009361C9"/>
    <w:rPr>
      <w:lang w:val="es-ES" w:eastAsia="es-ES"/>
    </w:rPr>
  </w:style>
  <w:style w:type="character" w:customStyle="1" w:styleId="Ttulo2Car">
    <w:name w:val="Título 2 Car"/>
    <w:basedOn w:val="Fuentedeprrafopredeter"/>
    <w:link w:val="Ttulo2"/>
    <w:rsid w:val="00396511"/>
    <w:rPr>
      <w:b/>
      <w:bCs/>
      <w:sz w:val="28"/>
      <w:lang w:val="es-ES" w:eastAsia="es-ES"/>
    </w:rPr>
  </w:style>
  <w:style w:type="paragraph" w:styleId="NormalWeb">
    <w:name w:val="Normal (Web)"/>
    <w:basedOn w:val="Normal"/>
    <w:uiPriority w:val="99"/>
    <w:unhideWhenUsed/>
    <w:rsid w:val="00E43313"/>
    <w:pPr>
      <w:spacing w:before="100" w:beforeAutospacing="1" w:after="100" w:afterAutospacing="1"/>
    </w:pPr>
    <w:rPr>
      <w:rFonts w:eastAsiaTheme="minorEastAsia"/>
      <w:sz w:val="24"/>
      <w:szCs w:val="24"/>
      <w:lang w:val="es-MX" w:eastAsia="es-MX"/>
    </w:rPr>
  </w:style>
  <w:style w:type="paragraph" w:styleId="TDC1">
    <w:name w:val="toc 1"/>
    <w:basedOn w:val="Normal"/>
    <w:next w:val="Normal"/>
    <w:autoRedefine/>
    <w:uiPriority w:val="39"/>
    <w:unhideWhenUsed/>
    <w:rsid w:val="00FC47B7"/>
    <w:pPr>
      <w:tabs>
        <w:tab w:val="left" w:pos="426"/>
        <w:tab w:val="right" w:leader="dot" w:pos="12600"/>
      </w:tabs>
      <w:spacing w:after="100" w:line="259" w:lineRule="auto"/>
    </w:pPr>
    <w:rPr>
      <w:rFonts w:ascii="Calibri" w:eastAsia="Calibri" w:hAnsi="Calibri"/>
      <w:sz w:val="22"/>
      <w:szCs w:val="22"/>
      <w:lang w:val="es-MX" w:eastAsia="en-US"/>
    </w:rPr>
  </w:style>
  <w:style w:type="character" w:customStyle="1" w:styleId="Ttulo4Car">
    <w:name w:val="Título 4 Car"/>
    <w:basedOn w:val="Fuentedeprrafopredeter"/>
    <w:link w:val="Ttulo4"/>
    <w:uiPriority w:val="9"/>
    <w:rsid w:val="00FC47B7"/>
    <w:rPr>
      <w:rFonts w:ascii="Calibri" w:hAnsi="Calibri"/>
      <w:b/>
      <w:bCs/>
      <w:sz w:val="28"/>
      <w:szCs w:val="28"/>
      <w:lang w:val="x-none" w:eastAsia="en-US"/>
    </w:rPr>
  </w:style>
  <w:style w:type="paragraph" w:customStyle="1" w:styleId="Texto">
    <w:name w:val="Texto"/>
    <w:basedOn w:val="Normal"/>
    <w:link w:val="TextoCar"/>
    <w:rsid w:val="00FC47B7"/>
    <w:pPr>
      <w:spacing w:after="101" w:line="216" w:lineRule="exact"/>
      <w:ind w:firstLine="288"/>
      <w:jc w:val="both"/>
    </w:pPr>
    <w:rPr>
      <w:rFonts w:ascii="Arial" w:hAnsi="Arial"/>
      <w:sz w:val="18"/>
    </w:rPr>
  </w:style>
  <w:style w:type="character" w:customStyle="1" w:styleId="TextoCar">
    <w:name w:val="Texto Car"/>
    <w:link w:val="Texto"/>
    <w:rsid w:val="00FC47B7"/>
    <w:rPr>
      <w:rFonts w:ascii="Arial"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133">
      <w:bodyDiv w:val="1"/>
      <w:marLeft w:val="0"/>
      <w:marRight w:val="0"/>
      <w:marTop w:val="0"/>
      <w:marBottom w:val="0"/>
      <w:divBdr>
        <w:top w:val="none" w:sz="0" w:space="0" w:color="auto"/>
        <w:left w:val="none" w:sz="0" w:space="0" w:color="auto"/>
        <w:bottom w:val="none" w:sz="0" w:space="0" w:color="auto"/>
        <w:right w:val="none" w:sz="0" w:space="0" w:color="auto"/>
      </w:divBdr>
    </w:div>
    <w:div w:id="177475988">
      <w:bodyDiv w:val="1"/>
      <w:marLeft w:val="0"/>
      <w:marRight w:val="0"/>
      <w:marTop w:val="0"/>
      <w:marBottom w:val="0"/>
      <w:divBdr>
        <w:top w:val="none" w:sz="0" w:space="0" w:color="auto"/>
        <w:left w:val="none" w:sz="0" w:space="0" w:color="auto"/>
        <w:bottom w:val="none" w:sz="0" w:space="0" w:color="auto"/>
        <w:right w:val="none" w:sz="0" w:space="0" w:color="auto"/>
      </w:divBdr>
    </w:div>
    <w:div w:id="537397579">
      <w:bodyDiv w:val="1"/>
      <w:marLeft w:val="0"/>
      <w:marRight w:val="0"/>
      <w:marTop w:val="0"/>
      <w:marBottom w:val="0"/>
      <w:divBdr>
        <w:top w:val="none" w:sz="0" w:space="0" w:color="auto"/>
        <w:left w:val="none" w:sz="0" w:space="0" w:color="auto"/>
        <w:bottom w:val="none" w:sz="0" w:space="0" w:color="auto"/>
        <w:right w:val="none" w:sz="0" w:space="0" w:color="auto"/>
      </w:divBdr>
    </w:div>
    <w:div w:id="616718995">
      <w:bodyDiv w:val="1"/>
      <w:marLeft w:val="0"/>
      <w:marRight w:val="0"/>
      <w:marTop w:val="0"/>
      <w:marBottom w:val="0"/>
      <w:divBdr>
        <w:top w:val="none" w:sz="0" w:space="0" w:color="auto"/>
        <w:left w:val="none" w:sz="0" w:space="0" w:color="auto"/>
        <w:bottom w:val="none" w:sz="0" w:space="0" w:color="auto"/>
        <w:right w:val="none" w:sz="0" w:space="0" w:color="auto"/>
      </w:divBdr>
    </w:div>
    <w:div w:id="809132696">
      <w:bodyDiv w:val="1"/>
      <w:marLeft w:val="0"/>
      <w:marRight w:val="0"/>
      <w:marTop w:val="0"/>
      <w:marBottom w:val="0"/>
      <w:divBdr>
        <w:top w:val="none" w:sz="0" w:space="0" w:color="auto"/>
        <w:left w:val="none" w:sz="0" w:space="0" w:color="auto"/>
        <w:bottom w:val="none" w:sz="0" w:space="0" w:color="auto"/>
        <w:right w:val="none" w:sz="0" w:space="0" w:color="auto"/>
      </w:divBdr>
    </w:div>
    <w:div w:id="1339623861">
      <w:bodyDiv w:val="1"/>
      <w:marLeft w:val="0"/>
      <w:marRight w:val="0"/>
      <w:marTop w:val="0"/>
      <w:marBottom w:val="0"/>
      <w:divBdr>
        <w:top w:val="none" w:sz="0" w:space="0" w:color="auto"/>
        <w:left w:val="none" w:sz="0" w:space="0" w:color="auto"/>
        <w:bottom w:val="none" w:sz="0" w:space="0" w:color="auto"/>
        <w:right w:val="none" w:sz="0" w:space="0" w:color="auto"/>
      </w:divBdr>
    </w:div>
    <w:div w:id="1535850379">
      <w:bodyDiv w:val="1"/>
      <w:marLeft w:val="0"/>
      <w:marRight w:val="0"/>
      <w:marTop w:val="0"/>
      <w:marBottom w:val="0"/>
      <w:divBdr>
        <w:top w:val="none" w:sz="0" w:space="0" w:color="auto"/>
        <w:left w:val="none" w:sz="0" w:space="0" w:color="auto"/>
        <w:bottom w:val="none" w:sz="0" w:space="0" w:color="auto"/>
        <w:right w:val="none" w:sz="0" w:space="0" w:color="auto"/>
      </w:divBdr>
    </w:div>
    <w:div w:id="19157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rivieramaya.edu.mx" TargetMode="External"/><Relationship Id="rId13" Type="http://schemas.openxmlformats.org/officeDocument/2006/relationships/hyperlink" Target="mailto:facturasutrm@utrivieramay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raham.palacios@utrivieramaya.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CF1C-8FA5-4C00-8F75-71B4A7F9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39</Pages>
  <Words>10532</Words>
  <Characters>59379</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UNIVERSIDAD DE GUANAJUATO LICITACION RESTRINGIDA NO</vt:lpstr>
    </vt:vector>
  </TitlesOfParts>
  <Company>Universidad Tecnologica de la Riviera Maya</Company>
  <LinksUpToDate>false</LinksUpToDate>
  <CharactersWithSpaces>69772</CharactersWithSpaces>
  <SharedDoc>false</SharedDoc>
  <HLinks>
    <vt:vector size="6" baseType="variant">
      <vt:variant>
        <vt:i4>7602252</vt:i4>
      </vt:variant>
      <vt:variant>
        <vt:i4>0</vt:i4>
      </vt:variant>
      <vt:variant>
        <vt:i4>0</vt:i4>
      </vt:variant>
      <vt:variant>
        <vt:i4>5</vt:i4>
      </vt:variant>
      <vt:variant>
        <vt:lpwstr>mailto:zitta.barba@utrivieramaya.edu.mx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GUANAJUATO LICITACION RESTRINGIDA NO</dc:title>
  <dc:creator>Universidad Tecnólogica de la Riviera Maya</dc:creator>
  <cp:lastModifiedBy>ZOILA MARIA  GARCIA CEN</cp:lastModifiedBy>
  <cp:revision>7</cp:revision>
  <cp:lastPrinted>2018-03-13T16:09:00Z</cp:lastPrinted>
  <dcterms:created xsi:type="dcterms:W3CDTF">2024-03-06T16:20:00Z</dcterms:created>
  <dcterms:modified xsi:type="dcterms:W3CDTF">2024-03-06T18:39:00Z</dcterms:modified>
</cp:coreProperties>
</file>